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C9A" w:rsidRDefault="005E4951">
      <w:pPr>
        <w:rPr>
          <w:b/>
        </w:rPr>
      </w:pPr>
      <w:r w:rsidRPr="005E4951">
        <w:rPr>
          <w:b/>
        </w:rPr>
        <w:t xml:space="preserve">The Big Lie: “Russian Propaganda.” The Bigger Lie: </w:t>
      </w:r>
      <w:r w:rsidR="003C67A5">
        <w:rPr>
          <w:b/>
        </w:rPr>
        <w:t>“</w:t>
      </w:r>
      <w:r w:rsidR="00406A85">
        <w:rPr>
          <w:b/>
        </w:rPr>
        <w:t>The Truth Is What We Say It Is.”</w:t>
      </w:r>
    </w:p>
    <w:p w:rsidR="005E4951" w:rsidRDefault="005E4951">
      <w:r w:rsidRPr="005E4951">
        <w:t>Robert David Steele</w:t>
      </w:r>
    </w:p>
    <w:p w:rsidR="00406A85" w:rsidRDefault="00406A85">
      <w:r>
        <w:rPr>
          <w:noProof/>
        </w:rPr>
        <w:drawing>
          <wp:inline distT="0" distB="0" distL="0" distR="0">
            <wp:extent cx="594360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ation Pathologies 2017.jpg"/>
                    <pic:cNvPicPr/>
                  </pic:nvPicPr>
                  <pic:blipFill>
                    <a:blip r:embed="rId8">
                      <a:extLst>
                        <a:ext uri="{28A0092B-C50C-407E-A947-70E740481C1C}">
                          <a14:useLocalDpi xmlns:a14="http://schemas.microsoft.com/office/drawing/2010/main" val="0"/>
                        </a:ext>
                      </a:extLst>
                    </a:blip>
                    <a:stretch>
                      <a:fillRect/>
                    </a:stretch>
                  </pic:blipFill>
                  <pic:spPr>
                    <a:xfrm>
                      <a:off x="0" y="0"/>
                      <a:ext cx="5943600" cy="3571875"/>
                    </a:xfrm>
                    <a:prstGeom prst="rect">
                      <a:avLst/>
                    </a:prstGeom>
                  </pic:spPr>
                </pic:pic>
              </a:graphicData>
            </a:graphic>
          </wp:inline>
        </w:drawing>
      </w:r>
    </w:p>
    <w:p w:rsidR="005E4951" w:rsidRDefault="005E4951">
      <w:r>
        <w:t>I read Oleg Shakirov’s “</w:t>
      </w:r>
      <w:hyperlink r:id="rId9" w:history="1">
        <w:r w:rsidRPr="003C67A5">
          <w:rPr>
            <w:rStyle w:val="Hyperlink"/>
          </w:rPr>
          <w:t>’Russian Propaganda’: On Social Networks, in Eastern Europe, and Soon Everywhere</w:t>
        </w:r>
      </w:hyperlink>
      <w:r w:rsidR="003C67A5">
        <w:t>,</w:t>
      </w:r>
      <w:r>
        <w:t>”</w:t>
      </w:r>
      <w:r w:rsidR="003C67A5">
        <w:rPr>
          <w:rStyle w:val="EndnoteReference"/>
        </w:rPr>
        <w:endnoteReference w:id="1"/>
      </w:r>
      <w:r>
        <w:t xml:space="preserve"> It is a useful perspective but lacking in historical and multi-national context. I wrote the original book, </w:t>
      </w:r>
      <w:hyperlink r:id="rId10" w:history="1">
        <w:r w:rsidRPr="003C67A5">
          <w:rPr>
            <w:rStyle w:val="Hyperlink"/>
            <w:i/>
          </w:rPr>
          <w:t>INFORMATION OPERATIONS: All Information, All Languages, All the Time</w:t>
        </w:r>
      </w:hyperlink>
      <w:r w:rsidR="00900ED6">
        <w:t xml:space="preserve"> (OSS</w:t>
      </w:r>
      <w:r>
        <w:t>, 2008)</w:t>
      </w:r>
      <w:r w:rsidR="003C67A5">
        <w:rPr>
          <w:rStyle w:val="EndnoteReference"/>
        </w:rPr>
        <w:endnoteReference w:id="2"/>
      </w:r>
      <w:r>
        <w:t xml:space="preserve"> and </w:t>
      </w:r>
      <w:r w:rsidR="00472EB6">
        <w:t xml:space="preserve">over the course of forty years </w:t>
      </w:r>
      <w:r>
        <w:t>have done both sides of the “IO” world – false flag operations and covert media management operations for the CIA,</w:t>
      </w:r>
      <w:r w:rsidR="005F6209">
        <w:rPr>
          <w:rStyle w:val="EndnoteReference"/>
        </w:rPr>
        <w:endnoteReference w:id="3"/>
      </w:r>
      <w:r>
        <w:t xml:space="preserve"> and full spectrum truth operations as the founder of the Open Source Intelligence (OSINT) movement.</w:t>
      </w:r>
      <w:r w:rsidR="00721FB7">
        <w:rPr>
          <w:rStyle w:val="EndnoteReference"/>
        </w:rPr>
        <w:endnoteReference w:id="4"/>
      </w:r>
    </w:p>
    <w:p w:rsidR="005E4951" w:rsidRDefault="005E4951">
      <w:r>
        <w:t>I wish to make seven points below, and hope this is helpful to those who might wish to avoid the expensive, negative, and generally not beneficial “interventionist” IO, while optimizing investments – and the return on investment – from “attentive” IO.  Interventionist IO promulgates unilateralist lies</w:t>
      </w:r>
      <w:r w:rsidR="00900ED6">
        <w:t xml:space="preserve"> and seeks to achieve a short-term gain for one party at great expense to other parties</w:t>
      </w:r>
      <w:r>
        <w:t xml:space="preserve">. Attentive </w:t>
      </w:r>
      <w:r w:rsidR="00900ED6">
        <w:t>IO seeks multi-cultural truths that radically reduce costs while creating “a prosperous world at peace, a world that works for all.”</w:t>
      </w:r>
      <w:r w:rsidR="00900ED6">
        <w:rPr>
          <w:rStyle w:val="EndnoteReference"/>
        </w:rPr>
        <w:endnoteReference w:id="5"/>
      </w:r>
      <w:r w:rsidR="00900ED6">
        <w:t xml:space="preserve"> Attentive IO is rooted in a “win-win” perspective and an understanding that “the truth at any cost lowers all others costs.”</w:t>
      </w:r>
      <w:r w:rsidR="00900ED6">
        <w:rPr>
          <w:rStyle w:val="EndnoteReference"/>
        </w:rPr>
        <w:endnoteReference w:id="6"/>
      </w:r>
    </w:p>
    <w:p w:rsidR="003C67A5" w:rsidRDefault="003C67A5" w:rsidP="00472EB6">
      <w:pPr>
        <w:pStyle w:val="ListParagraph"/>
        <w:numPr>
          <w:ilvl w:val="0"/>
          <w:numId w:val="1"/>
        </w:numPr>
        <w:contextualSpacing w:val="0"/>
      </w:pPr>
      <w:r w:rsidRPr="00472EB6">
        <w:rPr>
          <w:b/>
        </w:rPr>
        <w:t>Interventionist IO:</w:t>
      </w:r>
      <w:r>
        <w:t xml:space="preserve"> false flag operations, paid media assets, agents of influence who lie to their own governments (John Bolton working for Israel, John Brennan working for Saudi Arabia, would be two American examples), funded false testimony to Congress (Kuwait Ambassador’s daughter lying about seeing Iraqis throw babies from incubators</w:t>
      </w:r>
      <w:r w:rsidR="00472EB6">
        <w:t>)</w:t>
      </w:r>
      <w:r>
        <w:t xml:space="preserve">, outright blackmail (Jeffrey Epstein and pedophilia), outright bribery (Zionist billionaires funding Chuck </w:t>
      </w:r>
      <w:r w:rsidR="000A398D">
        <w:t>Schumer</w:t>
      </w:r>
      <w:r>
        <w:t>, John McCain, Lindsey Graham</w:t>
      </w:r>
      <w:r w:rsidR="00406A85">
        <w:t xml:space="preserve"> among many others</w:t>
      </w:r>
      <w:r>
        <w:t>).</w:t>
      </w:r>
    </w:p>
    <w:p w:rsidR="003C67A5" w:rsidRDefault="003C67A5" w:rsidP="00472EB6">
      <w:pPr>
        <w:pStyle w:val="ListParagraph"/>
        <w:numPr>
          <w:ilvl w:val="0"/>
          <w:numId w:val="1"/>
        </w:numPr>
        <w:contextualSpacing w:val="0"/>
      </w:pPr>
      <w:r w:rsidRPr="00472EB6">
        <w:rPr>
          <w:b/>
        </w:rPr>
        <w:lastRenderedPageBreak/>
        <w:t>Attentive IO:</w:t>
      </w:r>
      <w:r>
        <w:t xml:space="preserve"> </w:t>
      </w:r>
      <w:r w:rsidR="00472EB6">
        <w:t>strategic communication &amp; public diplomacy; peacekeeping intelligence &amp; information peacekeeping; early warning &amp; stabilization-reconstruction operations; homeland defense &amp; civil support; national education &amp; national research; acquisition &amp; logistics.</w:t>
      </w:r>
    </w:p>
    <w:p w:rsidR="00472EB6" w:rsidRDefault="00472EB6">
      <w:r>
        <w:t>Put most simply, Interventionist IO is for traitors who are not being held accountable for results who seek only to spend vast amounts of money to achieve short-term results favoring the Deep State and its Zionist underbelly</w:t>
      </w:r>
      <w:r w:rsidR="005F6209">
        <w:t xml:space="preserve"> (in Russia this would be new oligarchs funded by CIA’s Gold War</w:t>
      </w:r>
      <w:r w:rsidR="00721FB7">
        <w:rPr>
          <w:rStyle w:val="EndnoteReference"/>
        </w:rPr>
        <w:endnoteReference w:id="7"/>
      </w:r>
      <w:r w:rsidR="005F6209">
        <w:t xml:space="preserve"> and Russian Jews of convenience with criminal tendencies)</w:t>
      </w:r>
      <w:r>
        <w:t>, while Attentive IO is for patriotic strategic thinkers playing the long game.</w:t>
      </w:r>
      <w:r w:rsidR="005F6209">
        <w:t xml:space="preserve"> Put in a way most meaningful to Russia: the Chinese “grand strategy” is about demography including the export of Chinese males; and investment in infrastructure – ports, roads, and high-speed rail.</w:t>
      </w:r>
      <w:r w:rsidR="00672133">
        <w:rPr>
          <w:rStyle w:val="EndnoteReference"/>
        </w:rPr>
        <w:endnoteReference w:id="8"/>
      </w:r>
      <w:r w:rsidR="005F6209">
        <w:t xml:space="preserve"> The Chinese now own both Israeli ports and are about to offer Israel a new port and Jewish Autonomous Zone in Manchuria.</w:t>
      </w:r>
      <w:r w:rsidR="00672133">
        <w:rPr>
          <w:rStyle w:val="EndnoteReference"/>
        </w:rPr>
        <w:endnoteReference w:id="9"/>
      </w:r>
      <w:r w:rsidR="005F6209">
        <w:t xml:space="preserve">  Such long-term thinking is to be admired and emulated.</w:t>
      </w:r>
    </w:p>
    <w:p w:rsidR="005E4951" w:rsidRDefault="005E4951">
      <w:r>
        <w:t xml:space="preserve">The strongest element of Oleg Shakirov’s article was its detailed listing with links of all the reports created by US institutions associated with the Deep State – none of them actually representing the public interest – against Russia.  Tens of millions of dollars have been spent fostering the “big lie” of Russian propaganda and the related lie of Russian </w:t>
      </w:r>
      <w:r w:rsidR="00472EB6">
        <w:t>interference in the US election – the same people spending money to foster this lie are also spending money to conceal the reality that in the US context it is the Deep State and its Zionist underbelly that are responsible for 90% of all social media propaganda operations.</w:t>
      </w:r>
      <w:r w:rsidR="00900ED6">
        <w:t xml:space="preserve"> It was Zionist Israel working through its undeclared agents of a foreign power, including Haim Saban on the left and Sheldon Adelson on the right, who has done more than any other power to su</w:t>
      </w:r>
      <w:r w:rsidR="00374999">
        <w:t>bvert</w:t>
      </w:r>
      <w:r w:rsidR="00900ED6">
        <w:t xml:space="preserve"> US democracy in favor of the Deep State and its Zionist “front.”</w:t>
      </w:r>
    </w:p>
    <w:p w:rsidR="00900ED6" w:rsidRDefault="00900ED6">
      <w:r>
        <w:t>Now here are seven points for consideration by any group that desires peace and prosperity for all.</w:t>
      </w:r>
    </w:p>
    <w:p w:rsidR="00937E0D" w:rsidRDefault="00937E0D">
      <w:r>
        <w:t>Point #1: Any discussion of Russian influence on social media that does not mention the decades of structured media influence and active censoring done by Zionist Israel – which now has an advanced “war room” to monitor all social media everywhere for any “</w:t>
      </w:r>
      <w:r w:rsidR="000A398D">
        <w:t>anti-Semitic</w:t>
      </w:r>
      <w:r>
        <w:t>” reference – which is to say, any reference to Zionist genocide, Zionist theft, Zionist pedophilia operations, etcetera – is by definition an exercise in idiocy.</w:t>
      </w:r>
      <w:r w:rsidR="00672133">
        <w:rPr>
          <w:rStyle w:val="EndnoteReference"/>
        </w:rPr>
        <w:endnoteReference w:id="10"/>
      </w:r>
      <w:r>
        <w:t xml:space="preserve"> Propaganda – and censorship – cannot be understood without placing Zionist Israel squarely at the center of the discussion…along with China, France, Germany, and the United Kingdom.</w:t>
      </w:r>
      <w:r w:rsidR="00900ED6">
        <w:rPr>
          <w:rStyle w:val="EndnoteReference"/>
        </w:rPr>
        <w:endnoteReference w:id="11"/>
      </w:r>
    </w:p>
    <w:p w:rsidR="005E4951" w:rsidRDefault="005E4951">
      <w:r>
        <w:t>Point #</w:t>
      </w:r>
      <w:r w:rsidR="00937E0D">
        <w:t>2</w:t>
      </w:r>
      <w:r>
        <w:t>: Neither monitoring social media, nor dabbling with social media messaging, comprise election interference. The only “hack” of the US election system was carried out by Hillary Clinton when she stole thirteen primaries from Bernie Sanders.</w:t>
      </w:r>
      <w:r w:rsidR="006C5F7C">
        <w:rPr>
          <w:rStyle w:val="EndnoteReference"/>
        </w:rPr>
        <w:endnoteReference w:id="12"/>
      </w:r>
    </w:p>
    <w:p w:rsidR="005E4951" w:rsidRDefault="005E4951">
      <w:r>
        <w:t>Point #</w:t>
      </w:r>
      <w:r w:rsidR="00937E0D">
        <w:t>3</w:t>
      </w:r>
      <w:r>
        <w:t>:  It is now legal for the US Government (USG) to propagandize the US public (the Obama-Biden-Clinton Administration modified the Smith-Mundt Modernization Act of 1948 in 2012</w:t>
      </w:r>
      <w:r w:rsidR="00937E0D">
        <w:t>). In the aftermath of the 9/11 lies led by Bush-Cheney, it was clearly felt that some protections were needed to enable the Federal Emergency Management Agency (FEMA) to carry out a series of blatant domestic false flag operations – under Obama, with an anti-gun agenda, under Trump in pursuit of the ultimate police state with mass surveillance and unlimited search &amp; seizure at the local level.</w:t>
      </w:r>
      <w:r w:rsidR="001739B9">
        <w:rPr>
          <w:rStyle w:val="EndnoteReference"/>
        </w:rPr>
        <w:endnoteReference w:id="13"/>
      </w:r>
    </w:p>
    <w:p w:rsidR="00937E0D" w:rsidRDefault="00937E0D">
      <w:r>
        <w:t xml:space="preserve">Point #4: Propaganda has never done well among the educated. The saddest aspect of  the USA today is the ignorance of the public, where a third of the so-called college graduates cannot even identify the three branches of the federal government (legislative, executive, judicial), and a frightening twenty-five </w:t>
      </w:r>
      <w:r>
        <w:lastRenderedPageBreak/>
        <w:t>percent or so think that TV judges are on the Supreme Court. To really understand the weakness of the USA it is necessary to understand the weak mental fa</w:t>
      </w:r>
      <w:r w:rsidR="00DA78C4">
        <w:t>culties of the public at large as well as the complete destruction of civics education across the USA in the past quarter century.</w:t>
      </w:r>
    </w:p>
    <w:p w:rsidR="00937E0D" w:rsidRDefault="00937E0D">
      <w:r>
        <w:t>Point #5: #GoogleGestapo – the combination of Amazon (which bans books), Facebook, Google, MeetUp, Twitter, YouTube and lesser platforms such as Reddit, Wikipedia, and WordPress.com – is the non-state social media ecology that was funded by the CIA to begin with, and is now in the active service of the Deep State generally and the Zionists particularly. The Anti-Defamation League (ADL) is the “trusted flagger” for all of these elements, and had led the way in censoring individuals, manipulating information including polls and trends, and digitally assassinating thousands of channels.</w:t>
      </w:r>
      <w:r w:rsidR="00DA78C4">
        <w:rPr>
          <w:rStyle w:val="EndnoteReference"/>
        </w:rPr>
        <w:endnoteReference w:id="14"/>
      </w:r>
      <w:r>
        <w:t xml:space="preserve">  It is now known that special NSA software has been used and that the current </w:t>
      </w:r>
      <w:r w:rsidRPr="00DA78C4">
        <w:rPr>
          <w:i/>
        </w:rPr>
        <w:t>pog</w:t>
      </w:r>
      <w:r w:rsidR="00DA78C4" w:rsidRPr="00DA78C4">
        <w:rPr>
          <w:i/>
        </w:rPr>
        <w:t>r</w:t>
      </w:r>
      <w:r w:rsidRPr="00DA78C4">
        <w:rPr>
          <w:i/>
        </w:rPr>
        <w:t>om</w:t>
      </w:r>
      <w:r>
        <w:t xml:space="preserve"> against cons</w:t>
      </w:r>
      <w:r w:rsidR="00DA78C4">
        <w:t>ervatives was planned years ago – we are all Palestinian now, we are all black now, if we dare challenge the Deep State and its Zionist bankers and enforcers.</w:t>
      </w:r>
    </w:p>
    <w:p w:rsidR="00937E0D" w:rsidRDefault="00937E0D">
      <w:r>
        <w:t xml:space="preserve">Point #6: The USG will continue to be ineffective against both foreign and domestic threats as long as the Federal Bureau of Investigation (FBI), itself founded by a pedophile who accepted small boys from the mafia as gifts, is controlled by hold-overs from Bush-Cheney and Obama-Biden-Clinton. </w:t>
      </w:r>
      <w:r w:rsidR="00D736AC">
        <w:t>The FBI is not a serious counterintelligence agency – against traitors, against pedophiles, or against high-level bankers looting the public treasury.</w:t>
      </w:r>
      <w:r w:rsidR="00DA78C4">
        <w:rPr>
          <w:rStyle w:val="EndnoteReference"/>
        </w:rPr>
        <w:endnoteReference w:id="15"/>
      </w:r>
    </w:p>
    <w:p w:rsidR="00937E0D" w:rsidRDefault="00937E0D">
      <w:r>
        <w:t>Point #7:</w:t>
      </w:r>
      <w:r w:rsidR="00D736AC">
        <w:t xml:space="preserve"> There is a multi-national solution, one that our President Donald Trump would benefit from, one that would help radically increase prosperity and peace for all: a joint agreement by China, Russia, and the USA – at the Presidential level, the only level that matters right now – to create an Open Source Agency. Such an agency can share the truth about 9/11, about elite pedophilia, about trillion dollar crimes by the Deep State, in a manner that cannot be blocked by the Mainstream Media (MSM) or #GoogleGestapo. Such an agency could create a multi-national “truth channel” and a post-Western Internet that cannot be used by the Deep State and the Zionists to perpetuate lies and keep publics ignorant – the current Syrian false flag issue is an example of where </w:t>
      </w:r>
      <w:r w:rsidR="00D736AC" w:rsidRPr="00374999">
        <w:rPr>
          <w:i/>
        </w:rPr>
        <w:t>RT</w:t>
      </w:r>
      <w:r w:rsidR="00D736AC">
        <w:t xml:space="preserve"> and </w:t>
      </w:r>
      <w:r w:rsidR="00D736AC" w:rsidRPr="00374999">
        <w:rPr>
          <w:i/>
        </w:rPr>
        <w:t>Sputnik</w:t>
      </w:r>
      <w:r w:rsidR="00D736AC">
        <w:t xml:space="preserve"> are simply not good enough – we need something bigger and better, something that can educate the public on an on-going basis while countering Deep State propaganda.</w:t>
      </w:r>
      <w:r w:rsidR="00406A85">
        <w:t xml:space="preserve"> The deal between Alibaba of China and </w:t>
      </w:r>
      <w:r w:rsidR="0083781D">
        <w:t>Mail.ru is a very fine start but does not go far enough or fast enough.</w:t>
      </w:r>
      <w:r w:rsidR="0083781D">
        <w:rPr>
          <w:rStyle w:val="EndnoteReference"/>
        </w:rPr>
        <w:endnoteReference w:id="16"/>
      </w:r>
    </w:p>
    <w:p w:rsidR="00D846A7" w:rsidRPr="00D846A7" w:rsidRDefault="00D846A7" w:rsidP="00D846A7">
      <w:r w:rsidRPr="00D846A7">
        <w:rPr>
          <w:b/>
          <w:bCs/>
        </w:rPr>
        <w:t xml:space="preserve">#GoogleGestapo — </w:t>
      </w:r>
      <w:r>
        <w:rPr>
          <w:b/>
          <w:bCs/>
        </w:rPr>
        <w:t>Some Alternatives</w:t>
      </w:r>
    </w:p>
    <w:p w:rsidR="00D846A7" w:rsidRPr="00D846A7" w:rsidRDefault="00D846A7" w:rsidP="00D846A7">
      <w:pPr>
        <w:numPr>
          <w:ilvl w:val="0"/>
          <w:numId w:val="2"/>
        </w:numPr>
      </w:pPr>
      <w:r w:rsidRPr="00D846A7">
        <w:rPr>
          <w:b/>
          <w:bCs/>
        </w:rPr>
        <w:t xml:space="preserve">Amazon: </w:t>
      </w:r>
      <w:hyperlink r:id="rId11" w:history="1">
        <w:r w:rsidRPr="00D846A7">
          <w:rPr>
            <w:rStyle w:val="Hyperlink"/>
          </w:rPr>
          <w:t xml:space="preserve">Barnes &amp; Noble,  </w:t>
        </w:r>
      </w:hyperlink>
      <w:hyperlink r:id="rId12" w:history="1">
        <w:r w:rsidRPr="00D846A7">
          <w:rPr>
            <w:rStyle w:val="Hyperlink"/>
          </w:rPr>
          <w:t>Rakuten</w:t>
        </w:r>
      </w:hyperlink>
      <w:r w:rsidRPr="00D846A7">
        <w:t xml:space="preserve">, </w:t>
      </w:r>
      <w:hyperlink r:id="rId13" w:history="1">
        <w:r w:rsidRPr="00D846A7">
          <w:rPr>
            <w:rStyle w:val="Hyperlink"/>
          </w:rPr>
          <w:t>Alibaba</w:t>
        </w:r>
      </w:hyperlink>
      <w:r w:rsidRPr="00D846A7">
        <w:t xml:space="preserve">, </w:t>
      </w:r>
      <w:hyperlink r:id="rId14" w:history="1">
        <w:r w:rsidRPr="00D846A7">
          <w:rPr>
            <w:rStyle w:val="Hyperlink"/>
          </w:rPr>
          <w:t>MercadoLibre</w:t>
        </w:r>
      </w:hyperlink>
      <w:r w:rsidRPr="00D846A7">
        <w:t xml:space="preserve">, </w:t>
      </w:r>
      <w:hyperlink r:id="rId15" w:history="1">
        <w:r w:rsidRPr="00D846A7">
          <w:rPr>
            <w:rStyle w:val="Hyperlink"/>
          </w:rPr>
          <w:t>Ebay</w:t>
        </w:r>
      </w:hyperlink>
      <w:r w:rsidRPr="00D846A7">
        <w:t xml:space="preserve">, </w:t>
      </w:r>
      <w:hyperlink r:id="rId16" w:history="1">
        <w:r w:rsidRPr="00D846A7">
          <w:rPr>
            <w:rStyle w:val="Hyperlink"/>
          </w:rPr>
          <w:t>NewEgg</w:t>
        </w:r>
      </w:hyperlink>
      <w:r w:rsidRPr="00D846A7">
        <w:rPr>
          <w:b/>
          <w:bCs/>
        </w:rPr>
        <w:t>*</w:t>
      </w:r>
    </w:p>
    <w:p w:rsidR="00D846A7" w:rsidRPr="00D846A7" w:rsidRDefault="00D846A7" w:rsidP="00D846A7">
      <w:pPr>
        <w:numPr>
          <w:ilvl w:val="0"/>
          <w:numId w:val="2"/>
        </w:numPr>
      </w:pPr>
      <w:r w:rsidRPr="00D846A7">
        <w:rPr>
          <w:b/>
          <w:bCs/>
        </w:rPr>
        <w:t xml:space="preserve">Facebook: </w:t>
      </w:r>
      <w:hyperlink r:id="rId17" w:history="1">
        <w:r w:rsidRPr="00D846A7">
          <w:rPr>
            <w:rStyle w:val="Hyperlink"/>
          </w:rPr>
          <w:t>TeaPartyCommunity</w:t>
        </w:r>
      </w:hyperlink>
      <w:r w:rsidRPr="00D846A7">
        <w:t xml:space="preserve">, </w:t>
      </w:r>
      <w:hyperlink r:id="rId18" w:history="1">
        <w:r w:rsidRPr="00D846A7">
          <w:rPr>
            <w:rStyle w:val="Hyperlink"/>
          </w:rPr>
          <w:t>Diaspora</w:t>
        </w:r>
      </w:hyperlink>
      <w:r w:rsidRPr="00D846A7">
        <w:t xml:space="preserve">, </w:t>
      </w:r>
      <w:hyperlink r:id="rId19" w:history="1">
        <w:r w:rsidRPr="00D846A7">
          <w:rPr>
            <w:rStyle w:val="Hyperlink"/>
          </w:rPr>
          <w:t>Ello</w:t>
        </w:r>
      </w:hyperlink>
      <w:r w:rsidRPr="00D846A7">
        <w:t xml:space="preserve">, </w:t>
      </w:r>
      <w:hyperlink r:id="rId20" w:history="1">
        <w:r w:rsidRPr="00D846A7">
          <w:rPr>
            <w:rStyle w:val="Hyperlink"/>
          </w:rPr>
          <w:t>EyeEm</w:t>
        </w:r>
      </w:hyperlink>
      <w:r w:rsidRPr="00D846A7">
        <w:t xml:space="preserve">, </w:t>
      </w:r>
      <w:hyperlink r:id="rId21" w:history="1">
        <w:r w:rsidRPr="00D846A7">
          <w:rPr>
            <w:rStyle w:val="Hyperlink"/>
          </w:rPr>
          <w:t>Path</w:t>
        </w:r>
      </w:hyperlink>
      <w:r w:rsidRPr="00D846A7">
        <w:t xml:space="preserve">, </w:t>
      </w:r>
      <w:hyperlink r:id="rId22" w:history="1">
        <w:r w:rsidRPr="00D846A7">
          <w:rPr>
            <w:rStyle w:val="Hyperlink"/>
          </w:rPr>
          <w:t>Raftr</w:t>
        </w:r>
      </w:hyperlink>
      <w:r w:rsidRPr="00D846A7">
        <w:t xml:space="preserve">, </w:t>
      </w:r>
      <w:hyperlink r:id="rId23" w:history="1">
        <w:r w:rsidRPr="00D846A7">
          <w:rPr>
            <w:rStyle w:val="Hyperlink"/>
          </w:rPr>
          <w:t>Amino Apps</w:t>
        </w:r>
      </w:hyperlink>
      <w:r w:rsidRPr="00D846A7">
        <w:t xml:space="preserve">, </w:t>
      </w:r>
      <w:hyperlink r:id="rId24" w:history="1">
        <w:r w:rsidRPr="00D846A7">
          <w:rPr>
            <w:rStyle w:val="Hyperlink"/>
          </w:rPr>
          <w:t>Zenly</w:t>
        </w:r>
      </w:hyperlink>
    </w:p>
    <w:p w:rsidR="00D846A7" w:rsidRPr="00D846A7" w:rsidRDefault="00D846A7" w:rsidP="00D846A7">
      <w:pPr>
        <w:numPr>
          <w:ilvl w:val="0"/>
          <w:numId w:val="2"/>
        </w:numPr>
      </w:pPr>
      <w:r w:rsidRPr="00D846A7">
        <w:rPr>
          <w:b/>
          <w:bCs/>
        </w:rPr>
        <w:t xml:space="preserve">Google: </w:t>
      </w:r>
      <w:hyperlink r:id="rId25" w:history="1">
        <w:r w:rsidRPr="00D846A7">
          <w:rPr>
            <w:rStyle w:val="Hyperlink"/>
          </w:rPr>
          <w:t>DuckDuckGo</w:t>
        </w:r>
      </w:hyperlink>
      <w:r w:rsidRPr="00D846A7">
        <w:rPr>
          <w:b/>
          <w:bCs/>
        </w:rPr>
        <w:t xml:space="preserve">, </w:t>
      </w:r>
      <w:hyperlink r:id="rId26" w:history="1">
        <w:r w:rsidRPr="00D846A7">
          <w:rPr>
            <w:rStyle w:val="Hyperlink"/>
          </w:rPr>
          <w:t xml:space="preserve">StartPage, </w:t>
        </w:r>
      </w:hyperlink>
      <w:r w:rsidRPr="00D846A7">
        <w:t xml:space="preserve">75 other specialty search engines (see </w:t>
      </w:r>
      <w:hyperlink r:id="rId27" w:history="1">
        <w:r w:rsidRPr="00D846A7">
          <w:rPr>
            <w:rStyle w:val="Hyperlink"/>
          </w:rPr>
          <w:t>ArnoldIT</w:t>
        </w:r>
      </w:hyperlink>
      <w:r w:rsidRPr="00D846A7">
        <w:t xml:space="preserve">), </w:t>
      </w:r>
      <w:hyperlink r:id="rId28" w:history="1">
        <w:r w:rsidRPr="00D846A7">
          <w:rPr>
            <w:rStyle w:val="Hyperlink"/>
          </w:rPr>
          <w:t>Graphite Docs</w:t>
        </w:r>
      </w:hyperlink>
      <w:r w:rsidRPr="00D846A7">
        <w:t xml:space="preserve">, various translators, </w:t>
      </w:r>
      <w:hyperlink r:id="rId29" w:history="1">
        <w:r w:rsidRPr="00D846A7">
          <w:rPr>
            <w:rStyle w:val="Hyperlink"/>
          </w:rPr>
          <w:t>Filecoin</w:t>
        </w:r>
      </w:hyperlink>
      <w:r w:rsidRPr="00D846A7">
        <w:t xml:space="preserve">, </w:t>
      </w:r>
      <w:hyperlink r:id="rId30" w:history="1">
        <w:r w:rsidRPr="00D846A7">
          <w:rPr>
            <w:rStyle w:val="Hyperlink"/>
          </w:rPr>
          <w:t>Hearth</w:t>
        </w:r>
      </w:hyperlink>
      <w:r w:rsidRPr="00D846A7">
        <w:rPr>
          <w:b/>
          <w:bCs/>
        </w:rPr>
        <w:t xml:space="preserve">, </w:t>
      </w:r>
      <w:hyperlink r:id="rId31" w:history="1">
        <w:r w:rsidRPr="00D846A7">
          <w:rPr>
            <w:rStyle w:val="Hyperlink"/>
          </w:rPr>
          <w:t>Storj</w:t>
        </w:r>
      </w:hyperlink>
      <w:r w:rsidRPr="00D846A7">
        <w:t xml:space="preserve">, </w:t>
      </w:r>
      <w:hyperlink r:id="rId32" w:history="1">
        <w:r w:rsidRPr="00D846A7">
          <w:rPr>
            <w:rStyle w:val="Hyperlink"/>
          </w:rPr>
          <w:t>Freenet</w:t>
        </w:r>
      </w:hyperlink>
    </w:p>
    <w:p w:rsidR="00D846A7" w:rsidRPr="00D846A7" w:rsidRDefault="00D846A7" w:rsidP="00D846A7">
      <w:pPr>
        <w:numPr>
          <w:ilvl w:val="0"/>
          <w:numId w:val="2"/>
        </w:numPr>
      </w:pPr>
      <w:r w:rsidRPr="00D846A7">
        <w:rPr>
          <w:b/>
          <w:bCs/>
        </w:rPr>
        <w:t xml:space="preserve">MeetUp: </w:t>
      </w:r>
      <w:hyperlink r:id="rId33" w:history="1">
        <w:r w:rsidRPr="00D846A7">
          <w:rPr>
            <w:rStyle w:val="Hyperlink"/>
          </w:rPr>
          <w:t>CitySocializer</w:t>
        </w:r>
      </w:hyperlink>
      <w:r w:rsidRPr="00D846A7">
        <w:t xml:space="preserve">, </w:t>
      </w:r>
      <w:hyperlink r:id="rId34" w:history="1">
        <w:r w:rsidRPr="00D846A7">
          <w:rPr>
            <w:rStyle w:val="Hyperlink"/>
          </w:rPr>
          <w:t>FourSquare</w:t>
        </w:r>
      </w:hyperlink>
      <w:r w:rsidRPr="00D846A7">
        <w:t xml:space="preserve">, </w:t>
      </w:r>
      <w:hyperlink r:id="rId35" w:history="1">
        <w:r w:rsidRPr="00D846A7">
          <w:rPr>
            <w:rStyle w:val="Hyperlink"/>
          </w:rPr>
          <w:t>GroupSpaces</w:t>
        </w:r>
      </w:hyperlink>
      <w:r w:rsidRPr="00D846A7">
        <w:t xml:space="preserve">, </w:t>
      </w:r>
      <w:hyperlink r:id="rId36" w:history="1">
        <w:r w:rsidRPr="00D846A7">
          <w:rPr>
            <w:rStyle w:val="Hyperlink"/>
          </w:rPr>
          <w:t>Meetin.org</w:t>
        </w:r>
      </w:hyperlink>
      <w:r w:rsidRPr="00D846A7">
        <w:t xml:space="preserve"> </w:t>
      </w:r>
    </w:p>
    <w:p w:rsidR="00D846A7" w:rsidRPr="00D846A7" w:rsidRDefault="00D846A7" w:rsidP="00D846A7">
      <w:pPr>
        <w:numPr>
          <w:ilvl w:val="0"/>
          <w:numId w:val="2"/>
        </w:numPr>
      </w:pPr>
      <w:r w:rsidRPr="00D846A7">
        <w:rPr>
          <w:b/>
          <w:bCs/>
        </w:rPr>
        <w:t xml:space="preserve">Twitter: </w:t>
      </w:r>
      <w:hyperlink r:id="rId37" w:history="1">
        <w:r w:rsidRPr="00D846A7">
          <w:rPr>
            <w:rStyle w:val="Hyperlink"/>
          </w:rPr>
          <w:t>Mastodon</w:t>
        </w:r>
      </w:hyperlink>
      <w:r w:rsidRPr="00D846A7">
        <w:t>,</w:t>
      </w:r>
      <w:r w:rsidRPr="00D846A7">
        <w:rPr>
          <w:b/>
          <w:bCs/>
        </w:rPr>
        <w:t xml:space="preserve">  </w:t>
      </w:r>
      <w:hyperlink r:id="rId38" w:history="1">
        <w:r w:rsidRPr="00D846A7">
          <w:rPr>
            <w:rStyle w:val="Hyperlink"/>
          </w:rPr>
          <w:t>Diaspora</w:t>
        </w:r>
      </w:hyperlink>
      <w:r w:rsidRPr="00D846A7">
        <w:t xml:space="preserve">, </w:t>
      </w:r>
      <w:hyperlink r:id="rId39" w:history="1">
        <w:r w:rsidRPr="00D846A7">
          <w:rPr>
            <w:rStyle w:val="Hyperlink"/>
          </w:rPr>
          <w:t>Friendica</w:t>
        </w:r>
      </w:hyperlink>
      <w:r w:rsidRPr="00D846A7">
        <w:t xml:space="preserve">, </w:t>
      </w:r>
      <w:hyperlink r:id="rId40" w:history="1">
        <w:r w:rsidRPr="00D846A7">
          <w:rPr>
            <w:rStyle w:val="Hyperlink"/>
          </w:rPr>
          <w:t>Gab</w:t>
        </w:r>
      </w:hyperlink>
      <w:r w:rsidRPr="00D846A7">
        <w:t xml:space="preserve">, </w:t>
      </w:r>
      <w:hyperlink r:id="rId41" w:history="1">
        <w:r w:rsidRPr="00D846A7">
          <w:rPr>
            <w:rStyle w:val="Hyperlink"/>
          </w:rPr>
          <w:t>Minds</w:t>
        </w:r>
      </w:hyperlink>
      <w:r w:rsidRPr="00D846A7">
        <w:t xml:space="preserve">, </w:t>
      </w:r>
      <w:hyperlink r:id="rId42" w:history="1">
        <w:r w:rsidRPr="00D846A7">
          <w:rPr>
            <w:rStyle w:val="Hyperlink"/>
          </w:rPr>
          <w:t>Tumblr</w:t>
        </w:r>
      </w:hyperlink>
      <w:r w:rsidRPr="00D846A7">
        <w:t xml:space="preserve">, </w:t>
      </w:r>
      <w:hyperlink r:id="rId43" w:history="1">
        <w:r w:rsidRPr="00D846A7">
          <w:rPr>
            <w:rStyle w:val="Hyperlink"/>
          </w:rPr>
          <w:t>Serval</w:t>
        </w:r>
      </w:hyperlink>
      <w:r w:rsidRPr="00D846A7">
        <w:t xml:space="preserve">, </w:t>
      </w:r>
      <w:hyperlink r:id="rId44" w:history="1">
        <w:r w:rsidRPr="00D846A7">
          <w:rPr>
            <w:rStyle w:val="Hyperlink"/>
          </w:rPr>
          <w:t>Firechat,</w:t>
        </w:r>
      </w:hyperlink>
      <w:r w:rsidRPr="00D846A7">
        <w:t xml:space="preserve"> </w:t>
      </w:r>
      <w:hyperlink r:id="rId45" w:history="1">
        <w:r w:rsidRPr="00D846A7">
          <w:rPr>
            <w:rStyle w:val="Hyperlink"/>
          </w:rPr>
          <w:t>OnStellar</w:t>
        </w:r>
      </w:hyperlink>
    </w:p>
    <w:p w:rsidR="00D846A7" w:rsidRPr="00D846A7" w:rsidRDefault="00D846A7" w:rsidP="00D846A7">
      <w:pPr>
        <w:numPr>
          <w:ilvl w:val="0"/>
          <w:numId w:val="2"/>
        </w:numPr>
      </w:pPr>
      <w:r w:rsidRPr="00D846A7">
        <w:rPr>
          <w:b/>
          <w:bCs/>
        </w:rPr>
        <w:t>YouTube:</w:t>
      </w:r>
      <w:r w:rsidRPr="00D846A7">
        <w:t xml:space="preserve"> </w:t>
      </w:r>
      <w:hyperlink r:id="rId46" w:history="1">
        <w:r w:rsidRPr="00D846A7">
          <w:rPr>
            <w:rStyle w:val="Hyperlink"/>
          </w:rPr>
          <w:t>Bitchute</w:t>
        </w:r>
      </w:hyperlink>
      <w:r w:rsidRPr="00D846A7">
        <w:t xml:space="preserve">, </w:t>
      </w:r>
      <w:hyperlink r:id="rId47" w:history="1">
        <w:r w:rsidRPr="00D846A7">
          <w:rPr>
            <w:rStyle w:val="Hyperlink"/>
          </w:rPr>
          <w:t>Dtube</w:t>
        </w:r>
      </w:hyperlink>
      <w:r w:rsidRPr="00D846A7">
        <w:t xml:space="preserve">, </w:t>
      </w:r>
      <w:hyperlink r:id="rId48" w:history="1">
        <w:r w:rsidRPr="00D846A7">
          <w:rPr>
            <w:rStyle w:val="Hyperlink"/>
          </w:rPr>
          <w:t>LiveLeak</w:t>
        </w:r>
      </w:hyperlink>
      <w:r w:rsidRPr="00D846A7">
        <w:t xml:space="preserve">, </w:t>
      </w:r>
      <w:hyperlink r:id="rId49" w:history="1">
        <w:r w:rsidRPr="00D846A7">
          <w:rPr>
            <w:rStyle w:val="Hyperlink"/>
          </w:rPr>
          <w:t>PewTube</w:t>
        </w:r>
      </w:hyperlink>
      <w:r w:rsidRPr="00D846A7">
        <w:t xml:space="preserve">, </w:t>
      </w:r>
      <w:hyperlink r:id="rId50" w:history="1">
        <w:r w:rsidRPr="00D846A7">
          <w:rPr>
            <w:rStyle w:val="Hyperlink"/>
          </w:rPr>
          <w:t>Steemit</w:t>
        </w:r>
      </w:hyperlink>
      <w:r w:rsidRPr="00D846A7">
        <w:t xml:space="preserve">, </w:t>
      </w:r>
      <w:hyperlink r:id="rId51" w:history="1">
        <w:r w:rsidRPr="00D846A7">
          <w:rPr>
            <w:rStyle w:val="Hyperlink"/>
          </w:rPr>
          <w:t>Real.Video</w:t>
        </w:r>
      </w:hyperlink>
    </w:p>
    <w:p w:rsidR="00D846A7" w:rsidRDefault="00D846A7">
      <w:r>
        <w:t>Throw in CodeMail instead of the various emails easily surveilled by the NSA, and a distributed serverless cloud with no data centers,</w:t>
      </w:r>
      <w:r w:rsidR="0083781D">
        <w:rPr>
          <w:rStyle w:val="EndnoteReference"/>
        </w:rPr>
        <w:endnoteReference w:id="17"/>
      </w:r>
      <w:r>
        <w:t xml:space="preserve"> and you have the beginning of a post-Western Internet.</w:t>
      </w:r>
      <w:r>
        <w:rPr>
          <w:rStyle w:val="EndnoteReference"/>
        </w:rPr>
        <w:endnoteReference w:id="18"/>
      </w:r>
      <w:r>
        <w:t xml:space="preserve"> Hans </w:t>
      </w:r>
      <w:r>
        <w:lastRenderedPageBreak/>
        <w:t>Morgenthau had it right: the foundation of st</w:t>
      </w:r>
      <w:r w:rsidR="0080059A">
        <w:t>ate power is an educated public and a commitment to realism rooted in truth not lies.</w:t>
      </w:r>
      <w:r>
        <w:rPr>
          <w:rStyle w:val="EndnoteReference"/>
        </w:rPr>
        <w:endnoteReference w:id="19"/>
      </w:r>
      <w:r>
        <w:t xml:space="preserve"> Today that must be modified to read educated connected public able to access all information in all languages all the time. This is only possible by fully embracing Open Source Everything Engineering (OSEE), and respecting the rights of the public to </w:t>
      </w:r>
      <w:r w:rsidR="000A398D">
        <w:t>anonymity</w:t>
      </w:r>
      <w:r>
        <w:t>, identity, privacy, and security.</w:t>
      </w:r>
      <w:r w:rsidR="0083781D">
        <w:rPr>
          <w:rStyle w:val="EndnoteReference"/>
        </w:rPr>
        <w:endnoteReference w:id="20"/>
      </w:r>
      <w:r w:rsidR="0083781D">
        <w:t xml:space="preserve"> Create an OSEE innovation centre at every university – including India, Indonesia, Iran and ideally other nations, and it is game over for the cabal – the Deep State cannot compete with a properly managed open source economy and open source society.</w:t>
      </w:r>
    </w:p>
    <w:p w:rsidR="0080059A" w:rsidRDefault="0080059A">
      <w:r>
        <w:t>Truth, not lies, are the common enabler of Chinese, Russian, and US progress toward 1,000 year</w:t>
      </w:r>
      <w:r w:rsidR="000957AE">
        <w:t>s</w:t>
      </w:r>
      <w:bookmarkStart w:id="0" w:name="_GoBack"/>
      <w:bookmarkEnd w:id="0"/>
      <w:r>
        <w:t xml:space="preserve"> of peace and prosperity for all.</w:t>
      </w:r>
      <w:r>
        <w:rPr>
          <w:rStyle w:val="EndnoteReference"/>
        </w:rPr>
        <w:endnoteReference w:id="21"/>
      </w:r>
    </w:p>
    <w:p w:rsidR="003C67A5" w:rsidRPr="003C67A5" w:rsidRDefault="003C67A5">
      <w:pPr>
        <w:rPr>
          <w:b/>
        </w:rPr>
      </w:pPr>
      <w:r w:rsidRPr="003C67A5">
        <w:rPr>
          <w:b/>
        </w:rPr>
        <w:t>Notes</w:t>
      </w:r>
    </w:p>
    <w:sectPr w:rsidR="003C67A5" w:rsidRPr="003C67A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CC9" w:rsidRDefault="006A2CC9" w:rsidP="003C67A5">
      <w:pPr>
        <w:spacing w:after="0" w:line="240" w:lineRule="auto"/>
      </w:pPr>
      <w:r>
        <w:separator/>
      </w:r>
    </w:p>
  </w:endnote>
  <w:endnote w:type="continuationSeparator" w:id="0">
    <w:p w:rsidR="006A2CC9" w:rsidRDefault="006A2CC9" w:rsidP="003C67A5">
      <w:pPr>
        <w:spacing w:after="0" w:line="240" w:lineRule="auto"/>
      </w:pPr>
      <w:r>
        <w:continuationSeparator/>
      </w:r>
    </w:p>
  </w:endnote>
  <w:endnote w:id="1">
    <w:p w:rsidR="003C67A5" w:rsidRDefault="003C67A5" w:rsidP="003C67A5">
      <w:pPr>
        <w:pStyle w:val="EndnoteText"/>
        <w:spacing w:after="120"/>
      </w:pPr>
      <w:r>
        <w:rPr>
          <w:rStyle w:val="EndnoteReference"/>
        </w:rPr>
        <w:endnoteRef/>
      </w:r>
      <w:r>
        <w:t xml:space="preserve"> </w:t>
      </w:r>
      <w:r w:rsidRPr="003C67A5">
        <w:t>Oleg Shakirov “</w:t>
      </w:r>
      <w:hyperlink r:id="rId1" w:history="1">
        <w:r w:rsidRPr="003C67A5">
          <w:rPr>
            <w:rStyle w:val="Hyperlink"/>
          </w:rPr>
          <w:t>’Russian Propaganda’: On Social Networks, in Eastern Europe, and Soon Everywhere</w:t>
        </w:r>
      </w:hyperlink>
      <w:r w:rsidRPr="003C67A5">
        <w:t>,</w:t>
      </w:r>
      <w:r>
        <w:t xml:space="preserve">” </w:t>
      </w:r>
      <w:r w:rsidRPr="0042522A">
        <w:rPr>
          <w:i/>
        </w:rPr>
        <w:t>Russian International Affairs Council</w:t>
      </w:r>
      <w:r>
        <w:t>, 31 July 2018.</w:t>
      </w:r>
    </w:p>
  </w:endnote>
  <w:endnote w:id="2">
    <w:p w:rsidR="003C67A5" w:rsidRDefault="003C67A5" w:rsidP="008F3627">
      <w:pPr>
        <w:pStyle w:val="EndnoteText"/>
        <w:spacing w:after="120"/>
      </w:pPr>
      <w:r>
        <w:rPr>
          <w:rStyle w:val="EndnoteReference"/>
        </w:rPr>
        <w:endnoteRef/>
      </w:r>
      <w:r>
        <w:t xml:space="preserve"> Robert </w:t>
      </w:r>
      <w:r w:rsidRPr="003C67A5">
        <w:t xml:space="preserve">Steele, </w:t>
      </w:r>
      <w:hyperlink r:id="rId2" w:history="1">
        <w:r w:rsidRPr="003C67A5">
          <w:rPr>
            <w:rStyle w:val="Hyperlink"/>
          </w:rPr>
          <w:t xml:space="preserve"> </w:t>
        </w:r>
        <w:r w:rsidRPr="003C67A5">
          <w:rPr>
            <w:rStyle w:val="Hyperlink"/>
            <w:i/>
            <w:iCs/>
          </w:rPr>
          <w:t>Information Operations: All Information, All Languages, All the Time</w:t>
        </w:r>
      </w:hyperlink>
      <w:r w:rsidRPr="003C67A5">
        <w:t xml:space="preserve">, Open Source Solutions, Inc., </w:t>
      </w:r>
      <w:r>
        <w:t xml:space="preserve">2006; a free monograph version is </w:t>
      </w:r>
      <w:r w:rsidR="008F3627" w:rsidRPr="008F3627">
        <w:t>Robert</w:t>
      </w:r>
      <w:r w:rsidR="008F3627">
        <w:t xml:space="preserve"> Steele, </w:t>
      </w:r>
      <w:hyperlink r:id="rId3" w:history="1">
        <w:r w:rsidR="008F3627" w:rsidRPr="008F3627">
          <w:rPr>
            <w:rStyle w:val="Hyperlink"/>
            <w:bCs/>
          </w:rPr>
          <w:t>Information Operations: Putting the “I” Back Into DIME</w:t>
        </w:r>
      </w:hyperlink>
      <w:r w:rsidR="008F3627" w:rsidRPr="008F3627">
        <w:t>, Carlisle, PA: Strategic Studies Institute, U.S. Army War College, Press, 1</w:t>
      </w:r>
      <w:r w:rsidR="008F3627">
        <w:t xml:space="preserve"> February</w:t>
      </w:r>
      <w:r w:rsidR="008F3627" w:rsidRPr="008F3627">
        <w:t xml:space="preserve"> 2006.</w:t>
      </w:r>
      <w:r w:rsidR="008F3627">
        <w:t xml:space="preserve"> </w:t>
      </w:r>
      <w:r>
        <w:t>Books that expand on the attentive IO aspect include</w:t>
      </w:r>
      <w:r w:rsidR="008F3627">
        <w:t xml:space="preserve"> Robert </w:t>
      </w:r>
      <w:r w:rsidR="008F3627" w:rsidRPr="008F3627">
        <w:t xml:space="preserve">Steele, </w:t>
      </w:r>
      <w:hyperlink r:id="rId4" w:history="1">
        <w:r w:rsidR="008F3627" w:rsidRPr="008F3627">
          <w:rPr>
            <w:rStyle w:val="Hyperlink"/>
            <w:i/>
            <w:iCs/>
          </w:rPr>
          <w:t>The New Craft of Intelligence: Personal, Public, &amp; Political–Citizen’s Action Handbook for Fighting Terrorism, Genocide, Disease, Toxic Bombs, &amp; Corruption</w:t>
        </w:r>
      </w:hyperlink>
      <w:r w:rsidR="008F3627" w:rsidRPr="008F3627">
        <w:t xml:space="preserve">, Open Source Solutions, Inc., </w:t>
      </w:r>
      <w:r w:rsidR="008F3627">
        <w:t xml:space="preserve">2002; </w:t>
      </w:r>
      <w:r>
        <w:t xml:space="preserve"> Robert </w:t>
      </w:r>
      <w:r w:rsidRPr="003C67A5">
        <w:t xml:space="preserve">Steele, Ben de Jong and Wies Platje (eds.) </w:t>
      </w:r>
      <w:hyperlink r:id="rId5" w:history="1">
        <w:r w:rsidRPr="003C67A5">
          <w:rPr>
            <w:rStyle w:val="Hyperlink"/>
            <w:i/>
            <w:iCs/>
          </w:rPr>
          <w:t>Peacekeeping Intelligence: Emerging Concepts for the Future</w:t>
        </w:r>
      </w:hyperlink>
      <w:r w:rsidRPr="003C67A5">
        <w:t>, Open Source Solutions, Inc., 2003</w:t>
      </w:r>
      <w:r>
        <w:t xml:space="preserve">; Robert </w:t>
      </w:r>
      <w:r w:rsidR="000A398D">
        <w:t>Steele</w:t>
      </w:r>
      <w:r>
        <w:t>.</w:t>
      </w:r>
      <w:r w:rsidRPr="003C67A5">
        <w:t xml:space="preserve"> </w:t>
      </w:r>
      <w:hyperlink r:id="rId6" w:history="1">
        <w:r w:rsidRPr="003C67A5">
          <w:rPr>
            <w:rStyle w:val="Hyperlink"/>
            <w:i/>
            <w:iCs/>
          </w:rPr>
          <w:t>The Smart Nation Act: Public Intelligence in the Public Interest</w:t>
        </w:r>
      </w:hyperlink>
      <w:r w:rsidRPr="003C67A5">
        <w:t>, Open Source Solutions, Inc., 2006</w:t>
      </w:r>
      <w:r>
        <w:t xml:space="preserve">; Mark Tovey </w:t>
      </w:r>
      <w:r w:rsidRPr="003C67A5">
        <w:t>with Robert Ste</w:t>
      </w:r>
      <w:r>
        <w:t>ele, eds</w:t>
      </w:r>
      <w:r w:rsidRPr="003C67A5">
        <w:t xml:space="preserve">. </w:t>
      </w:r>
      <w:hyperlink r:id="rId7" w:history="1">
        <w:r w:rsidRPr="003C67A5">
          <w:rPr>
            <w:rStyle w:val="Hyperlink"/>
            <w:i/>
            <w:iCs/>
          </w:rPr>
          <w:t>Collective Intelligence: Creating A Prosperous World at Peace</w:t>
        </w:r>
      </w:hyperlink>
      <w:r>
        <w:t xml:space="preserve">, Earth Intelligence Network, </w:t>
      </w:r>
      <w:r w:rsidRPr="003C67A5">
        <w:t>2008</w:t>
      </w:r>
      <w:r>
        <w:t xml:space="preserve">; and Robert </w:t>
      </w:r>
      <w:r w:rsidRPr="003C67A5">
        <w:t>Steele</w:t>
      </w:r>
      <w:r>
        <w:t>,</w:t>
      </w:r>
      <w:r w:rsidRPr="003C67A5">
        <w:t xml:space="preserve"> </w:t>
      </w:r>
      <w:hyperlink r:id="rId8" w:history="1">
        <w:r w:rsidRPr="003C67A5">
          <w:rPr>
            <w:rStyle w:val="Hyperlink"/>
            <w:i/>
            <w:iCs/>
          </w:rPr>
          <w:t>Intelligence for Earth: Clarity, Diversity, Integrity, &amp; Sustainability</w:t>
        </w:r>
      </w:hyperlink>
      <w:r w:rsidRPr="003C67A5">
        <w:t>, Earth Intelligence Network, 2010</w:t>
      </w:r>
      <w:r>
        <w:t>.</w:t>
      </w:r>
    </w:p>
  </w:endnote>
  <w:endnote w:id="3">
    <w:p w:rsidR="005F6209" w:rsidRDefault="005F6209" w:rsidP="00721FB7">
      <w:pPr>
        <w:pStyle w:val="EndnoteText"/>
        <w:spacing w:after="120"/>
      </w:pPr>
      <w:r>
        <w:rPr>
          <w:rStyle w:val="EndnoteReference"/>
        </w:rPr>
        <w:endnoteRef/>
      </w:r>
      <w:r>
        <w:t xml:space="preserve"> I am on record as stating that I have managed a false flag operation for the CIA, and am very concerned by the use of false flag operations against our own public. </w:t>
      </w:r>
      <w:r w:rsidRPr="005F6209">
        <w:rPr>
          <w:i/>
        </w:rPr>
        <w:t>Cf.</w:t>
      </w:r>
      <w:r>
        <w:t xml:space="preserve"> </w:t>
      </w:r>
      <w:r w:rsidRPr="005F6209">
        <w:t>Robert</w:t>
      </w:r>
      <w:r>
        <w:t xml:space="preserve"> Steele,</w:t>
      </w:r>
      <w:r w:rsidRPr="005F6209">
        <w:t xml:space="preserve"> “</w:t>
      </w:r>
      <w:hyperlink r:id="rId9" w:history="1">
        <w:r w:rsidRPr="005F6209">
          <w:rPr>
            <w:rStyle w:val="Hyperlink"/>
          </w:rPr>
          <w:t xml:space="preserve">CIA and the Deep State: Mike Pompeo is Totally Wrong – and </w:t>
        </w:r>
        <w:r w:rsidRPr="005F6209">
          <w:rPr>
            <w:rStyle w:val="Hyperlink"/>
            <w:i/>
            <w:iCs/>
          </w:rPr>
          <w:t>Politico</w:t>
        </w:r>
        <w:r w:rsidRPr="005F6209">
          <w:rPr>
            <w:rStyle w:val="Hyperlink"/>
          </w:rPr>
          <w:t xml:space="preserve"> Totally Worthless</w:t>
        </w:r>
      </w:hyperlink>
      <w:r w:rsidRPr="005F6209">
        <w:t xml:space="preserve">,” </w:t>
      </w:r>
      <w:r w:rsidRPr="005F6209">
        <w:rPr>
          <w:i/>
          <w:iCs/>
        </w:rPr>
        <w:t>American Herald Tribune</w:t>
      </w:r>
      <w:r>
        <w:t xml:space="preserve">, 2 June 2018; and my three publications, </w:t>
      </w:r>
      <w:r w:rsidRPr="005F6209">
        <w:t>Robert</w:t>
      </w:r>
      <w:r>
        <w:t xml:space="preserve"> Steele,</w:t>
      </w:r>
      <w:r w:rsidRPr="005F6209">
        <w:t xml:space="preserve"> </w:t>
      </w:r>
      <w:hyperlink r:id="rId10" w:history="1">
        <w:r w:rsidRPr="005F6209">
          <w:rPr>
            <w:rStyle w:val="Hyperlink"/>
            <w:i/>
            <w:iCs/>
          </w:rPr>
          <w:t>False Flag Attacks: A Tool of the Deep State</w:t>
        </w:r>
      </w:hyperlink>
      <w:r w:rsidRPr="005F6209">
        <w:t xml:space="preserve"> (Amazon Kindle, 2017)</w:t>
      </w:r>
      <w:r>
        <w:t xml:space="preserve">; and free online, Robert </w:t>
      </w:r>
      <w:r w:rsidRPr="005F6209">
        <w:t xml:space="preserve">Steele, Memoranda for the President, </w:t>
      </w:r>
      <w:hyperlink r:id="rId11" w:history="1">
        <w:r w:rsidRPr="005F6209">
          <w:rPr>
            <w:rStyle w:val="Hyperlink"/>
            <w:i/>
            <w:iCs/>
          </w:rPr>
          <w:t>Sandy Hook Truth: To Defend the 2nd Amendment We Must Expose False Flag Operations &amp; Crush #GoogleGestapo Censorship &amp; Fake News</w:t>
        </w:r>
      </w:hyperlink>
      <w:r w:rsidRPr="005F6209">
        <w:t>,” Earth Intelligence Network, Certified Delivered to the White House o</w:t>
      </w:r>
      <w:r>
        <w:t xml:space="preserve">n 8 September 2018 and </w:t>
      </w:r>
      <w:r w:rsidRPr="005F6209">
        <w:t>Robert</w:t>
      </w:r>
      <w:r>
        <w:t xml:space="preserve"> Steele,</w:t>
      </w:r>
      <w:r w:rsidRPr="005F6209">
        <w:t xml:space="preserve">  Memoranda for the President, </w:t>
      </w:r>
      <w:hyperlink r:id="rId12" w:history="1">
        <w:r w:rsidRPr="005F6209">
          <w:rPr>
            <w:rStyle w:val="Hyperlink"/>
            <w:i/>
            <w:iCs/>
          </w:rPr>
          <w:t>9/11 Truth: From Campaign Promise to a Presidential Speech on 9/11 2018?</w:t>
        </w:r>
      </w:hyperlink>
      <w:r w:rsidRPr="005F6209">
        <w:t>, Earth Intelligence Network, Certified Delivered to the White House on 8 August 2018.</w:t>
      </w:r>
    </w:p>
  </w:endnote>
  <w:endnote w:id="4">
    <w:p w:rsidR="00721FB7" w:rsidRDefault="00721FB7" w:rsidP="00721FB7">
      <w:pPr>
        <w:pStyle w:val="EndnoteText"/>
        <w:spacing w:after="120"/>
      </w:pPr>
      <w:r>
        <w:rPr>
          <w:rStyle w:val="EndnoteReference"/>
        </w:rPr>
        <w:endnoteRef/>
      </w:r>
      <w:r>
        <w:t xml:space="preserve"> As with IO, there are two forms of OSINT: Passive OSINT limits itself to the monitoring of social media and prohibits overt human intelligence networks from being developed. Active OSINT recognizes that 90% of what is known is not in English, not online, and not known to anyone that the spies talk to. The CIA has fought me on this for 30 years. The Nordics are starting to realize I have had it right all along, I could really use help from China and Russia in showing our President that he can get 100% of what he needs, instead of 4%, if he creates an Open Source Agency responsive to the White House. See especially Robert Steele,</w:t>
      </w:r>
      <w:r w:rsidRPr="00721FB7">
        <w:t xml:space="preserve"> For the President of the United States of America Donald Trump: </w:t>
      </w:r>
      <w:hyperlink r:id="rId13" w:tgtFrame="_blank" w:history="1">
        <w:r w:rsidRPr="00721FB7">
          <w:rPr>
            <w:rStyle w:val="Hyperlink"/>
          </w:rPr>
          <w:t xml:space="preserve">Subject: </w:t>
        </w:r>
        <w:r w:rsidR="000A398D" w:rsidRPr="00721FB7">
          <w:rPr>
            <w:rStyle w:val="Hyperlink"/>
          </w:rPr>
          <w:t>Eradicating Fake</w:t>
        </w:r>
        <w:r w:rsidRPr="00721FB7">
          <w:rPr>
            <w:rStyle w:val="Hyperlink"/>
          </w:rPr>
          <w:t xml:space="preserve"> News and False Intelligence with an Open Source Agency That Also </w:t>
        </w:r>
        <w:r w:rsidR="000A398D" w:rsidRPr="00721FB7">
          <w:rPr>
            <w:rStyle w:val="Hyperlink"/>
          </w:rPr>
          <w:t>Supports Defense</w:t>
        </w:r>
        <w:r w:rsidRPr="00721FB7">
          <w:rPr>
            <w:rStyle w:val="Hyperlink"/>
          </w:rPr>
          <w:t>, Diplomacy, Development, &amp; Commerce (D3C) Innovation to Stabilize World</w:t>
        </w:r>
      </w:hyperlink>
      <w:r w:rsidRPr="00721FB7">
        <w:t>. E</w:t>
      </w:r>
      <w:r>
        <w:t xml:space="preserve">arth Intelligence Network, 2017; and </w:t>
      </w:r>
      <w:r w:rsidRPr="00721FB7">
        <w:t>Robert</w:t>
      </w:r>
      <w:r>
        <w:t xml:space="preserve"> Steele,</w:t>
      </w:r>
      <w:r w:rsidRPr="00721FB7">
        <w:t xml:space="preserve"> “</w:t>
      </w:r>
      <w:hyperlink r:id="rId14" w:history="1">
        <w:r w:rsidRPr="00721FB7">
          <w:rPr>
            <w:rStyle w:val="Hyperlink"/>
          </w:rPr>
          <w:t>Royal Danish Defence College: Lecture by Robert Steele on Open Source Intelligence Done Right</w:t>
        </w:r>
      </w:hyperlink>
      <w:r w:rsidRPr="00721FB7">
        <w:t>,” Copenhagen, Denmark: Royal Danish Defence College, 18</w:t>
      </w:r>
      <w:r>
        <w:t xml:space="preserve"> April</w:t>
      </w:r>
      <w:r w:rsidRPr="00721FB7">
        <w:t xml:space="preserve"> 2016.  OFFICIAL VIDEO 59 </w:t>
      </w:r>
      <w:r>
        <w:t xml:space="preserve">Minutes; as well as Robert </w:t>
      </w:r>
      <w:r w:rsidRPr="00721FB7">
        <w:t>Steele</w:t>
      </w:r>
      <w:r>
        <w:t>,</w:t>
      </w:r>
      <w:r w:rsidRPr="00721FB7">
        <w:t xml:space="preserve"> “</w:t>
      </w:r>
      <w:hyperlink r:id="rId15" w:history="1">
        <w:r w:rsidRPr="00721FB7">
          <w:rPr>
            <w:rStyle w:val="Hyperlink"/>
          </w:rPr>
          <w:t>Robert Steele on OSINT – Why and How</w:t>
        </w:r>
      </w:hyperlink>
      <w:r w:rsidRPr="00721FB7">
        <w:t>,” Copenhagen, Denmark: Government of Denmark, April 18-20, 2016, as commissioned and presented to military, police, and national services.  BRIEFING</w:t>
      </w:r>
      <w:r>
        <w:t>.</w:t>
      </w:r>
    </w:p>
  </w:endnote>
  <w:endnote w:id="5">
    <w:p w:rsidR="00900ED6" w:rsidRDefault="00900ED6" w:rsidP="00900ED6">
      <w:pPr>
        <w:pStyle w:val="EndnoteText"/>
        <w:spacing w:after="120"/>
      </w:pPr>
      <w:r>
        <w:rPr>
          <w:rStyle w:val="EndnoteReference"/>
        </w:rPr>
        <w:endnoteRef/>
      </w:r>
      <w:r>
        <w:t xml:space="preserve"> </w:t>
      </w:r>
      <w:r w:rsidR="000A398D">
        <w:t>Buckminster Fuller</w:t>
      </w:r>
      <w:r>
        <w:t xml:space="preserve"> is generally recognized as the original source of this mission statement.</w:t>
      </w:r>
    </w:p>
  </w:endnote>
  <w:endnote w:id="6">
    <w:p w:rsidR="00900ED6" w:rsidRDefault="00900ED6" w:rsidP="00900ED6">
      <w:pPr>
        <w:pStyle w:val="EndnoteText"/>
        <w:spacing w:after="120"/>
      </w:pPr>
      <w:r>
        <w:rPr>
          <w:rStyle w:val="EndnoteReference"/>
        </w:rPr>
        <w:endnoteRef/>
      </w:r>
      <w:r>
        <w:t xml:space="preserve"> The author, Robert David Steele, is the originator of this motto as featured on his personal home page </w:t>
      </w:r>
      <w:hyperlink r:id="rId16" w:history="1">
        <w:r w:rsidRPr="00334EC7">
          <w:rPr>
            <w:rStyle w:val="Hyperlink"/>
          </w:rPr>
          <w:t>http://robertdavidsteele.com</w:t>
        </w:r>
      </w:hyperlink>
      <w:r>
        <w:t xml:space="preserve">. </w:t>
      </w:r>
    </w:p>
  </w:endnote>
  <w:endnote w:id="7">
    <w:p w:rsidR="00721FB7" w:rsidRPr="00672133" w:rsidRDefault="00721FB7" w:rsidP="00672133">
      <w:pPr>
        <w:pStyle w:val="EndnoteText"/>
        <w:spacing w:after="120"/>
        <w:rPr>
          <w:b/>
          <w:bCs/>
        </w:rPr>
      </w:pPr>
      <w:r>
        <w:rPr>
          <w:rStyle w:val="EndnoteReference"/>
        </w:rPr>
        <w:endnoteRef/>
      </w:r>
      <w:r>
        <w:t xml:space="preserve"> Fred Burks, </w:t>
      </w:r>
      <w:hyperlink r:id="rId17" w:history="1">
        <w:r w:rsidRPr="00721FB7">
          <w:rPr>
            <w:rStyle w:val="Hyperlink"/>
            <w:bCs/>
          </w:rPr>
          <w:t>Memorandum for the President: Evidence 9/11 Used to Launder $240 Billion in Covert Securities in a Covert Economic War (Gold War) Against Russia</w:t>
        </w:r>
      </w:hyperlink>
      <w:r>
        <w:t xml:space="preserve">, </w:t>
      </w:r>
      <w:r w:rsidRPr="00721FB7">
        <w:rPr>
          <w:i/>
        </w:rPr>
        <w:t>Phi Beta Iota Public Intelligence Blog</w:t>
      </w:r>
      <w:r>
        <w:t xml:space="preserve">, 9 July 2018 and in Steele 9/11 </w:t>
      </w:r>
      <w:r w:rsidRPr="00672133">
        <w:rPr>
          <w:i/>
        </w:rPr>
        <w:t>supra</w:t>
      </w:r>
      <w:r>
        <w:t xml:space="preserve"> note 3. See also multiple references to William Browder at </w:t>
      </w:r>
      <w:hyperlink r:id="rId18" w:history="1">
        <w:r w:rsidRPr="00721FB7">
          <w:rPr>
            <w:rStyle w:val="Hyperlink"/>
          </w:rPr>
          <w:t>Gold War @ Phi Beta Iota</w:t>
        </w:r>
      </w:hyperlink>
      <w:r>
        <w:t>.</w:t>
      </w:r>
    </w:p>
  </w:endnote>
  <w:endnote w:id="8">
    <w:p w:rsidR="00672133" w:rsidRPr="00672133" w:rsidRDefault="00672133" w:rsidP="00672133">
      <w:pPr>
        <w:pStyle w:val="EndnoteText"/>
        <w:spacing w:after="120"/>
        <w:rPr>
          <w:b/>
          <w:bCs/>
        </w:rPr>
      </w:pPr>
      <w:r>
        <w:rPr>
          <w:rStyle w:val="EndnoteReference"/>
        </w:rPr>
        <w:endnoteRef/>
      </w:r>
      <w:r>
        <w:t xml:space="preserve"> No one has done a better job of documenting Chinese grand strategy along these lines than my colleague Parag </w:t>
      </w:r>
      <w:r w:rsidR="000A398D">
        <w:t>Khanna</w:t>
      </w:r>
      <w:r>
        <w:t>, see</w:t>
      </w:r>
      <w:r w:rsidR="006C5F7C">
        <w:t xml:space="preserve"> Parag Khanna, </w:t>
      </w:r>
      <w:hyperlink r:id="rId19" w:history="1">
        <w:r w:rsidR="006C5F7C" w:rsidRPr="006C5F7C">
          <w:rPr>
            <w:rStyle w:val="Hyperlink"/>
            <w:i/>
          </w:rPr>
          <w:t>Connectography: Mapping the Future of Global Civilization</w:t>
        </w:r>
      </w:hyperlink>
      <w:r w:rsidR="006C5F7C">
        <w:t xml:space="preserve"> (Random House, 2016); a </w:t>
      </w:r>
      <w:hyperlink r:id="rId20" w:history="1">
        <w:r w:rsidR="006C5F7C" w:rsidRPr="006C5F7C">
          <w:rPr>
            <w:rStyle w:val="Hyperlink"/>
          </w:rPr>
          <w:t>free review is online</w:t>
        </w:r>
      </w:hyperlink>
      <w:r w:rsidR="006C5F7C">
        <w:t xml:space="preserve">. </w:t>
      </w:r>
    </w:p>
  </w:endnote>
  <w:endnote w:id="9">
    <w:p w:rsidR="00672133" w:rsidRDefault="00672133" w:rsidP="006C5F7C">
      <w:pPr>
        <w:pStyle w:val="EndnoteText"/>
        <w:spacing w:after="120"/>
      </w:pPr>
      <w:r>
        <w:rPr>
          <w:rStyle w:val="EndnoteReference"/>
        </w:rPr>
        <w:endnoteRef/>
      </w:r>
      <w:r>
        <w:t xml:space="preserve"> </w:t>
      </w:r>
      <w:r w:rsidR="00406A85">
        <w:t>Jeff Rense, “</w:t>
      </w:r>
      <w:hyperlink r:id="rId21" w:history="1">
        <w:r w:rsidR="00406A85" w:rsidRPr="00406A85">
          <w:rPr>
            <w:rStyle w:val="Hyperlink"/>
          </w:rPr>
          <w:t>China Takes Over Haifa</w:t>
        </w:r>
      </w:hyperlink>
      <w:r w:rsidR="00406A85">
        <w:t xml:space="preserve">,” </w:t>
      </w:r>
      <w:r w:rsidR="00406A85" w:rsidRPr="00406A85">
        <w:rPr>
          <w:i/>
        </w:rPr>
        <w:t>Phi Beta Iota Public Intelligence Blog</w:t>
      </w:r>
      <w:r w:rsidR="00406A85">
        <w:t xml:space="preserve">, 16 September 2018; and </w:t>
      </w:r>
      <w:r>
        <w:t>Robert Steele, “</w:t>
      </w:r>
      <w:hyperlink r:id="rId22" w:history="1">
        <w:r w:rsidRPr="00672133">
          <w:rPr>
            <w:rStyle w:val="Hyperlink"/>
            <w:bCs/>
          </w:rPr>
          <w:t>A New Banking Era &amp; Autonomous Zones – Reconciliation with Japan, Exit Strategy for the Zionists, Solution for the Kurds? UPDATE Mongol Manchuria</w:t>
        </w:r>
      </w:hyperlink>
      <w:r>
        <w:t xml:space="preserve">,” </w:t>
      </w:r>
      <w:r w:rsidRPr="00672133">
        <w:rPr>
          <w:i/>
        </w:rPr>
        <w:t>Phi Beta Iota Public Intelligence Blog</w:t>
      </w:r>
      <w:r>
        <w:t>, 30 May 2018.</w:t>
      </w:r>
    </w:p>
  </w:endnote>
  <w:endnote w:id="10">
    <w:p w:rsidR="00672133" w:rsidRDefault="00672133" w:rsidP="006C5F7C">
      <w:pPr>
        <w:pStyle w:val="EndnoteText"/>
        <w:spacing w:after="120"/>
      </w:pPr>
      <w:r>
        <w:rPr>
          <w:rStyle w:val="EndnoteReference"/>
        </w:rPr>
        <w:endnoteRef/>
      </w:r>
      <w:r>
        <w:t xml:space="preserve"> The Zionists began their take-over of US communications and computing in the 1980’s. That story is told in </w:t>
      </w:r>
      <w:r w:rsidR="006C5F7C">
        <w:t xml:space="preserve">Martin Dillon, </w:t>
      </w:r>
      <w:hyperlink r:id="rId23" w:history="1">
        <w:r w:rsidR="006C5F7C" w:rsidRPr="006C5F7C">
          <w:rPr>
            <w:rStyle w:val="Hyperlink"/>
            <w:i/>
          </w:rPr>
          <w:t>Robert Maxwell: Israel’s Superspy</w:t>
        </w:r>
      </w:hyperlink>
      <w:r w:rsidR="006C5F7C">
        <w:t xml:space="preserve"> (Carroll &amp; Graf, 2002); a </w:t>
      </w:r>
      <w:hyperlink r:id="rId24" w:history="1">
        <w:r w:rsidR="006C5F7C" w:rsidRPr="006C5F7C">
          <w:rPr>
            <w:rStyle w:val="Hyperlink"/>
          </w:rPr>
          <w:t>free review is online</w:t>
        </w:r>
      </w:hyperlink>
      <w:r w:rsidR="006C5F7C">
        <w:t xml:space="preserve">. </w:t>
      </w:r>
      <w:r>
        <w:t xml:space="preserve">More recently, as they have started to lose the IO battle (most Jews do not approve of Zionist crimes against humanity including interference in US elections and the genocide of Palestinians), they have started to invest more of the money they receive from the US taxpayer, see for example, this headline and video: @WikiLeaks, </w:t>
      </w:r>
      <w:hyperlink r:id="rId25" w:history="1">
        <w:r w:rsidRPr="00672133">
          <w:rPr>
            <w:rStyle w:val="Hyperlink"/>
          </w:rPr>
          <w:t>AI culture wars: Israeli government launch video of Twitter/Facebook "Command Centre", which monitors "all posts" for "</w:t>
        </w:r>
        <w:r w:rsidR="000A398D" w:rsidRPr="00672133">
          <w:rPr>
            <w:rStyle w:val="Hyperlink"/>
          </w:rPr>
          <w:t>anti-Semitism</w:t>
        </w:r>
        <w:r w:rsidRPr="00672133">
          <w:rPr>
            <w:rStyle w:val="Hyperlink"/>
          </w:rPr>
          <w:t xml:space="preserve">" with "artificial intelligence" then lodges complaints </w:t>
        </w:r>
        <w:r w:rsidR="000A398D" w:rsidRPr="00672133">
          <w:rPr>
            <w:rStyle w:val="Hyperlink"/>
          </w:rPr>
          <w:t>e.g.</w:t>
        </w:r>
        <w:r w:rsidRPr="00672133">
          <w:rPr>
            <w:rStyle w:val="Hyperlink"/>
          </w:rPr>
          <w:t xml:space="preserve"> with "intelligence &amp; law enforcement"</w:t>
        </w:r>
      </w:hyperlink>
      <w:r>
        <w:t xml:space="preserve">, </w:t>
      </w:r>
      <w:r w:rsidRPr="00672133">
        <w:rPr>
          <w:i/>
        </w:rPr>
        <w:t>Twitter</w:t>
      </w:r>
      <w:r>
        <w:t xml:space="preserve">, 15 September 2018.  The ADL is controlling who gets censored – the </w:t>
      </w:r>
      <w:r w:rsidRPr="00672133">
        <w:rPr>
          <w:i/>
        </w:rPr>
        <w:t>American Herald Tribune</w:t>
      </w:r>
      <w:r>
        <w:t>, for example, has seen its Facebook page closed without notice, no doubt in part because of its many very effective articles against the scourge of Zionism (not to be confused with Judaism – the first is a covert subversive force, the second an open religion</w:t>
      </w:r>
      <w:r w:rsidR="006C5F7C">
        <w:t>)</w:t>
      </w:r>
      <w:r>
        <w:t>.</w:t>
      </w:r>
      <w:r w:rsidR="00406A85">
        <w:t xml:space="preserve"> For more on the Zionist Facebook project see </w:t>
      </w:r>
      <w:r w:rsidR="00406A85" w:rsidRPr="00406A85">
        <w:rPr>
          <w:bCs/>
        </w:rPr>
        <w:t>Ali Abunimah and Asa Winstanley</w:t>
      </w:r>
      <w:r w:rsidR="00406A85">
        <w:rPr>
          <w:bCs/>
        </w:rPr>
        <w:t>, “</w:t>
      </w:r>
      <w:hyperlink r:id="rId26" w:history="1">
        <w:r w:rsidR="00406A85" w:rsidRPr="00406A85">
          <w:rPr>
            <w:rStyle w:val="Hyperlink"/>
            <w:bCs/>
          </w:rPr>
          <w:t>Censored Film Reveals The Israel Project’s Secret Facebook Campaign</w:t>
        </w:r>
      </w:hyperlink>
      <w:r w:rsidR="00406A85" w:rsidRPr="00406A85">
        <w:rPr>
          <w:bCs/>
          <w:i/>
        </w:rPr>
        <w:t>,” Information Clearinghouse</w:t>
      </w:r>
      <w:r w:rsidR="00406A85">
        <w:rPr>
          <w:bCs/>
        </w:rPr>
        <w:t>, 13 September 2018.</w:t>
      </w:r>
    </w:p>
  </w:endnote>
  <w:endnote w:id="11">
    <w:p w:rsidR="00900ED6" w:rsidRPr="00DB3F5C" w:rsidRDefault="00900ED6" w:rsidP="00DB3F5C">
      <w:pPr>
        <w:pStyle w:val="EndnoteText"/>
        <w:spacing w:after="120"/>
        <w:rPr>
          <w:b/>
          <w:bCs/>
        </w:rPr>
      </w:pPr>
      <w:r>
        <w:rPr>
          <w:rStyle w:val="EndnoteReference"/>
        </w:rPr>
        <w:endnoteRef/>
      </w:r>
      <w:r>
        <w:t xml:space="preserve"> It is essential to understand that social media has been “weaponized” and that Zionist Israel is the only state power represented within US social media (also known as #GoogleGestapo). The CIA’s rogue elements represent the Deep State, but it is the Zionists, working through both their software companies and the ADL, that have </w:t>
      </w:r>
      <w:r w:rsidR="00DB3F5C">
        <w:t>refined the ability to declare any term “hate speech” and any person “</w:t>
      </w:r>
      <w:r w:rsidR="000A398D">
        <w:t>anti-Semitic</w:t>
      </w:r>
      <w:r w:rsidR="00DB3F5C">
        <w:t>” (or more subtly, a hater or trafficker in pornography). As the “trusted flagger” for each element of #GoogleGestapo, the ADL not only red flags terms such as Sandy Hook (use this term and have your life’s work destroyed) and “illegal alien” (use this term and be shadow-banned), but is the lead manager of both tens of millions of dollars in undeclared illegal campaign contributions to the Democrats and liberals seeking to destroy the USA, and the digital assassination of thousands of conservative voices. The ADL’s relationship with MeetUp is particularly instructive. The ADL has the power to mandate the cancellation of a paid program ($77,000 a year) for #UNRIG as devised by the author and former Congresswoman Cynthia McKinney, while at the same time mandating a waiver of over $200,000 in MeetUp fees for 1,087 #RESIST elements that are inherently seditious and in violation of the federal hate crime laws.  See these two articles for a sense of the degree to which Zionist Israel is the greatest predator and threat to democracy in cyberspace: Ed Jewett, “</w:t>
      </w:r>
      <w:hyperlink r:id="rId27" w:history="1">
        <w:r w:rsidR="00DB3F5C" w:rsidRPr="00DB3F5C">
          <w:rPr>
            <w:rStyle w:val="Hyperlink"/>
            <w:bCs/>
          </w:rPr>
          <w:t>Conservatives Hunted and Killed Using NSA Social Media Software with Full Complicity of #GoogleGestapo UPDATE</w:t>
        </w:r>
      </w:hyperlink>
      <w:r w:rsidR="00DB3F5C">
        <w:rPr>
          <w:bCs/>
        </w:rPr>
        <w:t xml:space="preserve">,” </w:t>
      </w:r>
      <w:r w:rsidR="00DB3F5C" w:rsidRPr="00DB3F5C">
        <w:rPr>
          <w:bCs/>
          <w:i/>
        </w:rPr>
        <w:t>Phi Beta Iota Public Intelligence Blog</w:t>
      </w:r>
      <w:r w:rsidR="00DB3F5C">
        <w:rPr>
          <w:bCs/>
        </w:rPr>
        <w:t xml:space="preserve">, 24 August 2018; and Robert Steele, </w:t>
      </w:r>
      <w:r w:rsidR="00DB3F5C" w:rsidRPr="00DB3F5C">
        <w:rPr>
          <w:bCs/>
        </w:rPr>
        <w:t>“</w:t>
      </w:r>
      <w:hyperlink r:id="rId28" w:history="1">
        <w:r w:rsidR="00DB3F5C" w:rsidRPr="00DB3F5C">
          <w:rPr>
            <w:rStyle w:val="Hyperlink"/>
            <w:bCs/>
          </w:rPr>
          <w:t>How The Deep State Controls Social Media and Digitally Assassinates Critics: #GoogleGestapo – Censorship &amp; Crowd-Stalking Made Easy</w:t>
        </w:r>
      </w:hyperlink>
      <w:r w:rsidR="00DB3F5C" w:rsidRPr="00DB3F5C">
        <w:rPr>
          <w:bCs/>
        </w:rPr>
        <w:t xml:space="preserve">,” </w:t>
      </w:r>
      <w:r w:rsidR="00DB3F5C" w:rsidRPr="00DB3F5C">
        <w:rPr>
          <w:bCs/>
          <w:i/>
          <w:iCs/>
        </w:rPr>
        <w:t>American Herald Tribune</w:t>
      </w:r>
      <w:r w:rsidR="00DB3F5C" w:rsidRPr="00DB3F5C">
        <w:rPr>
          <w:bCs/>
        </w:rPr>
        <w:t>, 7 November 2017.</w:t>
      </w:r>
    </w:p>
  </w:endnote>
  <w:endnote w:id="12">
    <w:p w:rsidR="001739B9" w:rsidRDefault="006C5F7C" w:rsidP="001739B9">
      <w:pPr>
        <w:pStyle w:val="EndnoteText"/>
        <w:spacing w:after="120"/>
      </w:pPr>
      <w:r>
        <w:rPr>
          <w:rStyle w:val="EndnoteReference"/>
        </w:rPr>
        <w:endnoteRef/>
      </w:r>
      <w:r>
        <w:t xml:space="preserve"> An educated public, which the USA appears to lack despite the solid common sense among those who support our President Donald Trump, would easily recognize that passive monitoring and even inept social media messaging is not the same as hacking. I was the invited first speaker to Hackers on Planet Earth in New York City in 1994 and wrote the first warning letter to the White House in the same year on how we needed to spend one billion dollars a year (in 1994 dollars) on cyber-security. It deeply offends me that US media can get away with the obvious lies about Russia hacking the US election, which I have addressed in longer articles. This is why I recommend that Russia treat both our President and our public with respect – educating the US public is the center of gravity for a prosperous world at peace. Among other references see Robert David Steele,</w:t>
      </w:r>
      <w:r w:rsidR="001739B9">
        <w:t xml:space="preserve"> “</w:t>
      </w:r>
      <w:hyperlink r:id="rId29" w:history="1">
        <w:r w:rsidRPr="006C5F7C">
          <w:rPr>
            <w:rStyle w:val="Hyperlink"/>
          </w:rPr>
          <w:t>Interview</w:t>
        </w:r>
      </w:hyperlink>
      <w:r w:rsidR="001739B9">
        <w:t xml:space="preserve">“ </w:t>
      </w:r>
      <w:r>
        <w:t>(PBS,</w:t>
      </w:r>
      <w:r w:rsidR="001739B9">
        <w:t>16 July 2001</w:t>
      </w:r>
      <w:r>
        <w:t xml:space="preserve">); </w:t>
      </w:r>
      <w:r w:rsidR="001739B9" w:rsidRPr="001739B9">
        <w:t>Robert</w:t>
      </w:r>
      <w:r w:rsidR="001739B9">
        <w:t xml:space="preserve"> Stele</w:t>
      </w:r>
      <w:r w:rsidR="001739B9" w:rsidRPr="001739B9">
        <w:t xml:space="preserve"> with James Anderson, William Caelli, and Winn Schwartau, “</w:t>
      </w:r>
      <w:hyperlink r:id="rId30" w:history="1">
        <w:r w:rsidR="001739B9" w:rsidRPr="001739B9">
          <w:rPr>
            <w:rStyle w:val="Hyperlink"/>
          </w:rPr>
          <w:t>Correspondence, Sounding the Alarm on Cyber Security</w:t>
        </w:r>
      </w:hyperlink>
      <w:r w:rsidR="001739B9" w:rsidRPr="001739B9">
        <w:t>,” McLean, VA: Open Source S</w:t>
      </w:r>
      <w:r w:rsidR="001739B9">
        <w:t xml:space="preserve">olutions, Inc., August 23, 1994; Robert Steele, </w:t>
      </w:r>
      <w:r w:rsidR="001739B9" w:rsidRPr="001739B9">
        <w:t>“</w:t>
      </w:r>
      <w:hyperlink r:id="rId31" w:history="1">
        <w:r w:rsidR="001739B9" w:rsidRPr="001739B9">
          <w:rPr>
            <w:rStyle w:val="Hyperlink"/>
            <w:bCs/>
          </w:rPr>
          <w:t>The Soft Coup Collapses – Blackmail Revealed – What Next? CIA was bluffing, produced no evidence – Russians did not “hack” the election. Is this the beginning of the end of the Deep State in the USA? Can Trump clean house &amp; wage peace? (Trump Revolution 06)</w:t>
        </w:r>
      </w:hyperlink>
      <w:r w:rsidR="001739B9">
        <w:t xml:space="preserve">,” </w:t>
      </w:r>
      <w:r w:rsidR="001739B9" w:rsidRPr="001739B9">
        <w:rPr>
          <w:i/>
        </w:rPr>
        <w:t>Phi Beta Iota Public Intelligence Blog</w:t>
      </w:r>
      <w:r w:rsidR="001739B9">
        <w:t>, 9 January 2017; Robert Steele, “</w:t>
      </w:r>
      <w:hyperlink r:id="rId32" w:history="1">
        <w:r w:rsidR="001739B9" w:rsidRPr="001739B9">
          <w:rPr>
            <w:rStyle w:val="Hyperlink"/>
            <w:bCs/>
          </w:rPr>
          <w:t>US IC Allegations Against Russians Are Crap — Our Own Traitors, Not the Russians, Are the Real Enemy, Fake Evidence &amp; Fake News – UPDATE 22</w:t>
        </w:r>
      </w:hyperlink>
      <w:r w:rsidR="001739B9">
        <w:t xml:space="preserve">,” </w:t>
      </w:r>
      <w:r w:rsidR="001739B9" w:rsidRPr="001739B9">
        <w:rPr>
          <w:i/>
        </w:rPr>
        <w:t>Phi Beta Iota Public Intelligence Blog</w:t>
      </w:r>
      <w:r w:rsidR="001739B9">
        <w:t xml:space="preserve">, 30 December 2016; and most recently, </w:t>
      </w:r>
      <w:r w:rsidR="001739B9" w:rsidRPr="001739B9">
        <w:t>Robert</w:t>
      </w:r>
      <w:r w:rsidR="001739B9">
        <w:t xml:space="preserve"> Steele,</w:t>
      </w:r>
      <w:r w:rsidR="001739B9" w:rsidRPr="001739B9">
        <w:t xml:space="preserve"> “</w:t>
      </w:r>
      <w:hyperlink r:id="rId33" w:history="1">
        <w:r w:rsidR="001739B9" w:rsidRPr="001739B9">
          <w:rPr>
            <w:rStyle w:val="Hyperlink"/>
          </w:rPr>
          <w:t>Rigging Elections – and Worse! The Americans Rigged Our Election, Bribed Our Government, Stole Our Gold, Killed Our Men, Raped Our Women, and Poisoned our Air, Water, and Earth – and You Want to Blame Something on the Russians?</w:t>
        </w:r>
      </w:hyperlink>
      <w:r w:rsidR="001739B9" w:rsidRPr="001739B9">
        <w:t xml:space="preserve">” </w:t>
      </w:r>
      <w:r w:rsidR="001739B9" w:rsidRPr="001739B9">
        <w:rPr>
          <w:i/>
          <w:iCs/>
        </w:rPr>
        <w:t>American Herald Tribune</w:t>
      </w:r>
      <w:r w:rsidR="001739B9" w:rsidRPr="001739B9">
        <w:t>, 10 March 2018.</w:t>
      </w:r>
    </w:p>
  </w:endnote>
  <w:endnote w:id="13">
    <w:p w:rsidR="001739B9" w:rsidRPr="00DA78C4" w:rsidRDefault="001739B9" w:rsidP="00DA78C4">
      <w:pPr>
        <w:pStyle w:val="EndnoteText"/>
        <w:spacing w:after="120"/>
        <w:rPr>
          <w:b/>
          <w:bCs/>
        </w:rPr>
      </w:pPr>
      <w:r>
        <w:rPr>
          <w:rStyle w:val="EndnoteReference"/>
        </w:rPr>
        <w:endnoteRef/>
      </w:r>
      <w:r>
        <w:t xml:space="preserve"> James Fetzer, “</w:t>
      </w:r>
      <w:hyperlink r:id="rId34" w:history="1">
        <w:r w:rsidRPr="001739B9">
          <w:rPr>
            <w:rStyle w:val="Hyperlink"/>
            <w:bCs/>
          </w:rPr>
          <w:t>In Solidarity with Alex Jones – Barack Obama paved the way for Sandy Hook by nullifying the Smith-Mundt Act of 1948</w:t>
        </w:r>
      </w:hyperlink>
      <w:r>
        <w:t xml:space="preserve">,” </w:t>
      </w:r>
      <w:r w:rsidRPr="001739B9">
        <w:rPr>
          <w:i/>
        </w:rPr>
        <w:t>Phi Beta Iota Public Intelligence Blog</w:t>
      </w:r>
      <w:r>
        <w:t xml:space="preserve">, 31 August 2018, and included in Robert Steele (ed.), </w:t>
      </w:r>
      <w:hyperlink r:id="rId35" w:history="1">
        <w:r w:rsidRPr="001739B9">
          <w:rPr>
            <w:rStyle w:val="Hyperlink"/>
            <w:i/>
          </w:rPr>
          <w:t>Sandy Hook Truth: Memoranda for the President</w:t>
        </w:r>
      </w:hyperlink>
      <w:r>
        <w:t xml:space="preserve"> (Earth Intelligence Network, 2018), BLOCKED by Amazon, </w:t>
      </w:r>
      <w:hyperlink r:id="rId36" w:history="1">
        <w:r w:rsidRPr="00406A85">
          <w:rPr>
            <w:rStyle w:val="Hyperlink"/>
          </w:rPr>
          <w:t>free online</w:t>
        </w:r>
      </w:hyperlink>
      <w:r>
        <w:t>.</w:t>
      </w:r>
    </w:p>
  </w:endnote>
  <w:endnote w:id="14">
    <w:p w:rsidR="00DA78C4" w:rsidRDefault="00DA78C4" w:rsidP="00DA78C4">
      <w:pPr>
        <w:pStyle w:val="EndnoteText"/>
        <w:spacing w:after="120"/>
      </w:pPr>
      <w:r>
        <w:rPr>
          <w:rStyle w:val="EndnoteReference"/>
        </w:rPr>
        <w:endnoteRef/>
      </w:r>
      <w:r>
        <w:t xml:space="preserve"> </w:t>
      </w:r>
      <w:r w:rsidRPr="00DA78C4">
        <w:rPr>
          <w:i/>
        </w:rPr>
        <w:t>Supra</w:t>
      </w:r>
      <w:r>
        <w:t xml:space="preserve"> note 11.</w:t>
      </w:r>
    </w:p>
  </w:endnote>
  <w:endnote w:id="15">
    <w:p w:rsidR="00DA78C4" w:rsidRDefault="00DA78C4" w:rsidP="00D846A7">
      <w:pPr>
        <w:pStyle w:val="EndnoteText"/>
        <w:spacing w:after="120"/>
      </w:pPr>
      <w:r>
        <w:rPr>
          <w:rStyle w:val="EndnoteReference"/>
        </w:rPr>
        <w:endnoteRef/>
      </w:r>
      <w:r>
        <w:t xml:space="preserve"> Federal agencies do what they are allowed to do.  As long as the USG is “managed” by a two-party tyranny working for the Deep State, with every Member bribed and in many cases also blackmailed, the FBI will be a sideshow.</w:t>
      </w:r>
      <w:r w:rsidR="00D846A7">
        <w:t xml:space="preserve"> This is one reason why #UNRIG (a twelve-point election reform act) is so essential – until all voters have ballot access and we restore one person one vote, we will not elect a multi-party Congress that makes evidence-based decisions in the public interest.  As President Donald Trump has so famously declared, “the system is rigged” and Congress is a “pay to play” process favoring special interests.</w:t>
      </w:r>
    </w:p>
  </w:endnote>
  <w:endnote w:id="16">
    <w:p w:rsidR="0083781D" w:rsidRDefault="0083781D" w:rsidP="0083781D">
      <w:pPr>
        <w:pStyle w:val="EndnoteText"/>
        <w:spacing w:after="120"/>
      </w:pPr>
      <w:r>
        <w:rPr>
          <w:rStyle w:val="EndnoteReference"/>
        </w:rPr>
        <w:endnoteRef/>
      </w:r>
      <w:r>
        <w:t xml:space="preserve"> Stephen E. Arnold, “</w:t>
      </w:r>
      <w:hyperlink r:id="rId37" w:history="1">
        <w:r w:rsidRPr="0083781D">
          <w:rPr>
            <w:rStyle w:val="Hyperlink"/>
          </w:rPr>
          <w:t>China and Russia Create Post-Google Internet</w:t>
        </w:r>
      </w:hyperlink>
      <w:r>
        <w:t xml:space="preserve">,” </w:t>
      </w:r>
      <w:r w:rsidRPr="0083781D">
        <w:rPr>
          <w:i/>
        </w:rPr>
        <w:t>Phi Beta Iota Public Intelligence Blog</w:t>
      </w:r>
      <w:r>
        <w:t>, 13 September 2018.</w:t>
      </w:r>
    </w:p>
  </w:endnote>
  <w:endnote w:id="17">
    <w:p w:rsidR="0083781D" w:rsidRPr="0083781D" w:rsidRDefault="0083781D" w:rsidP="0083781D">
      <w:pPr>
        <w:pStyle w:val="EndnoteText"/>
        <w:rPr>
          <w:bCs/>
        </w:rPr>
      </w:pPr>
      <w:r>
        <w:rPr>
          <w:rStyle w:val="EndnoteReference"/>
        </w:rPr>
        <w:endnoteRef/>
      </w:r>
      <w:r>
        <w:t xml:space="preserve"> Cf. Penguin, “</w:t>
      </w:r>
      <w:hyperlink r:id="rId38" w:history="1">
        <w:r w:rsidRPr="0083781D">
          <w:rPr>
            <w:rStyle w:val="Hyperlink"/>
            <w:bCs/>
          </w:rPr>
          <w:t>Serverless Open Space Projects Against #GoogleGestapo</w:t>
        </w:r>
      </w:hyperlink>
      <w:r>
        <w:t xml:space="preserve">,” </w:t>
      </w:r>
      <w:r w:rsidRPr="0083781D">
        <w:rPr>
          <w:i/>
        </w:rPr>
        <w:t>Phi Beta Iota Public Intelligence Blog</w:t>
      </w:r>
      <w:r>
        <w:t>, 5 September 2018; and Penguin, “</w:t>
      </w:r>
      <w:hyperlink r:id="rId39" w:history="1">
        <w:r w:rsidRPr="0083781D">
          <w:rPr>
            <w:rStyle w:val="Hyperlink"/>
          </w:rPr>
          <w:t>Beyond Amazon – Serverless Open Source</w:t>
        </w:r>
      </w:hyperlink>
      <w:r>
        <w:t xml:space="preserve">,” </w:t>
      </w:r>
      <w:r w:rsidR="000A398D" w:rsidRPr="0083781D">
        <w:rPr>
          <w:i/>
        </w:rPr>
        <w:t>Phi Beta</w:t>
      </w:r>
      <w:r w:rsidRPr="0083781D">
        <w:rPr>
          <w:i/>
        </w:rPr>
        <w:t xml:space="preserve"> Iota Public Intelligence Blog</w:t>
      </w:r>
      <w:r>
        <w:t>, 4 September 2018.</w:t>
      </w:r>
    </w:p>
    <w:p w:rsidR="0083781D" w:rsidRDefault="0083781D">
      <w:pPr>
        <w:pStyle w:val="EndnoteText"/>
      </w:pPr>
    </w:p>
  </w:endnote>
  <w:endnote w:id="18">
    <w:p w:rsidR="00D846A7" w:rsidRDefault="00D846A7" w:rsidP="00D846A7">
      <w:pPr>
        <w:pStyle w:val="EndnoteText"/>
        <w:spacing w:after="120"/>
      </w:pPr>
      <w:r>
        <w:rPr>
          <w:rStyle w:val="EndnoteReference"/>
        </w:rPr>
        <w:endnoteRef/>
      </w:r>
      <w:r>
        <w:t xml:space="preserve"> </w:t>
      </w:r>
      <w:r w:rsidRPr="00D846A7">
        <w:t>Robert</w:t>
      </w:r>
      <w:r>
        <w:t xml:space="preserve"> Steele,</w:t>
      </w:r>
      <w:r w:rsidRPr="00D846A7">
        <w:t xml:space="preserve"> “</w:t>
      </w:r>
      <w:hyperlink r:id="rId40" w:history="1">
        <w:r w:rsidRPr="00D846A7">
          <w:rPr>
            <w:rStyle w:val="Hyperlink"/>
          </w:rPr>
          <w:t>Creating a Post-Western Independent Internet: An Open Source Internet Can Create Peace and Prosperity for All</w:t>
        </w:r>
      </w:hyperlink>
      <w:r w:rsidRPr="00D846A7">
        <w:t xml:space="preserve">,” </w:t>
      </w:r>
      <w:r w:rsidRPr="00D846A7">
        <w:rPr>
          <w:i/>
          <w:iCs/>
        </w:rPr>
        <w:t>Russian International Affairs Council</w:t>
      </w:r>
      <w:r w:rsidRPr="00D846A7">
        <w:t>, 5 February 2018.</w:t>
      </w:r>
    </w:p>
  </w:endnote>
  <w:endnote w:id="19">
    <w:p w:rsidR="00D846A7" w:rsidRDefault="00D846A7" w:rsidP="0080059A">
      <w:pPr>
        <w:pStyle w:val="EndnoteText"/>
        <w:spacing w:after="120"/>
      </w:pPr>
      <w:r>
        <w:rPr>
          <w:rStyle w:val="EndnoteReference"/>
        </w:rPr>
        <w:endnoteRef/>
      </w:r>
      <w:r>
        <w:t xml:space="preserve"> Hans Morgenthau, </w:t>
      </w:r>
      <w:hyperlink r:id="rId41" w:history="1">
        <w:r w:rsidRPr="00D846A7">
          <w:rPr>
            <w:rStyle w:val="Hyperlink"/>
            <w:i/>
          </w:rPr>
          <w:t>Politics Among Nations</w:t>
        </w:r>
      </w:hyperlink>
      <w:r>
        <w:t xml:space="preserve"> (McGraw-Hill, 2005).</w:t>
      </w:r>
    </w:p>
  </w:endnote>
  <w:endnote w:id="20">
    <w:p w:rsidR="0083781D" w:rsidRDefault="0083781D" w:rsidP="0083781D">
      <w:pPr>
        <w:pStyle w:val="EndnoteText"/>
        <w:spacing w:after="120"/>
      </w:pPr>
      <w:r>
        <w:rPr>
          <w:rStyle w:val="EndnoteReference"/>
        </w:rPr>
        <w:endnoteRef/>
      </w:r>
      <w:r>
        <w:t xml:space="preserve"> </w:t>
      </w:r>
      <w:r w:rsidRPr="0083781D">
        <w:rPr>
          <w:i/>
        </w:rPr>
        <w:t>Supra</w:t>
      </w:r>
      <w:r>
        <w:t xml:space="preserve"> note 4. See also Robert Steele, “</w:t>
      </w:r>
      <w:hyperlink r:id="rId42" w:history="1">
        <w:r w:rsidRPr="0083781D">
          <w:rPr>
            <w:rStyle w:val="Hyperlink"/>
          </w:rPr>
          <w:t>Core Works UPDATED with 21st Century University</w:t>
        </w:r>
      </w:hyperlink>
      <w:r>
        <w:t xml:space="preserve">,” </w:t>
      </w:r>
      <w:r w:rsidRPr="0083781D">
        <w:rPr>
          <w:i/>
        </w:rPr>
        <w:t>Phi Beta Iota Public Intelligence Blog</w:t>
      </w:r>
      <w:r>
        <w:t>, 4 March 2018.</w:t>
      </w:r>
    </w:p>
  </w:endnote>
  <w:endnote w:id="21">
    <w:p w:rsidR="0080059A" w:rsidRDefault="0080059A">
      <w:pPr>
        <w:pStyle w:val="EndnoteText"/>
      </w:pPr>
      <w:r>
        <w:rPr>
          <w:rStyle w:val="EndnoteReference"/>
        </w:rPr>
        <w:endnoteRef/>
      </w:r>
      <w:r>
        <w:t xml:space="preserve"> Two books that offer a sharp contrast between the politics of truth and the politics of lies are John Caputo, </w:t>
      </w:r>
      <w:hyperlink r:id="rId43" w:history="1">
        <w:r w:rsidRPr="0080059A">
          <w:rPr>
            <w:rStyle w:val="Hyperlink"/>
            <w:i/>
          </w:rPr>
          <w:t>TRUTH: Philosophy in Transit</w:t>
        </w:r>
      </w:hyperlink>
      <w:r>
        <w:t xml:space="preserve"> (Penguin Global, 2014), see the </w:t>
      </w:r>
      <w:hyperlink r:id="rId44" w:history="1">
        <w:r w:rsidRPr="0080059A">
          <w:rPr>
            <w:rStyle w:val="Hyperlink"/>
          </w:rPr>
          <w:t>free online review</w:t>
        </w:r>
      </w:hyperlink>
      <w:r>
        <w:t xml:space="preserve">; and Gary Fields, </w:t>
      </w:r>
      <w:hyperlink r:id="rId45" w:history="1">
        <w:r w:rsidRPr="0080059A">
          <w:rPr>
            <w:rStyle w:val="Hyperlink"/>
            <w:i/>
          </w:rPr>
          <w:t>ENCLOSURE: Palestinian Landscapes in a Historical Mirror</w:t>
        </w:r>
      </w:hyperlink>
      <w:r>
        <w:t xml:space="preserve"> (University of California Press, 2017), see the </w:t>
      </w:r>
      <w:hyperlink r:id="rId46" w:history="1">
        <w:r w:rsidRPr="0080059A">
          <w:rPr>
            <w:rStyle w:val="Hyperlink"/>
          </w:rPr>
          <w:t>free online review</w:t>
        </w:r>
      </w:hyperlink>
      <w:r>
        <w:t>. The obstacles to truth in any economy, government, and society include Fog Facts, Forbidden Knowledge, Lost History, Manufacturing Consent, Missing Information, Propaganda, Rule by Secrecy, Weapons of Mass Deception, and Weapons of Mass Instruction – each a book title. See Robert Steele, “</w:t>
      </w:r>
      <w:hyperlink r:id="rId47" w:history="1">
        <w:r w:rsidRPr="0080059A">
          <w:rPr>
            <w:rStyle w:val="Hyperlink"/>
          </w:rPr>
          <w:t>Itemization of Information Pathologies</w:t>
        </w:r>
      </w:hyperlink>
      <w:r>
        <w:t xml:space="preserve">,” </w:t>
      </w:r>
      <w:r w:rsidRPr="0080059A">
        <w:rPr>
          <w:i/>
        </w:rPr>
        <w:t>Phi Beta Iota Public Intelligence Blog</w:t>
      </w:r>
      <w:r>
        <w:t>, 3 March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CC9" w:rsidRDefault="006A2CC9" w:rsidP="003C67A5">
      <w:pPr>
        <w:spacing w:after="0" w:line="240" w:lineRule="auto"/>
      </w:pPr>
      <w:r>
        <w:separator/>
      </w:r>
    </w:p>
  </w:footnote>
  <w:footnote w:type="continuationSeparator" w:id="0">
    <w:p w:rsidR="006A2CC9" w:rsidRDefault="006A2CC9" w:rsidP="003C6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16135"/>
    <w:multiLevelType w:val="hybridMultilevel"/>
    <w:tmpl w:val="09E2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715CEB"/>
    <w:multiLevelType w:val="multilevel"/>
    <w:tmpl w:val="BE3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1"/>
    <w:rsid w:val="000957AE"/>
    <w:rsid w:val="000A398D"/>
    <w:rsid w:val="001739B9"/>
    <w:rsid w:val="00345DC6"/>
    <w:rsid w:val="00374999"/>
    <w:rsid w:val="003C67A5"/>
    <w:rsid w:val="00406A85"/>
    <w:rsid w:val="0042522A"/>
    <w:rsid w:val="00472EB6"/>
    <w:rsid w:val="004E5C6A"/>
    <w:rsid w:val="005E4951"/>
    <w:rsid w:val="005F6209"/>
    <w:rsid w:val="00611C9A"/>
    <w:rsid w:val="00672133"/>
    <w:rsid w:val="006A2CC9"/>
    <w:rsid w:val="006C5F7C"/>
    <w:rsid w:val="00721FB7"/>
    <w:rsid w:val="00785EE8"/>
    <w:rsid w:val="0080059A"/>
    <w:rsid w:val="0083781D"/>
    <w:rsid w:val="008F3627"/>
    <w:rsid w:val="00900ED6"/>
    <w:rsid w:val="00937E0D"/>
    <w:rsid w:val="00997175"/>
    <w:rsid w:val="00BB3F72"/>
    <w:rsid w:val="00D736AC"/>
    <w:rsid w:val="00D846A7"/>
    <w:rsid w:val="00DA78C4"/>
    <w:rsid w:val="00DB3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D59FE-1807-4FBB-805E-1F00B0DF3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B3F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21F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67A5"/>
    <w:rPr>
      <w:color w:val="0563C1" w:themeColor="hyperlink"/>
      <w:u w:val="single"/>
    </w:rPr>
  </w:style>
  <w:style w:type="paragraph" w:styleId="EndnoteText">
    <w:name w:val="endnote text"/>
    <w:basedOn w:val="Normal"/>
    <w:link w:val="EndnoteTextChar"/>
    <w:uiPriority w:val="99"/>
    <w:semiHidden/>
    <w:unhideWhenUsed/>
    <w:rsid w:val="003C67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67A5"/>
    <w:rPr>
      <w:sz w:val="20"/>
      <w:szCs w:val="20"/>
    </w:rPr>
  </w:style>
  <w:style w:type="character" w:styleId="EndnoteReference">
    <w:name w:val="endnote reference"/>
    <w:basedOn w:val="DefaultParagraphFont"/>
    <w:uiPriority w:val="99"/>
    <w:semiHidden/>
    <w:unhideWhenUsed/>
    <w:rsid w:val="003C67A5"/>
    <w:rPr>
      <w:vertAlign w:val="superscript"/>
    </w:rPr>
  </w:style>
  <w:style w:type="paragraph" w:styleId="ListParagraph">
    <w:name w:val="List Paragraph"/>
    <w:basedOn w:val="Normal"/>
    <w:uiPriority w:val="34"/>
    <w:qFormat/>
    <w:rsid w:val="00472EB6"/>
    <w:pPr>
      <w:ind w:left="720"/>
      <w:contextualSpacing/>
    </w:pPr>
  </w:style>
  <w:style w:type="paragraph" w:styleId="NormalWeb">
    <w:name w:val="Normal (Web)"/>
    <w:basedOn w:val="Normal"/>
    <w:uiPriority w:val="99"/>
    <w:semiHidden/>
    <w:unhideWhenUsed/>
    <w:rsid w:val="005F6209"/>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721FB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B3F5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86778">
      <w:bodyDiv w:val="1"/>
      <w:marLeft w:val="0"/>
      <w:marRight w:val="0"/>
      <w:marTop w:val="0"/>
      <w:marBottom w:val="0"/>
      <w:divBdr>
        <w:top w:val="none" w:sz="0" w:space="0" w:color="auto"/>
        <w:left w:val="none" w:sz="0" w:space="0" w:color="auto"/>
        <w:bottom w:val="none" w:sz="0" w:space="0" w:color="auto"/>
        <w:right w:val="none" w:sz="0" w:space="0" w:color="auto"/>
      </w:divBdr>
    </w:div>
    <w:div w:id="549613933">
      <w:bodyDiv w:val="1"/>
      <w:marLeft w:val="0"/>
      <w:marRight w:val="0"/>
      <w:marTop w:val="0"/>
      <w:marBottom w:val="0"/>
      <w:divBdr>
        <w:top w:val="none" w:sz="0" w:space="0" w:color="auto"/>
        <w:left w:val="none" w:sz="0" w:space="0" w:color="auto"/>
        <w:bottom w:val="none" w:sz="0" w:space="0" w:color="auto"/>
        <w:right w:val="none" w:sz="0" w:space="0" w:color="auto"/>
      </w:divBdr>
    </w:div>
    <w:div w:id="636109193">
      <w:bodyDiv w:val="1"/>
      <w:marLeft w:val="0"/>
      <w:marRight w:val="0"/>
      <w:marTop w:val="0"/>
      <w:marBottom w:val="0"/>
      <w:divBdr>
        <w:top w:val="none" w:sz="0" w:space="0" w:color="auto"/>
        <w:left w:val="none" w:sz="0" w:space="0" w:color="auto"/>
        <w:bottom w:val="none" w:sz="0" w:space="0" w:color="auto"/>
        <w:right w:val="none" w:sz="0" w:space="0" w:color="auto"/>
      </w:divBdr>
    </w:div>
    <w:div w:id="1108697207">
      <w:bodyDiv w:val="1"/>
      <w:marLeft w:val="0"/>
      <w:marRight w:val="0"/>
      <w:marTop w:val="0"/>
      <w:marBottom w:val="0"/>
      <w:divBdr>
        <w:top w:val="none" w:sz="0" w:space="0" w:color="auto"/>
        <w:left w:val="none" w:sz="0" w:space="0" w:color="auto"/>
        <w:bottom w:val="none" w:sz="0" w:space="0" w:color="auto"/>
        <w:right w:val="none" w:sz="0" w:space="0" w:color="auto"/>
      </w:divBdr>
    </w:div>
    <w:div w:id="1281958970">
      <w:bodyDiv w:val="1"/>
      <w:marLeft w:val="0"/>
      <w:marRight w:val="0"/>
      <w:marTop w:val="0"/>
      <w:marBottom w:val="0"/>
      <w:divBdr>
        <w:top w:val="none" w:sz="0" w:space="0" w:color="auto"/>
        <w:left w:val="none" w:sz="0" w:space="0" w:color="auto"/>
        <w:bottom w:val="none" w:sz="0" w:space="0" w:color="auto"/>
        <w:right w:val="none" w:sz="0" w:space="0" w:color="auto"/>
      </w:divBdr>
    </w:div>
    <w:div w:id="1414398633">
      <w:bodyDiv w:val="1"/>
      <w:marLeft w:val="0"/>
      <w:marRight w:val="0"/>
      <w:marTop w:val="0"/>
      <w:marBottom w:val="0"/>
      <w:divBdr>
        <w:top w:val="none" w:sz="0" w:space="0" w:color="auto"/>
        <w:left w:val="none" w:sz="0" w:space="0" w:color="auto"/>
        <w:bottom w:val="none" w:sz="0" w:space="0" w:color="auto"/>
        <w:right w:val="none" w:sz="0" w:space="0" w:color="auto"/>
      </w:divBdr>
    </w:div>
    <w:div w:id="1476029131">
      <w:bodyDiv w:val="1"/>
      <w:marLeft w:val="0"/>
      <w:marRight w:val="0"/>
      <w:marTop w:val="0"/>
      <w:marBottom w:val="0"/>
      <w:divBdr>
        <w:top w:val="none" w:sz="0" w:space="0" w:color="auto"/>
        <w:left w:val="none" w:sz="0" w:space="0" w:color="auto"/>
        <w:bottom w:val="none" w:sz="0" w:space="0" w:color="auto"/>
        <w:right w:val="none" w:sz="0" w:space="0" w:color="auto"/>
      </w:divBdr>
    </w:div>
    <w:div w:id="1495294861">
      <w:bodyDiv w:val="1"/>
      <w:marLeft w:val="0"/>
      <w:marRight w:val="0"/>
      <w:marTop w:val="0"/>
      <w:marBottom w:val="0"/>
      <w:divBdr>
        <w:top w:val="none" w:sz="0" w:space="0" w:color="auto"/>
        <w:left w:val="none" w:sz="0" w:space="0" w:color="auto"/>
        <w:bottom w:val="none" w:sz="0" w:space="0" w:color="auto"/>
        <w:right w:val="none" w:sz="0" w:space="0" w:color="auto"/>
      </w:divBdr>
    </w:div>
    <w:div w:id="1920016451">
      <w:bodyDiv w:val="1"/>
      <w:marLeft w:val="0"/>
      <w:marRight w:val="0"/>
      <w:marTop w:val="0"/>
      <w:marBottom w:val="0"/>
      <w:divBdr>
        <w:top w:val="none" w:sz="0" w:space="0" w:color="auto"/>
        <w:left w:val="none" w:sz="0" w:space="0" w:color="auto"/>
        <w:bottom w:val="none" w:sz="0" w:space="0" w:color="auto"/>
        <w:right w:val="none" w:sz="0" w:space="0" w:color="auto"/>
      </w:divBdr>
    </w:div>
    <w:div w:id="2113433331">
      <w:bodyDiv w:val="1"/>
      <w:marLeft w:val="0"/>
      <w:marRight w:val="0"/>
      <w:marTop w:val="0"/>
      <w:marBottom w:val="0"/>
      <w:divBdr>
        <w:top w:val="none" w:sz="0" w:space="0" w:color="auto"/>
        <w:left w:val="none" w:sz="0" w:space="0" w:color="auto"/>
        <w:bottom w:val="none" w:sz="0" w:space="0" w:color="auto"/>
        <w:right w:val="none" w:sz="0" w:space="0" w:color="auto"/>
      </w:divBdr>
    </w:div>
    <w:div w:id="214430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libaba.com" TargetMode="External"/><Relationship Id="rId18" Type="http://schemas.openxmlformats.org/officeDocument/2006/relationships/hyperlink" Target="https://www.joindiaspora.com/" TargetMode="External"/><Relationship Id="rId26" Type="http://schemas.openxmlformats.org/officeDocument/2006/relationships/hyperlink" Target="https://www.startpage.com/" TargetMode="External"/><Relationship Id="rId39" Type="http://schemas.openxmlformats.org/officeDocument/2006/relationships/hyperlink" Target="http://friendi.ca/" TargetMode="External"/><Relationship Id="rId3" Type="http://schemas.openxmlformats.org/officeDocument/2006/relationships/styles" Target="styles.xml"/><Relationship Id="rId21" Type="http://schemas.openxmlformats.org/officeDocument/2006/relationships/hyperlink" Target="https://www.path.com/moments" TargetMode="External"/><Relationship Id="rId34" Type="http://schemas.openxmlformats.org/officeDocument/2006/relationships/hyperlink" Target="https://www.foursquare.com/" TargetMode="External"/><Relationship Id="rId42" Type="http://schemas.openxmlformats.org/officeDocument/2006/relationships/hyperlink" Target="https://www.tumblr.com/" TargetMode="External"/><Relationship Id="rId47" Type="http://schemas.openxmlformats.org/officeDocument/2006/relationships/hyperlink" Target="http://www.dtube.com/" TargetMode="External"/><Relationship Id="rId50" Type="http://schemas.openxmlformats.org/officeDocument/2006/relationships/hyperlink" Target="https://www.steemit.com/" TargetMode="External"/><Relationship Id="rId7" Type="http://schemas.openxmlformats.org/officeDocument/2006/relationships/endnotes" Target="endnotes.xml"/><Relationship Id="rId12" Type="http://schemas.openxmlformats.org/officeDocument/2006/relationships/hyperlink" Target="https://www.rakuten.com/" TargetMode="External"/><Relationship Id="rId17" Type="http://schemas.openxmlformats.org/officeDocument/2006/relationships/hyperlink" Target="http://www.teapartycommunity.com/" TargetMode="External"/><Relationship Id="rId25" Type="http://schemas.openxmlformats.org/officeDocument/2006/relationships/hyperlink" Target="https://duckduckgo.com/" TargetMode="External"/><Relationship Id="rId33" Type="http://schemas.openxmlformats.org/officeDocument/2006/relationships/hyperlink" Target="https://www.citysocializer.com/" TargetMode="External"/><Relationship Id="rId38" Type="http://schemas.openxmlformats.org/officeDocument/2006/relationships/hyperlink" Target="https://www.joindiaspora.com/" TargetMode="External"/><Relationship Id="rId46" Type="http://schemas.openxmlformats.org/officeDocument/2006/relationships/hyperlink" Target="http://www.bitchute.com/" TargetMode="External"/><Relationship Id="rId2" Type="http://schemas.openxmlformats.org/officeDocument/2006/relationships/numbering" Target="numbering.xml"/><Relationship Id="rId16" Type="http://schemas.openxmlformats.org/officeDocument/2006/relationships/hyperlink" Target="https://www.newegg.com" TargetMode="External"/><Relationship Id="rId20" Type="http://schemas.openxmlformats.org/officeDocument/2006/relationships/hyperlink" Target="https://www.eyeem.com/" TargetMode="External"/><Relationship Id="rId29" Type="http://schemas.openxmlformats.org/officeDocument/2006/relationships/hyperlink" Target="https://filecoin.io/" TargetMode="External"/><Relationship Id="rId41" Type="http://schemas.openxmlformats.org/officeDocument/2006/relationships/hyperlink" Target="https://www.mind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esandnoble.com/" TargetMode="External"/><Relationship Id="rId24" Type="http://schemas.openxmlformats.org/officeDocument/2006/relationships/hyperlink" Target="https://zen.ly/home" TargetMode="External"/><Relationship Id="rId32" Type="http://schemas.openxmlformats.org/officeDocument/2006/relationships/hyperlink" Target="https://www.wired.com/2000/03/alternative-net-protects-pirates/" TargetMode="External"/><Relationship Id="rId37" Type="http://schemas.openxmlformats.org/officeDocument/2006/relationships/hyperlink" Target="https://joinmastodon.org/" TargetMode="External"/><Relationship Id="rId40" Type="http://schemas.openxmlformats.org/officeDocument/2006/relationships/hyperlink" Target="https://gab.ai/" TargetMode="External"/><Relationship Id="rId45" Type="http://schemas.openxmlformats.org/officeDocument/2006/relationships/hyperlink" Target="https://alpha.onstellar.com/signin"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bay.com/" TargetMode="External"/><Relationship Id="rId23" Type="http://schemas.openxmlformats.org/officeDocument/2006/relationships/hyperlink" Target="http://aminoapps.com/" TargetMode="External"/><Relationship Id="rId28" Type="http://schemas.openxmlformats.org/officeDocument/2006/relationships/hyperlink" Target="https://www.graphitedocs.com/" TargetMode="External"/><Relationship Id="rId36" Type="http://schemas.openxmlformats.org/officeDocument/2006/relationships/hyperlink" Target="http://www.meetin.org/" TargetMode="External"/><Relationship Id="rId49" Type="http://schemas.openxmlformats.org/officeDocument/2006/relationships/hyperlink" Target="http://www.pewtube.com/" TargetMode="External"/><Relationship Id="rId10" Type="http://schemas.openxmlformats.org/officeDocument/2006/relationships/hyperlink" Target="https://www.amazon.com/exec/obidos/ASIN/0971566135/ossnet-20" TargetMode="External"/><Relationship Id="rId19" Type="http://schemas.openxmlformats.org/officeDocument/2006/relationships/hyperlink" Target="https://ello.co/" TargetMode="External"/><Relationship Id="rId31" Type="http://schemas.openxmlformats.org/officeDocument/2006/relationships/hyperlink" Target="https://storj.io/" TargetMode="External"/><Relationship Id="rId44" Type="http://schemas.openxmlformats.org/officeDocument/2006/relationships/hyperlink" Target="https://www.opengarden.com/firechat.html"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ussiancouncil.ru/en/analytics-and-comments/analytics/russian-propaganda-on-social-networks-in-eastern-europe-and-soon-everywhere/" TargetMode="External"/><Relationship Id="rId14" Type="http://schemas.openxmlformats.org/officeDocument/2006/relationships/hyperlink" Target="https://www.mercadolibre.com/" TargetMode="External"/><Relationship Id="rId22" Type="http://schemas.openxmlformats.org/officeDocument/2006/relationships/hyperlink" Target="https://about.raftr.com/" TargetMode="External"/><Relationship Id="rId27" Type="http://schemas.openxmlformats.org/officeDocument/2006/relationships/hyperlink" Target="http://arnoldit.com" TargetMode="External"/><Relationship Id="rId30" Type="http://schemas.openxmlformats.org/officeDocument/2006/relationships/hyperlink" Target="https://hearth.eternum.io/" TargetMode="External"/><Relationship Id="rId35" Type="http://schemas.openxmlformats.org/officeDocument/2006/relationships/hyperlink" Target="http://www.groupspaces.com/" TargetMode="External"/><Relationship Id="rId43" Type="http://schemas.openxmlformats.org/officeDocument/2006/relationships/hyperlink" Target="http://www.servalproject.org/" TargetMode="External"/><Relationship Id="rId48" Type="http://schemas.openxmlformats.org/officeDocument/2006/relationships/hyperlink" Target="http://www.liveleak.com/" TargetMode="External"/><Relationship Id="rId8" Type="http://schemas.openxmlformats.org/officeDocument/2006/relationships/image" Target="media/image1.jpg"/><Relationship Id="rId51" Type="http://schemas.openxmlformats.org/officeDocument/2006/relationships/hyperlink" Target="https://real.video/"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amazon.com/exec/obidos/ASIN/0971566178/ossnet-20" TargetMode="External"/><Relationship Id="rId13" Type="http://schemas.openxmlformats.org/officeDocument/2006/relationships/hyperlink" Target="https://robertdavidsteele.com/wp-content/uploads/2015/12/D3C-Presidential-Innovation-Memorandum-3.3.docx" TargetMode="External"/><Relationship Id="rId18" Type="http://schemas.openxmlformats.org/officeDocument/2006/relationships/hyperlink" Target="https://phibetaiota.net/?s=gold+war" TargetMode="External"/><Relationship Id="rId26" Type="http://schemas.openxmlformats.org/officeDocument/2006/relationships/hyperlink" Target="http://www.informationclearinghouse.info/50253.htm" TargetMode="External"/><Relationship Id="rId39" Type="http://schemas.openxmlformats.org/officeDocument/2006/relationships/hyperlink" Target="https://phibetaiota.net/2018/09/penguin-beyond-amazon-serverless-open-source/" TargetMode="External"/><Relationship Id="rId3" Type="http://schemas.openxmlformats.org/officeDocument/2006/relationships/hyperlink" Target="https://ssi.armywarcollege.edu/pubs/display.cfm?pubID=642" TargetMode="External"/><Relationship Id="rId21" Type="http://schemas.openxmlformats.org/officeDocument/2006/relationships/hyperlink" Target="https://phibetaiota.net/2018/09/jeff-rense-china-takes-over-haifa/" TargetMode="External"/><Relationship Id="rId34" Type="http://schemas.openxmlformats.org/officeDocument/2006/relationships/hyperlink" Target="https://phibetaiota.net/2018/08/james-fetzer-in-solidarity-with-alex-jones-barack-obama-paved-the-way-for-sandy-hook-by-nullifying-the-smith-mundt-act-of-1948/" TargetMode="External"/><Relationship Id="rId42" Type="http://schemas.openxmlformats.org/officeDocument/2006/relationships/hyperlink" Target="https://phibetaiota.net/2018/03/robert-steele-core-works-for-those-new-to-my-work/" TargetMode="External"/><Relationship Id="rId47" Type="http://schemas.openxmlformats.org/officeDocument/2006/relationships/hyperlink" Target="https://phibetaiota.net/2012/03/robert-steele-itemization-of-information-pathologies/" TargetMode="External"/><Relationship Id="rId7" Type="http://schemas.openxmlformats.org/officeDocument/2006/relationships/hyperlink" Target="http://www.amazon.com/exec/obidos/ASIN/097156616X/ossnet-20" TargetMode="External"/><Relationship Id="rId12" Type="http://schemas.openxmlformats.org/officeDocument/2006/relationships/hyperlink" Target="https://phibetaiota.net/2018/07/memorandums-for-the-president-on-9-11-experts-say-what-the-9-11-commission-was-too-corrupt-to-address/" TargetMode="External"/><Relationship Id="rId17" Type="http://schemas.openxmlformats.org/officeDocument/2006/relationships/hyperlink" Target="https://phibetaiota.net/2018/07/fred-burks-memorandum-for-the-president-evidence-9-11-used-to-launder-240-billion-in-covert-securities-in-a-covert-economic-war/" TargetMode="External"/><Relationship Id="rId25" Type="http://schemas.openxmlformats.org/officeDocument/2006/relationships/hyperlink" Target="https://twitter.com/wikileaks/status/1040979717028016128" TargetMode="External"/><Relationship Id="rId33" Type="http://schemas.openxmlformats.org/officeDocument/2006/relationships/hyperlink" Target="https://ahtribune.com/us/2016-election/2171-rigging-elections.html" TargetMode="External"/><Relationship Id="rId38" Type="http://schemas.openxmlformats.org/officeDocument/2006/relationships/hyperlink" Target="https://phibetaiota.net/2018/09/penguin-serverless-open-space-projects-against-googlegestapo/" TargetMode="External"/><Relationship Id="rId46" Type="http://schemas.openxmlformats.org/officeDocument/2006/relationships/hyperlink" Target="https://phibetaiota.net/2018/04/review-enclosure-palestinian-landscapes-in-a-historical-mirror/" TargetMode="External"/><Relationship Id="rId2" Type="http://schemas.openxmlformats.org/officeDocument/2006/relationships/hyperlink" Target="http://www.amazon.com/exec/obidos/ASIN/0971566135/ossnet-20" TargetMode="External"/><Relationship Id="rId16" Type="http://schemas.openxmlformats.org/officeDocument/2006/relationships/hyperlink" Target="http://robertdavidsteele.com" TargetMode="External"/><Relationship Id="rId20" Type="http://schemas.openxmlformats.org/officeDocument/2006/relationships/hyperlink" Target="https://phibetaiota.net/2016/04/review-connectography-mapping-the-future-of-global-civilization/" TargetMode="External"/><Relationship Id="rId29" Type="http://schemas.openxmlformats.org/officeDocument/2006/relationships/hyperlink" Target="https://www.pbs.org/wgbh/pages/frontline/shows/hackers/interviews/steele.html" TargetMode="External"/><Relationship Id="rId41" Type="http://schemas.openxmlformats.org/officeDocument/2006/relationships/hyperlink" Target="http://www.amazon.com/exec/obidos/ASIN/007289539X/ossnet-20" TargetMode="External"/><Relationship Id="rId1" Type="http://schemas.openxmlformats.org/officeDocument/2006/relationships/hyperlink" Target="http://russiancouncil.ru/en/analytics-and-comments/analytics/russian-propaganda-on-social-networks-in-eastern-europe-and-soon-everywhere/" TargetMode="External"/><Relationship Id="rId6" Type="http://schemas.openxmlformats.org/officeDocument/2006/relationships/hyperlink" Target="http://www.amazon.com/exec/obidos/ASIN/0971566143/ossnet-20" TargetMode="External"/><Relationship Id="rId11" Type="http://schemas.openxmlformats.org/officeDocument/2006/relationships/hyperlink" Target="https://phibetaiota.net/2018/08/memoranda-for-the-president-on-sandy-hook-is-fema-a-false-flag-fake-news-terrorist-node-should-googlegestapo-be-closed-down/" TargetMode="External"/><Relationship Id="rId24" Type="http://schemas.openxmlformats.org/officeDocument/2006/relationships/hyperlink" Target="https://phibetaiota.net/2003/01/robert-maxwell-israels-superspy-the-life-and-murder-of-a-media-mogul/" TargetMode="External"/><Relationship Id="rId32" Type="http://schemas.openxmlformats.org/officeDocument/2006/relationships/hyperlink" Target="https://phibetaiota.net/2016/12/robert-steele-the-dhs-fbi-report-against-the-russians-is-absolute-crap/" TargetMode="External"/><Relationship Id="rId37" Type="http://schemas.openxmlformats.org/officeDocument/2006/relationships/hyperlink" Target="https://phibetaiota.net/2018/09/stephen-e-arnold-china-and-russia-create-post-google-internet/" TargetMode="External"/><Relationship Id="rId40" Type="http://schemas.openxmlformats.org/officeDocument/2006/relationships/hyperlink" Target="http://russiancouncil.ru/en/blogs/SteelesBlog-en/creating-a-postwestern-independent-internet/" TargetMode="External"/><Relationship Id="rId45" Type="http://schemas.openxmlformats.org/officeDocument/2006/relationships/hyperlink" Target="https://www.amazon.com/exec/obidos/ASIN/0520291050/ossnet-20" TargetMode="External"/><Relationship Id="rId5" Type="http://schemas.openxmlformats.org/officeDocument/2006/relationships/hyperlink" Target="http://www.amazon.com/exec/obidos/ASIN/0971566127/ossnet-20" TargetMode="External"/><Relationship Id="rId15" Type="http://schemas.openxmlformats.org/officeDocument/2006/relationships/hyperlink" Target="http://www.phibetaiota.net/2016/02/2016-robert-steele-on-osint-why-and-how/" TargetMode="External"/><Relationship Id="rId23" Type="http://schemas.openxmlformats.org/officeDocument/2006/relationships/hyperlink" Target="https://www.amazon.com/exec/obidos/ASIN/0786710780/ossnet-20" TargetMode="External"/><Relationship Id="rId28" Type="http://schemas.openxmlformats.org/officeDocument/2006/relationships/hyperlink" Target="https://ahtribune.com/culture-media/1992-deep-state-social-media.html" TargetMode="External"/><Relationship Id="rId36" Type="http://schemas.openxmlformats.org/officeDocument/2006/relationships/hyperlink" Target="https://phibetaiota.net/2018/08/memoranda-for-the-president-on-sandy-hook-is-fema-a-false-flag-fake-news-terrorist-node-should-googlegestapo-be-closed-down/" TargetMode="External"/><Relationship Id="rId10" Type="http://schemas.openxmlformats.org/officeDocument/2006/relationships/hyperlink" Target="http://www.amazon.com/exec/obidos/ASIN/B071JTFK17/ossnet-20" TargetMode="External"/><Relationship Id="rId19" Type="http://schemas.openxmlformats.org/officeDocument/2006/relationships/hyperlink" Target="https://www.amazon.com/exec/obidos/ASIN/0812988558/ossnet-20" TargetMode="External"/><Relationship Id="rId31" Type="http://schemas.openxmlformats.org/officeDocument/2006/relationships/hyperlink" Target="https://phibetaiota.net/2017/01/robert-steele-the-soft-coup-collapses-blackmail-revealed-what-next-cia-was-bluffing-produced-no-evidence-russians-did-not-hack-the-election-is-this/" TargetMode="External"/><Relationship Id="rId44" Type="http://schemas.openxmlformats.org/officeDocument/2006/relationships/hyperlink" Target="https://phibetaiota.net/2015/05/review-truth-philosophy-in-transit/" TargetMode="External"/><Relationship Id="rId4" Type="http://schemas.openxmlformats.org/officeDocument/2006/relationships/hyperlink" Target="http://www.amazon.com/exec/obidos/ASIN/0971566119/ossnet-20" TargetMode="External"/><Relationship Id="rId9" Type="http://schemas.openxmlformats.org/officeDocument/2006/relationships/hyperlink" Target="https://ahtribune.com/us/maga/2286-cia-deep-state-pompeo-politico.html" TargetMode="External"/><Relationship Id="rId14" Type="http://schemas.openxmlformats.org/officeDocument/2006/relationships/hyperlink" Target="http://www.phibetaiota.net/2016/04/danish-royal-defence-college-lecture-by-robert-steele-on-open-source-intelligence-done-right/" TargetMode="External"/><Relationship Id="rId22" Type="http://schemas.openxmlformats.org/officeDocument/2006/relationships/hyperlink" Target="https://phibetaiota.net/2018/05/robert-steele-a-new-banking-era-autonomous-zones-reconciliation-with-japan-exit-strategy-for-the-zionists-solution-for-the-kurds/" TargetMode="External"/><Relationship Id="rId27" Type="http://schemas.openxmlformats.org/officeDocument/2006/relationships/hyperlink" Target="https://phibetaiota.net/2018/08/ed-jewitt-conservatives-hunted-and-killed-using-nsa-social-media-software-with-full-complicity-of-googlegestapo-facebook-google-meetup-twitter-youtube-all-harmonized-by-the-anti-defamation-le/" TargetMode="External"/><Relationship Id="rId30" Type="http://schemas.openxmlformats.org/officeDocument/2006/relationships/hyperlink" Target="http://www.phibetaiota.net/1994/08/1994-sounding-the-alarm-on-cyber-security/" TargetMode="External"/><Relationship Id="rId35" Type="http://schemas.openxmlformats.org/officeDocument/2006/relationships/hyperlink" Target="https://phibetaiota.net/2018/08/memoranda-for-the-president-on-sandy-hook-is-fema-a-false-flag-fake-news-terrorist-node-should-googlegestapo-be-closed-down/" TargetMode="External"/><Relationship Id="rId43" Type="http://schemas.openxmlformats.org/officeDocument/2006/relationships/hyperlink" Target="https://www.amazon.com/exec/obidos/ASIN/1846146003/ossne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1D156-A9EB-4DFF-ABAC-01D508F6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2018-09-17T23:00:00Z</dcterms:created>
  <dcterms:modified xsi:type="dcterms:W3CDTF">2018-09-17T23:00:00Z</dcterms:modified>
</cp:coreProperties>
</file>