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7F824" w14:textId="77777777" w:rsidR="00CB2B48" w:rsidRPr="008B0DD4" w:rsidRDefault="00CB2B48" w:rsidP="00CB2B48">
      <w:pPr>
        <w:jc w:val="both"/>
        <w:rPr>
          <w:b/>
        </w:rPr>
      </w:pPr>
      <w:r w:rsidRPr="008B0DD4">
        <w:rPr>
          <w:b/>
        </w:rPr>
        <w:t>STATE OF WISCONSIN                      CIRCUIT COURT                          DANE COUNTY</w:t>
      </w:r>
    </w:p>
    <w:p w14:paraId="6B572FA7" w14:textId="77777777" w:rsidR="00CB2B48" w:rsidRPr="008B0DD4" w:rsidRDefault="00CB2B48" w:rsidP="00CB2B48">
      <w:pPr>
        <w:jc w:val="both"/>
        <w:rPr>
          <w:b/>
        </w:rPr>
      </w:pPr>
    </w:p>
    <w:p w14:paraId="0ACC0AD0" w14:textId="77777777" w:rsidR="00CB2B48" w:rsidRPr="008B0DD4" w:rsidRDefault="00CB2B48" w:rsidP="00CB2B48">
      <w:pPr>
        <w:jc w:val="both"/>
      </w:pPr>
    </w:p>
    <w:p w14:paraId="50C78BD4" w14:textId="77777777" w:rsidR="00CB2B48" w:rsidRPr="008B0DD4" w:rsidRDefault="00CB2B48" w:rsidP="00CB2B48">
      <w:pPr>
        <w:jc w:val="both"/>
      </w:pPr>
      <w:r>
        <w:t>________________________________________</w:t>
      </w:r>
    </w:p>
    <w:p w14:paraId="124C1BAF" w14:textId="77777777" w:rsidR="00CB2B48" w:rsidRPr="008B0DD4" w:rsidRDefault="00CB2B48" w:rsidP="00CB2B48">
      <w:pPr>
        <w:jc w:val="both"/>
      </w:pPr>
    </w:p>
    <w:p w14:paraId="0CCECFFC" w14:textId="44CF2488" w:rsidR="00CB2B48" w:rsidRPr="008B0DD4" w:rsidRDefault="00CB2B48" w:rsidP="00CB2B48">
      <w:pPr>
        <w:jc w:val="both"/>
      </w:pPr>
      <w:r w:rsidRPr="008B0DD4">
        <w:t>LEONARD POZNER,</w:t>
      </w:r>
      <w:r>
        <w:t xml:space="preserve">    </w:t>
      </w:r>
      <w:r w:rsidRPr="008B0DD4">
        <w:t xml:space="preserve">                                         </w:t>
      </w:r>
      <w:r>
        <w:t xml:space="preserve">                 </w:t>
      </w:r>
      <w:r w:rsidRPr="008B0DD4">
        <w:t xml:space="preserve">CASE TYPE: DEFAMATION                                                    </w:t>
      </w:r>
    </w:p>
    <w:p w14:paraId="750DADFE" w14:textId="77777777" w:rsidR="00CB2B48" w:rsidRPr="008B0DD4" w:rsidRDefault="00CB2B48" w:rsidP="00CB2B48">
      <w:pPr>
        <w:jc w:val="both"/>
      </w:pPr>
    </w:p>
    <w:p w14:paraId="28D8D300" w14:textId="77777777" w:rsidR="00CB2B48" w:rsidRPr="008B0DD4" w:rsidRDefault="00CB2B48" w:rsidP="00CB2B48">
      <w:pPr>
        <w:jc w:val="both"/>
      </w:pPr>
      <w:r w:rsidRPr="008B0DD4">
        <w:t xml:space="preserve">                       PLAINTIFF </w:t>
      </w:r>
      <w:r>
        <w:t xml:space="preserve">                                                                    </w:t>
      </w:r>
    </w:p>
    <w:p w14:paraId="212365DE" w14:textId="77777777" w:rsidR="00CB2B48" w:rsidRDefault="00CB2B48" w:rsidP="00CB2B48">
      <w:pPr>
        <w:jc w:val="both"/>
      </w:pPr>
      <w:r w:rsidRPr="008B0DD4">
        <w:t xml:space="preserve">                                                                                               </w:t>
      </w:r>
      <w:r>
        <w:t xml:space="preserve">    </w:t>
      </w:r>
      <w:r w:rsidRPr="008B0DD4">
        <w:t xml:space="preserve"> </w:t>
      </w:r>
      <w:r>
        <w:t xml:space="preserve">           </w:t>
      </w:r>
    </w:p>
    <w:p w14:paraId="6607B855" w14:textId="77777777" w:rsidR="00CB2B48" w:rsidRPr="008B0DD4" w:rsidRDefault="00CB2B48" w:rsidP="00CB2B48">
      <w:pPr>
        <w:jc w:val="both"/>
      </w:pPr>
      <w:r>
        <w:t xml:space="preserve">                                                                                                                </w:t>
      </w:r>
    </w:p>
    <w:p w14:paraId="5137880B" w14:textId="77777777" w:rsidR="00CB2B48" w:rsidRPr="008B0DD4" w:rsidRDefault="00CB2B48" w:rsidP="00CB2B48">
      <w:pPr>
        <w:jc w:val="both"/>
      </w:pPr>
      <w:r w:rsidRPr="008B0DD4">
        <w:t xml:space="preserve">           VS.                                                                                     </w:t>
      </w:r>
      <w:r>
        <w:t xml:space="preserve">      </w:t>
      </w:r>
      <w:r w:rsidRPr="008B0DD4">
        <w:t xml:space="preserve">NO. 2018-CV-003122                                                                       </w:t>
      </w:r>
      <w:r>
        <w:t xml:space="preserve"> </w:t>
      </w:r>
    </w:p>
    <w:p w14:paraId="5A6AEECD" w14:textId="77777777" w:rsidR="00CB2B48" w:rsidRPr="008B0DD4" w:rsidRDefault="00CB2B48" w:rsidP="00CB2B48">
      <w:pPr>
        <w:jc w:val="both"/>
        <w:rPr>
          <w:u w:val="single"/>
        </w:rPr>
      </w:pPr>
      <w:r w:rsidRPr="008B0DD4">
        <w:t xml:space="preserve">                                                                                                  </w:t>
      </w:r>
    </w:p>
    <w:p w14:paraId="53582263" w14:textId="77777777" w:rsidR="00CB2B48" w:rsidRPr="008B0DD4" w:rsidRDefault="00CB2B48" w:rsidP="00CB2B48">
      <w:pPr>
        <w:jc w:val="both"/>
      </w:pPr>
      <w:r w:rsidRPr="008B0DD4">
        <w:t>JAMES FETZER,</w:t>
      </w:r>
    </w:p>
    <w:p w14:paraId="772C09BA" w14:textId="77777777" w:rsidR="00CB2B48" w:rsidRPr="008B0DD4" w:rsidRDefault="00CB2B48" w:rsidP="00CB2B48">
      <w:pPr>
        <w:jc w:val="both"/>
      </w:pPr>
      <w:r w:rsidRPr="008B0DD4">
        <w:t xml:space="preserve">MIKE PALECEK, AND                                                                       </w:t>
      </w:r>
    </w:p>
    <w:p w14:paraId="6F7E15A2" w14:textId="77777777" w:rsidR="00CB2B48" w:rsidRPr="008B0DD4" w:rsidRDefault="00CB2B48" w:rsidP="00CB2B48">
      <w:pPr>
        <w:jc w:val="both"/>
      </w:pPr>
      <w:r w:rsidRPr="008B0DD4">
        <w:t xml:space="preserve">WRONGS WITHOUT WREMEDIES, LLC, </w:t>
      </w:r>
    </w:p>
    <w:p w14:paraId="5310EBCD" w14:textId="77777777" w:rsidR="00CB2B48" w:rsidRPr="008B0DD4" w:rsidRDefault="00CB2B48" w:rsidP="00CB2B48">
      <w:pPr>
        <w:jc w:val="both"/>
      </w:pPr>
    </w:p>
    <w:p w14:paraId="4B32EC5E" w14:textId="77777777" w:rsidR="00CB2B48" w:rsidRDefault="00CB2B48" w:rsidP="00CB2B48">
      <w:pPr>
        <w:pBdr>
          <w:bottom w:val="single" w:sz="12" w:space="1" w:color="auto"/>
        </w:pBdr>
        <w:jc w:val="both"/>
      </w:pPr>
      <w:r w:rsidRPr="008B0DD4">
        <w:t xml:space="preserve">                       DEFENDANTS</w:t>
      </w:r>
    </w:p>
    <w:p w14:paraId="7BA2A444" w14:textId="77777777" w:rsidR="00CB2B48" w:rsidRPr="008B0DD4" w:rsidRDefault="00CB2B48" w:rsidP="00CB2B48">
      <w:pPr>
        <w:pBdr>
          <w:bottom w:val="single" w:sz="12" w:space="1" w:color="auto"/>
        </w:pBdr>
        <w:jc w:val="both"/>
      </w:pPr>
    </w:p>
    <w:p w14:paraId="2984C7E7" w14:textId="77777777" w:rsidR="00CB2B48" w:rsidRDefault="00CB2B48" w:rsidP="00CB2B48">
      <w:pPr>
        <w:jc w:val="both"/>
      </w:pPr>
      <w:r w:rsidRPr="008B0DD4">
        <w:softHyphen/>
      </w:r>
      <w:r w:rsidRPr="008B0DD4">
        <w:softHyphen/>
      </w:r>
      <w:r w:rsidRPr="008B0DD4">
        <w:softHyphen/>
      </w:r>
      <w:r w:rsidRPr="008B0DD4">
        <w:softHyphen/>
      </w:r>
      <w:r w:rsidRPr="008B0DD4">
        <w:softHyphen/>
      </w:r>
    </w:p>
    <w:p w14:paraId="65F5C4DA" w14:textId="03B2BE04" w:rsidR="00CB2B48" w:rsidRDefault="00CB2B48" w:rsidP="00CB2B48">
      <w:pPr>
        <w:jc w:val="both"/>
      </w:pPr>
      <w:r>
        <w:t xml:space="preserve">AFFIDAVIT OF </w:t>
      </w:r>
      <w:r w:rsidR="00257DEB">
        <w:t>ROBERT DAVID STEELE WITH RESPECT TO THE HIGH PROBABILITY THAT SANDY HOOK WAS A FALSE FLAG EVENT SPONSORED BY THE US GOVERNMENT WITH NATIONAL SECURITY WARRANTS ISSUED TO LEGALIZE LYING BY ALL PARTICIPANTS</w:t>
      </w:r>
    </w:p>
    <w:p w14:paraId="208DDA88" w14:textId="77777777" w:rsidR="00CB2B48" w:rsidRPr="008B0DD4" w:rsidRDefault="00CB2B48" w:rsidP="00CB2B48">
      <w:pPr>
        <w:pBdr>
          <w:bottom w:val="single" w:sz="12" w:space="1" w:color="auto"/>
        </w:pBdr>
        <w:jc w:val="both"/>
      </w:pPr>
    </w:p>
    <w:p w14:paraId="7D054621" w14:textId="6FAC8548" w:rsidR="00CB2B48" w:rsidRDefault="00CB2B48" w:rsidP="00CB2B48">
      <w:pPr>
        <w:jc w:val="both"/>
      </w:pPr>
    </w:p>
    <w:p w14:paraId="6564D726" w14:textId="133A5447" w:rsidR="009E6B63" w:rsidRDefault="00257DEB" w:rsidP="00734FD9">
      <w:pPr>
        <w:spacing w:line="480" w:lineRule="auto"/>
        <w:contextualSpacing/>
        <w:jc w:val="both"/>
      </w:pPr>
      <w:r>
        <w:t>Robert David Steele</w:t>
      </w:r>
      <w:r w:rsidR="009E6B63">
        <w:t>, being first duly sworn upon oath, deposes and states as follows:</w:t>
      </w:r>
    </w:p>
    <w:p w14:paraId="61A95B8D" w14:textId="77777777" w:rsidR="009E6B63" w:rsidRDefault="009E6B63" w:rsidP="00734FD9">
      <w:pPr>
        <w:spacing w:line="480" w:lineRule="auto"/>
        <w:contextualSpacing/>
        <w:jc w:val="both"/>
      </w:pPr>
    </w:p>
    <w:p w14:paraId="78E21758" w14:textId="40FAB8D4" w:rsidR="009E6B63" w:rsidRDefault="009E6B63" w:rsidP="00734FD9">
      <w:pPr>
        <w:spacing w:line="480" w:lineRule="auto"/>
        <w:contextualSpacing/>
        <w:jc w:val="both"/>
      </w:pPr>
      <w:r>
        <w:t>1.</w:t>
      </w:r>
      <w:r>
        <w:tab/>
        <w:t xml:space="preserve">I make this Affidavit of my own personal knowledge </w:t>
      </w:r>
      <w:r w:rsidR="00257DEB">
        <w:t>with respect to false flag events.</w:t>
      </w:r>
    </w:p>
    <w:p w14:paraId="14A68C5F" w14:textId="77777777" w:rsidR="009E6B63" w:rsidRDefault="009E6B63" w:rsidP="00734FD9">
      <w:pPr>
        <w:spacing w:line="480" w:lineRule="auto"/>
        <w:contextualSpacing/>
        <w:jc w:val="both"/>
      </w:pPr>
    </w:p>
    <w:p w14:paraId="5463E6A9" w14:textId="6C61F665" w:rsidR="009E6B63" w:rsidRDefault="009E6B63" w:rsidP="00734FD9">
      <w:pPr>
        <w:spacing w:line="480" w:lineRule="auto"/>
        <w:contextualSpacing/>
        <w:jc w:val="both"/>
      </w:pPr>
      <w:r>
        <w:t>2.</w:t>
      </w:r>
      <w:r>
        <w:tab/>
        <w:t xml:space="preserve">I </w:t>
      </w:r>
      <w:r w:rsidR="00257DEB">
        <w:t>managed a false flag event for the Central Intelligence Agency (CIA) in my capacity as a Clandestine Operations Officer stationed overseas.</w:t>
      </w:r>
    </w:p>
    <w:p w14:paraId="3BF70172" w14:textId="77777777" w:rsidR="00257DEB" w:rsidRDefault="00257DEB" w:rsidP="00734FD9">
      <w:pPr>
        <w:spacing w:line="480" w:lineRule="auto"/>
        <w:contextualSpacing/>
        <w:jc w:val="both"/>
      </w:pPr>
    </w:p>
    <w:p w14:paraId="1078264C" w14:textId="22AD5A20" w:rsidR="00257DEB" w:rsidRDefault="00257DEB" w:rsidP="00734FD9">
      <w:pPr>
        <w:spacing w:line="480" w:lineRule="auto"/>
        <w:contextualSpacing/>
        <w:jc w:val="both"/>
      </w:pPr>
      <w:r>
        <w:t>3.</w:t>
      </w:r>
      <w:r>
        <w:tab/>
        <w:t xml:space="preserve">I have personal experience with “legalized lying” whereby ostensible orders “from the highest authorities” mandate lying to the Court and lying to the media and the public, in support of national security objectives. </w:t>
      </w:r>
      <w:r w:rsidR="00C56580">
        <w:t>Individuals ordered to lie are offered both full immunity and severe penalties if they fail to lie as ordered.</w:t>
      </w:r>
    </w:p>
    <w:p w14:paraId="0DFF4271" w14:textId="77777777" w:rsidR="00257DEB" w:rsidRDefault="00257DEB" w:rsidP="00734FD9">
      <w:pPr>
        <w:spacing w:line="480" w:lineRule="auto"/>
        <w:contextualSpacing/>
        <w:jc w:val="both"/>
      </w:pPr>
    </w:p>
    <w:p w14:paraId="14A49C3B" w14:textId="6F674375" w:rsidR="00257DEB" w:rsidRDefault="00257DEB" w:rsidP="00734FD9">
      <w:pPr>
        <w:spacing w:line="480" w:lineRule="auto"/>
        <w:contextualSpacing/>
        <w:jc w:val="both"/>
      </w:pPr>
      <w:r>
        <w:t xml:space="preserve">4. </w:t>
      </w:r>
      <w:r w:rsidR="00C56580">
        <w:tab/>
      </w:r>
      <w:r>
        <w:t>I am the top reviewer in the English language of non-fiction books, with over 2,500 reviews published across ninety-seven categories of knowledge, and also the top reviewer of books on secret intelligence, inclusive of false flag events.</w:t>
      </w:r>
    </w:p>
    <w:p w14:paraId="26D4E2CC" w14:textId="77777777" w:rsidR="00257DEB" w:rsidRDefault="00257DEB" w:rsidP="00734FD9">
      <w:pPr>
        <w:spacing w:line="480" w:lineRule="auto"/>
        <w:contextualSpacing/>
        <w:jc w:val="both"/>
      </w:pPr>
    </w:p>
    <w:p w14:paraId="500D67AD" w14:textId="6793C46E" w:rsidR="00257DEB" w:rsidRDefault="00257DEB" w:rsidP="00734FD9">
      <w:pPr>
        <w:spacing w:line="480" w:lineRule="auto"/>
        <w:contextualSpacing/>
        <w:jc w:val="both"/>
      </w:pPr>
      <w:r>
        <w:t xml:space="preserve">5. </w:t>
      </w:r>
      <w:r w:rsidR="00C56580">
        <w:tab/>
      </w:r>
      <w:r>
        <w:t>I am a published author on intelligence</w:t>
      </w:r>
      <w:r w:rsidR="0075008D">
        <w:t>, counterintelligence, and covert operations (false flag events are a form of covert operation)</w:t>
      </w:r>
      <w:r>
        <w:t xml:space="preserve">, with eight books in this domain, two of them, listed below, with Forewords from Senators who had been or were at the time Chairmen of the Senate Select Committee for Intelligence: </w:t>
      </w:r>
    </w:p>
    <w:p w14:paraId="5700EFE1" w14:textId="77777777" w:rsidR="0075008D" w:rsidRDefault="0075008D" w:rsidP="00734FD9">
      <w:pPr>
        <w:spacing w:line="480" w:lineRule="auto"/>
        <w:contextualSpacing/>
        <w:jc w:val="both"/>
      </w:pPr>
    </w:p>
    <w:p w14:paraId="59FF5F7B" w14:textId="3EAB1D37" w:rsidR="0075008D" w:rsidRDefault="0075008D" w:rsidP="0075008D">
      <w:pPr>
        <w:pStyle w:val="ListParagraph"/>
        <w:numPr>
          <w:ilvl w:val="0"/>
          <w:numId w:val="4"/>
        </w:numPr>
        <w:spacing w:line="480" w:lineRule="auto"/>
        <w:jc w:val="both"/>
      </w:pPr>
      <w:r w:rsidRPr="0075008D">
        <w:t xml:space="preserve">Steele, Robert (2002). </w:t>
      </w:r>
      <w:hyperlink r:id="rId5" w:history="1">
        <w:r w:rsidRPr="0075008D">
          <w:rPr>
            <w:rStyle w:val="Hyperlink"/>
            <w:i/>
            <w:iCs/>
          </w:rPr>
          <w:t>The New Craft of Intelligence: Personal, Public, &amp; Political–Citizen’s Action Handbook for Fighting Terrorism, Genocide, Disease, Toxic Bombs, &amp; Corruption</w:t>
        </w:r>
      </w:hyperlink>
      <w:r w:rsidRPr="0075008D">
        <w:t>, Open Source Solutions, Inc., April 8, 2002.</w:t>
      </w:r>
      <w:r>
        <w:t xml:space="preserve">  Foreword by Senator Pat Roberts (R-KS)</w:t>
      </w:r>
    </w:p>
    <w:p w14:paraId="2D4F4133" w14:textId="77777777" w:rsidR="00257DEB" w:rsidRDefault="00257DEB" w:rsidP="00734FD9">
      <w:pPr>
        <w:spacing w:line="480" w:lineRule="auto"/>
        <w:contextualSpacing/>
        <w:jc w:val="both"/>
      </w:pPr>
    </w:p>
    <w:p w14:paraId="0DF11F6F" w14:textId="182ECAA8" w:rsidR="00257DEB" w:rsidRDefault="0075008D" w:rsidP="0075008D">
      <w:pPr>
        <w:pStyle w:val="ListParagraph"/>
        <w:numPr>
          <w:ilvl w:val="0"/>
          <w:numId w:val="4"/>
        </w:numPr>
        <w:spacing w:line="480" w:lineRule="auto"/>
        <w:jc w:val="both"/>
      </w:pPr>
      <w:r w:rsidRPr="0075008D">
        <w:t xml:space="preserve">Steele, Robert (2001). </w:t>
      </w:r>
      <w:hyperlink r:id="rId6" w:history="1">
        <w:r w:rsidRPr="0075008D">
          <w:rPr>
            <w:rStyle w:val="Hyperlink"/>
            <w:i/>
            <w:iCs/>
          </w:rPr>
          <w:t>On Intelligence: Spies and Secrecy in an Open World</w:t>
        </w:r>
      </w:hyperlink>
      <w:r w:rsidRPr="0075008D">
        <w:t xml:space="preserve">, Open Source Solutions, Inc., November 22, 2001. </w:t>
      </w:r>
      <w:r>
        <w:t>Foreword by Senator David Boren (D-OK)</w:t>
      </w:r>
    </w:p>
    <w:p w14:paraId="113422FC" w14:textId="77777777" w:rsidR="0075008D" w:rsidRDefault="0075008D" w:rsidP="00734FD9">
      <w:pPr>
        <w:spacing w:line="480" w:lineRule="auto"/>
        <w:contextualSpacing/>
        <w:jc w:val="both"/>
      </w:pPr>
    </w:p>
    <w:p w14:paraId="1E0CB8B2" w14:textId="2AE3A394" w:rsidR="00257DEB" w:rsidRDefault="00257DEB" w:rsidP="00734FD9">
      <w:pPr>
        <w:spacing w:line="480" w:lineRule="auto"/>
        <w:contextualSpacing/>
        <w:jc w:val="both"/>
      </w:pPr>
      <w:r>
        <w:t xml:space="preserve">5. </w:t>
      </w:r>
      <w:r w:rsidR="00C56580">
        <w:tab/>
      </w:r>
      <w:r>
        <w:t>I have published three books on false flag events, two of which have been delivered to the</w:t>
      </w:r>
      <w:r w:rsidR="0075008D">
        <w:t xml:space="preserve"> White House in hard-copy, the first </w:t>
      </w:r>
      <w:r>
        <w:t xml:space="preserve">of which </w:t>
      </w:r>
      <w:r w:rsidR="0075008D">
        <w:t xml:space="preserve">listed below </w:t>
      </w:r>
      <w:r>
        <w:t>was also delivered to the Secretary of the Department of Homeland Security, the Attorney General, and two Congressional oversight committees. They are:</w:t>
      </w:r>
    </w:p>
    <w:p w14:paraId="69163F2E" w14:textId="77777777" w:rsidR="00257DEB" w:rsidRDefault="00257DEB" w:rsidP="00734FD9">
      <w:pPr>
        <w:spacing w:line="480" w:lineRule="auto"/>
        <w:contextualSpacing/>
        <w:jc w:val="both"/>
      </w:pPr>
    </w:p>
    <w:p w14:paraId="0E82831F" w14:textId="32AEB30A" w:rsidR="0075008D" w:rsidRDefault="0075008D" w:rsidP="0075008D">
      <w:pPr>
        <w:pStyle w:val="ListParagraph"/>
        <w:numPr>
          <w:ilvl w:val="0"/>
          <w:numId w:val="5"/>
        </w:numPr>
        <w:spacing w:line="480" w:lineRule="auto"/>
        <w:jc w:val="both"/>
      </w:pPr>
      <w:r>
        <w:lastRenderedPageBreak/>
        <w:t xml:space="preserve">Steele, Robert (Editor). </w:t>
      </w:r>
      <w:hyperlink r:id="rId7" w:history="1">
        <w:r w:rsidRPr="0075008D">
          <w:rPr>
            <w:rStyle w:val="Hyperlink"/>
            <w:i/>
          </w:rPr>
          <w:t>Sandy Hook Truth: To Defend the 2</w:t>
        </w:r>
        <w:r w:rsidRPr="0075008D">
          <w:rPr>
            <w:rStyle w:val="Hyperlink"/>
            <w:i/>
            <w:vertAlign w:val="superscript"/>
          </w:rPr>
          <w:t>nd</w:t>
        </w:r>
        <w:r w:rsidRPr="0075008D">
          <w:rPr>
            <w:rStyle w:val="Hyperlink"/>
            <w:i/>
          </w:rPr>
          <w:t xml:space="preserve"> Amendment We Must Expose </w:t>
        </w:r>
        <w:r w:rsidR="000546D1" w:rsidRPr="0075008D">
          <w:rPr>
            <w:rStyle w:val="Hyperlink"/>
            <w:i/>
          </w:rPr>
          <w:t>False Flag</w:t>
        </w:r>
        <w:r w:rsidRPr="0075008D">
          <w:rPr>
            <w:rStyle w:val="Hyperlink"/>
            <w:i/>
          </w:rPr>
          <w:t xml:space="preserve"> Operations &amp; Crush #GoogleGestapo Censorship &amp; Fake News</w:t>
        </w:r>
      </w:hyperlink>
      <w:r>
        <w:t xml:space="preserve"> (Earth Intelligence Network, 2018).</w:t>
      </w:r>
    </w:p>
    <w:p w14:paraId="3FED00BF" w14:textId="77777777" w:rsidR="0075008D" w:rsidRDefault="0075008D" w:rsidP="00734FD9">
      <w:pPr>
        <w:spacing w:line="480" w:lineRule="auto"/>
        <w:contextualSpacing/>
        <w:jc w:val="both"/>
      </w:pPr>
    </w:p>
    <w:p w14:paraId="547016DC" w14:textId="77C86132" w:rsidR="00257DEB" w:rsidRDefault="00257DEB" w:rsidP="0075008D">
      <w:pPr>
        <w:pStyle w:val="ListParagraph"/>
        <w:numPr>
          <w:ilvl w:val="0"/>
          <w:numId w:val="5"/>
        </w:numPr>
        <w:spacing w:line="480" w:lineRule="auto"/>
        <w:jc w:val="both"/>
      </w:pPr>
      <w:r w:rsidRPr="00257DEB">
        <w:t>Steele, Robert</w:t>
      </w:r>
      <w:r w:rsidR="0075008D">
        <w:t xml:space="preserve"> (Editor)</w:t>
      </w:r>
      <w:r w:rsidRPr="00257DEB">
        <w:t xml:space="preserve">. </w:t>
      </w:r>
      <w:hyperlink r:id="rId8" w:history="1">
        <w:r w:rsidRPr="0075008D">
          <w:rPr>
            <w:rStyle w:val="Hyperlink"/>
            <w:i/>
            <w:iCs/>
          </w:rPr>
          <w:t>9/11 Truth: From Campaign Promise to a Presidential Speech on 9/11 2018?</w:t>
        </w:r>
      </w:hyperlink>
      <w:r w:rsidRPr="00257DEB">
        <w:t xml:space="preserve"> (Earth Intelligence Network, 2018)</w:t>
      </w:r>
    </w:p>
    <w:p w14:paraId="3F2C7016" w14:textId="77777777" w:rsidR="00257DEB" w:rsidRDefault="00257DEB" w:rsidP="00734FD9">
      <w:pPr>
        <w:spacing w:line="480" w:lineRule="auto"/>
        <w:contextualSpacing/>
        <w:jc w:val="both"/>
      </w:pPr>
    </w:p>
    <w:p w14:paraId="0A08BEF4" w14:textId="5870C918" w:rsidR="00257DEB" w:rsidRDefault="00257DEB" w:rsidP="0075008D">
      <w:pPr>
        <w:pStyle w:val="ListParagraph"/>
        <w:numPr>
          <w:ilvl w:val="0"/>
          <w:numId w:val="5"/>
        </w:numPr>
        <w:spacing w:line="480" w:lineRule="auto"/>
        <w:jc w:val="both"/>
      </w:pPr>
      <w:r w:rsidRPr="00257DEB">
        <w:t xml:space="preserve">Steele, Robert. </w:t>
      </w:r>
      <w:hyperlink r:id="rId9" w:history="1">
        <w:r w:rsidRPr="0075008D">
          <w:rPr>
            <w:rStyle w:val="Hyperlink"/>
            <w:i/>
            <w:iCs/>
          </w:rPr>
          <w:t>False Flag Attacks: A Tool of the Deep State</w:t>
        </w:r>
      </w:hyperlink>
      <w:r w:rsidRPr="00257DEB">
        <w:t xml:space="preserve"> (Amazon Kindle, 2017)</w:t>
      </w:r>
    </w:p>
    <w:p w14:paraId="5A946882" w14:textId="77777777" w:rsidR="009E6B63" w:rsidRDefault="009E6B63" w:rsidP="00734FD9">
      <w:pPr>
        <w:spacing w:line="480" w:lineRule="auto"/>
        <w:contextualSpacing/>
        <w:jc w:val="both"/>
      </w:pPr>
    </w:p>
    <w:p w14:paraId="6282D71A" w14:textId="166F1C61" w:rsidR="009E6B63" w:rsidRDefault="009E6B63" w:rsidP="0075008D">
      <w:pPr>
        <w:spacing w:line="480" w:lineRule="auto"/>
        <w:contextualSpacing/>
        <w:jc w:val="both"/>
      </w:pPr>
      <w:r>
        <w:t>3.</w:t>
      </w:r>
      <w:r>
        <w:tab/>
      </w:r>
      <w:r w:rsidR="0075008D">
        <w:t xml:space="preserve">I respectfully submit </w:t>
      </w:r>
      <w:r w:rsidR="00C56580">
        <w:t xml:space="preserve">a copy of </w:t>
      </w:r>
      <w:r w:rsidR="0075008D">
        <w:t xml:space="preserve">my cover letter to the Secretary of Homeland </w:t>
      </w:r>
      <w:proofErr w:type="gramStart"/>
      <w:r w:rsidR="0075008D">
        <w:t>Security  et</w:t>
      </w:r>
      <w:proofErr w:type="gramEnd"/>
      <w:r w:rsidR="0075008D">
        <w:t xml:space="preserve"> al as EXHIBIT A, and a </w:t>
      </w:r>
      <w:r w:rsidR="00C56580">
        <w:t xml:space="preserve">PDF copy of the </w:t>
      </w:r>
      <w:r w:rsidR="0075008D">
        <w:t>complete spiral bound</w:t>
      </w:r>
      <w:r w:rsidR="00C56580">
        <w:t xml:space="preserve"> and hard copy</w:t>
      </w:r>
      <w:r w:rsidR="0075008D">
        <w:t xml:space="preserve"> published volume on Sandy Hook </w:t>
      </w:r>
      <w:r w:rsidR="00C56580">
        <w:t>as delivered to the President and others,</w:t>
      </w:r>
      <w:r w:rsidR="0075008D">
        <w:t xml:space="preserve"> as EXHIBIT B.</w:t>
      </w:r>
    </w:p>
    <w:p w14:paraId="5D289475" w14:textId="77777777" w:rsidR="0075008D" w:rsidRDefault="0075008D" w:rsidP="0075008D">
      <w:pPr>
        <w:spacing w:line="480" w:lineRule="auto"/>
        <w:contextualSpacing/>
        <w:jc w:val="both"/>
      </w:pPr>
    </w:p>
    <w:p w14:paraId="78D42A3C" w14:textId="2031AAD8" w:rsidR="0075008D" w:rsidRDefault="0075008D" w:rsidP="0075008D">
      <w:pPr>
        <w:spacing w:line="480" w:lineRule="auto"/>
        <w:contextualSpacing/>
        <w:jc w:val="both"/>
      </w:pPr>
      <w:r>
        <w:t>4.</w:t>
      </w:r>
      <w:r>
        <w:tab/>
        <w:t xml:space="preserve">In my Letter of Transmittal at the beginning of the volume entitled </w:t>
      </w:r>
      <w:r w:rsidRPr="00301760">
        <w:rPr>
          <w:i/>
        </w:rPr>
        <w:t>Sandy Hook Truth</w:t>
      </w:r>
      <w:r>
        <w:t xml:space="preserve"> I ask </w:t>
      </w:r>
      <w:r w:rsidR="00301760">
        <w:t>eight “meta” questions that are reproduced below for the convenience of the Court – in my view these are seminal Constitutional questions embedded in any judicial inquiry into Sandy Hook.</w:t>
      </w:r>
    </w:p>
    <w:p w14:paraId="54AA3149" w14:textId="77777777" w:rsidR="00301760" w:rsidRDefault="00301760" w:rsidP="0075008D">
      <w:pPr>
        <w:spacing w:line="480" w:lineRule="auto"/>
        <w:contextualSpacing/>
        <w:jc w:val="both"/>
      </w:pPr>
    </w:p>
    <w:p w14:paraId="3785A825" w14:textId="77777777" w:rsidR="00301760" w:rsidRDefault="00301760" w:rsidP="00301760">
      <w:pPr>
        <w:pStyle w:val="ListParagraph"/>
        <w:numPr>
          <w:ilvl w:val="0"/>
          <w:numId w:val="6"/>
        </w:numPr>
        <w:spacing w:line="480" w:lineRule="auto"/>
        <w:jc w:val="both"/>
      </w:pPr>
      <w:r w:rsidRPr="00301760">
        <w:t>01 Will the President of the United States of America (POTUS) make Free Speech versus Fake News and Internet Censorship by the Deep State an election issue in September-November 2018?</w:t>
      </w:r>
    </w:p>
    <w:p w14:paraId="72E4EA0C" w14:textId="77777777" w:rsidR="000546D1" w:rsidRPr="00301760" w:rsidRDefault="000546D1" w:rsidP="000546D1">
      <w:pPr>
        <w:pStyle w:val="ListParagraph"/>
        <w:spacing w:line="480" w:lineRule="auto"/>
        <w:jc w:val="both"/>
      </w:pPr>
    </w:p>
    <w:p w14:paraId="1D9058E7" w14:textId="77777777" w:rsidR="00301760" w:rsidRDefault="00301760" w:rsidP="00301760">
      <w:pPr>
        <w:pStyle w:val="ListParagraph"/>
        <w:numPr>
          <w:ilvl w:val="0"/>
          <w:numId w:val="6"/>
        </w:numPr>
        <w:spacing w:line="480" w:lineRule="auto"/>
        <w:jc w:val="both"/>
      </w:pPr>
      <w:r w:rsidRPr="00301760">
        <w:t>02 Will the President see that both 9/11 Truth and Sandy Hook Truth are the core means of protecting the 2</w:t>
      </w:r>
      <w:r w:rsidRPr="00301760">
        <w:rPr>
          <w:vertAlign w:val="superscript"/>
        </w:rPr>
        <w:t>nd</w:t>
      </w:r>
      <w:r w:rsidRPr="00301760">
        <w:t xml:space="preserve"> Amendment by confronting the fake news and legalized lying put in </w:t>
      </w:r>
      <w:r w:rsidRPr="00301760">
        <w:lastRenderedPageBreak/>
        <w:t>place by the Obama-Biden Administration and before them the Bush-Cheney Administration?</w:t>
      </w:r>
    </w:p>
    <w:p w14:paraId="52F3BCF4" w14:textId="77777777" w:rsidR="000546D1" w:rsidRPr="00301760" w:rsidRDefault="000546D1" w:rsidP="000546D1">
      <w:pPr>
        <w:pStyle w:val="ListParagraph"/>
        <w:spacing w:line="480" w:lineRule="auto"/>
        <w:jc w:val="both"/>
      </w:pPr>
    </w:p>
    <w:p w14:paraId="45AF5801" w14:textId="77777777" w:rsidR="00301760" w:rsidRDefault="00301760" w:rsidP="00301760">
      <w:pPr>
        <w:pStyle w:val="ListParagraph"/>
        <w:numPr>
          <w:ilvl w:val="0"/>
          <w:numId w:val="6"/>
        </w:numPr>
        <w:spacing w:line="480" w:lineRule="auto"/>
        <w:jc w:val="both"/>
      </w:pPr>
      <w:r w:rsidRPr="00301760">
        <w:t>03 Will the President order the Attorney General to begin a RICO (Racketeer Influenced and Corrupt Organizations Act) investigation of Amazon (which banned the book on Sandy Hook), Facebook, Google, MeetUp, Twitter, YouTube, and WordPress.com, all of them censoring and repressing conservatives and voices for liberty and truth as well as progressives who question the Deep State narratives?</w:t>
      </w:r>
    </w:p>
    <w:p w14:paraId="6BA4BA60" w14:textId="77777777" w:rsidR="000546D1" w:rsidRPr="00301760" w:rsidRDefault="000546D1" w:rsidP="000546D1">
      <w:pPr>
        <w:pStyle w:val="ListParagraph"/>
        <w:spacing w:line="480" w:lineRule="auto"/>
        <w:jc w:val="both"/>
      </w:pPr>
    </w:p>
    <w:p w14:paraId="72D00024" w14:textId="77777777" w:rsidR="00301760" w:rsidRDefault="00301760" w:rsidP="00301760">
      <w:pPr>
        <w:pStyle w:val="ListParagraph"/>
        <w:numPr>
          <w:ilvl w:val="0"/>
          <w:numId w:val="6"/>
        </w:numPr>
        <w:spacing w:line="480" w:lineRule="auto"/>
        <w:jc w:val="both"/>
      </w:pPr>
      <w:r w:rsidRPr="00301760">
        <w:t>04 Will the President use 9/11 Truth and Sandy Hook Truth as a litmus test for the NRA (National Rifle Association), challenging them to step up their game in defense of the 2</w:t>
      </w:r>
      <w:r w:rsidRPr="00301760">
        <w:rPr>
          <w:vertAlign w:val="superscript"/>
        </w:rPr>
        <w:t>nd</w:t>
      </w:r>
      <w:r w:rsidRPr="00301760">
        <w:t xml:space="preserve"> Amendment?</w:t>
      </w:r>
    </w:p>
    <w:p w14:paraId="298ED7A2" w14:textId="77777777" w:rsidR="000546D1" w:rsidRPr="00301760" w:rsidRDefault="000546D1" w:rsidP="000546D1">
      <w:pPr>
        <w:pStyle w:val="ListParagraph"/>
        <w:spacing w:line="480" w:lineRule="auto"/>
        <w:jc w:val="both"/>
      </w:pPr>
    </w:p>
    <w:p w14:paraId="30A266DB" w14:textId="77777777" w:rsidR="00301760" w:rsidRDefault="00301760" w:rsidP="00301760">
      <w:pPr>
        <w:pStyle w:val="ListParagraph"/>
        <w:numPr>
          <w:ilvl w:val="0"/>
          <w:numId w:val="6"/>
        </w:numPr>
        <w:spacing w:line="480" w:lineRule="auto"/>
        <w:jc w:val="both"/>
      </w:pPr>
      <w:r w:rsidRPr="00301760">
        <w:t>05 Will the President direct his Office of Legislative Affairs (OLA) to devise a legislative solution that ends censorship, manipulation, and digital assassination outside the rule of law by the consortium known as #GoogleGestapo? This would include a reversal of the changes made to the Smith-Mundt Act of 1948 and a considerable revision of the Telecommunications Act of 1996 to hold #GoogleGestapo elements accountable for Title 7 and common carrier obligations to provide universal service without prejudice.</w:t>
      </w:r>
    </w:p>
    <w:p w14:paraId="67F324E9" w14:textId="77777777" w:rsidR="000546D1" w:rsidRPr="00301760" w:rsidRDefault="000546D1" w:rsidP="000546D1">
      <w:pPr>
        <w:pStyle w:val="ListParagraph"/>
        <w:spacing w:line="480" w:lineRule="auto"/>
        <w:jc w:val="both"/>
      </w:pPr>
    </w:p>
    <w:p w14:paraId="6150AA1C" w14:textId="77777777" w:rsidR="00301760" w:rsidRDefault="00301760" w:rsidP="00301760">
      <w:pPr>
        <w:pStyle w:val="ListParagraph"/>
        <w:numPr>
          <w:ilvl w:val="0"/>
          <w:numId w:val="6"/>
        </w:numPr>
        <w:spacing w:line="480" w:lineRule="auto"/>
        <w:jc w:val="both"/>
      </w:pPr>
      <w:r w:rsidRPr="00301760">
        <w:t xml:space="preserve">06 Will the President mandate an independent investigation of 9/11 as well as Sandy Hook, and ideally of the other five events suspected of being false flag events? As part of that mandate, will the President issue an Executive Order prohibiting the use of national </w:t>
      </w:r>
      <w:r w:rsidRPr="00301760">
        <w:lastRenderedPageBreak/>
        <w:t>security waivers to enable lying to Congress and the Courts as well as the public, and make Presidential pardons explicitly available as an incentive for those fearful of going against the Deep State and Shadow Government that thrives on false flags and fake news?</w:t>
      </w:r>
    </w:p>
    <w:p w14:paraId="75DBEE49" w14:textId="77777777" w:rsidR="000546D1" w:rsidRPr="00301760" w:rsidRDefault="000546D1" w:rsidP="000546D1">
      <w:pPr>
        <w:pStyle w:val="ListParagraph"/>
        <w:spacing w:line="480" w:lineRule="auto"/>
        <w:jc w:val="both"/>
      </w:pPr>
    </w:p>
    <w:p w14:paraId="6E9AEA1B" w14:textId="77777777" w:rsidR="00301760" w:rsidRDefault="00301760" w:rsidP="00301760">
      <w:pPr>
        <w:pStyle w:val="ListParagraph"/>
        <w:numPr>
          <w:ilvl w:val="0"/>
          <w:numId w:val="6"/>
        </w:numPr>
        <w:spacing w:line="480" w:lineRule="auto"/>
        <w:jc w:val="both"/>
      </w:pPr>
      <w:r w:rsidRPr="00301760">
        <w:t>07 Will the President consider some form of media legislation that defines with some precision how due diligence and regard for the truth might be measured, making such due diligence a requisite for continuation of any public broadcasting or publishing license?</w:t>
      </w:r>
    </w:p>
    <w:p w14:paraId="11515917" w14:textId="77777777" w:rsidR="000546D1" w:rsidRPr="00301760" w:rsidRDefault="000546D1" w:rsidP="000546D1">
      <w:pPr>
        <w:pStyle w:val="ListParagraph"/>
        <w:spacing w:line="480" w:lineRule="auto"/>
        <w:jc w:val="both"/>
      </w:pPr>
    </w:p>
    <w:p w14:paraId="48140A44" w14:textId="77777777" w:rsidR="00301760" w:rsidRDefault="00301760" w:rsidP="00301760">
      <w:pPr>
        <w:pStyle w:val="ListParagraph"/>
        <w:numPr>
          <w:ilvl w:val="0"/>
          <w:numId w:val="6"/>
        </w:numPr>
        <w:spacing w:line="480" w:lineRule="auto"/>
        <w:jc w:val="both"/>
      </w:pPr>
      <w:r w:rsidRPr="00301760">
        <w:t xml:space="preserve">08 Will the President entertain the ideas that have been put forward for </w:t>
      </w:r>
      <w:hyperlink r:id="rId10" w:history="1">
        <w:r w:rsidRPr="00301760">
          <w:rPr>
            <w:rStyle w:val="Hyperlink"/>
          </w:rPr>
          <w:t>a new social ecology</w:t>
        </w:r>
      </w:hyperlink>
      <w:r w:rsidRPr="00301760">
        <w:t xml:space="preserve"> that connects the President directly to 200 million individual voters, an ecology that enables information sharing favorable to informed democracy, and ultimately allowing the President to pulse 200 million hearts and minds by demographic, location, and issue, something no one else can do, in real time? We should bury Facebook, Google, Twitter, and YouTube particularly. I know how to do this and do it fast.</w:t>
      </w:r>
    </w:p>
    <w:p w14:paraId="7BF60040" w14:textId="77777777" w:rsidR="00301760" w:rsidRPr="00301760" w:rsidRDefault="00301760" w:rsidP="00301760">
      <w:pPr>
        <w:pStyle w:val="ListParagraph"/>
        <w:spacing w:line="480" w:lineRule="auto"/>
        <w:jc w:val="both"/>
      </w:pPr>
    </w:p>
    <w:p w14:paraId="2C73D478" w14:textId="173DC47E" w:rsidR="00301760" w:rsidRDefault="00301760" w:rsidP="0075008D">
      <w:pPr>
        <w:spacing w:line="480" w:lineRule="auto"/>
        <w:contextualSpacing/>
        <w:jc w:val="both"/>
      </w:pPr>
      <w:r>
        <w:t xml:space="preserve">5. At the conclusion of the volume </w:t>
      </w:r>
      <w:r w:rsidRPr="000546D1">
        <w:rPr>
          <w:i/>
        </w:rPr>
        <w:t>Sandy Hook Truth</w:t>
      </w:r>
      <w:r>
        <w:t>, after presenting thirty-one (31) memoranda for the President and three appendices by others, I provide two appendices of my own: an article on information pathologies active in the USA today, and a list of one hundred and sixty one (161) questions for an indep</w:t>
      </w:r>
      <w:r w:rsidR="000546D1">
        <w:t>endent investigation to answer.</w:t>
      </w:r>
    </w:p>
    <w:p w14:paraId="66A4E4E2" w14:textId="77777777" w:rsidR="00301760" w:rsidRDefault="00301760" w:rsidP="0075008D">
      <w:pPr>
        <w:spacing w:line="480" w:lineRule="auto"/>
        <w:contextualSpacing/>
        <w:jc w:val="both"/>
      </w:pPr>
    </w:p>
    <w:p w14:paraId="0597BB43" w14:textId="21811BB7" w:rsidR="000546D1" w:rsidRDefault="00301760" w:rsidP="0075008D">
      <w:pPr>
        <w:spacing w:line="480" w:lineRule="auto"/>
        <w:contextualSpacing/>
        <w:jc w:val="both"/>
      </w:pPr>
      <w:r>
        <w:t>6. I conclude with the humble observation that even</w:t>
      </w:r>
      <w:r w:rsidR="000546D1">
        <w:t xml:space="preserve"> in the case of this Court which affords </w:t>
      </w:r>
      <w:r>
        <w:t>discovery under penalty of perjury, the existence of national security warrants legalizing lies, and the documented claim by the US Attorney General that the Executive</w:t>
      </w:r>
      <w:r w:rsidR="000546D1">
        <w:t xml:space="preserve"> (and by extension, </w:t>
      </w:r>
      <w:r w:rsidR="000546D1">
        <w:lastRenderedPageBreak/>
        <w:t>participants and witnesses under instruction from the Executive)</w:t>
      </w:r>
      <w:r>
        <w:t xml:space="preserve"> reserves the right to lie to the Courts in case of national security, remain the stake in the heart of the US legal system. </w:t>
      </w:r>
    </w:p>
    <w:p w14:paraId="42BBA7EE" w14:textId="77777777" w:rsidR="000546D1" w:rsidRDefault="000546D1" w:rsidP="0075008D">
      <w:pPr>
        <w:spacing w:line="480" w:lineRule="auto"/>
        <w:contextualSpacing/>
        <w:jc w:val="both"/>
      </w:pPr>
    </w:p>
    <w:p w14:paraId="5EED8F89" w14:textId="503E3A6F" w:rsidR="00301760" w:rsidRDefault="000546D1" w:rsidP="0075008D">
      <w:pPr>
        <w:spacing w:line="480" w:lineRule="auto"/>
        <w:contextualSpacing/>
        <w:jc w:val="both"/>
      </w:pPr>
      <w:r>
        <w:t xml:space="preserve">7. In light of what I know and have provided to the Court, </w:t>
      </w:r>
      <w:r w:rsidR="00301760">
        <w:t xml:space="preserve">I recommend that the Plaintiff be </w:t>
      </w:r>
      <w:r w:rsidR="00784F8B">
        <w:t xml:space="preserve">fingerprinted and a trace run on those fingerprints, and also </w:t>
      </w:r>
      <w:r w:rsidR="00301760">
        <w:t xml:space="preserve">required to take a polygraph examination </w:t>
      </w:r>
      <w:r>
        <w:t>in relation to each of the evidentiary questions asked by the Defendant, and in addition, with respect to any form of guidance or immunity he has been provided by any element of the US Executive seeking to cover up the facts on Sandy Hook, facts that if exposed would make multiple parties liable for immediate indictment</w:t>
      </w:r>
      <w:r w:rsidR="00C56580">
        <w:t>.</w:t>
      </w:r>
    </w:p>
    <w:p w14:paraId="3FA06E1C" w14:textId="77777777" w:rsidR="00C56580" w:rsidRDefault="00C56580" w:rsidP="0075008D">
      <w:pPr>
        <w:spacing w:line="480" w:lineRule="auto"/>
        <w:contextualSpacing/>
        <w:jc w:val="both"/>
      </w:pPr>
    </w:p>
    <w:p w14:paraId="6F6CA7AF" w14:textId="11E81BB1" w:rsidR="00C56580" w:rsidRDefault="00C56580" w:rsidP="0075008D">
      <w:pPr>
        <w:spacing w:line="480" w:lineRule="auto"/>
        <w:contextualSpacing/>
        <w:jc w:val="both"/>
      </w:pPr>
      <w:r>
        <w:t>8. Should the Court desire a physical copy of the Sandy Hook Truth volume, it would be my honor and privilege to provide it immediately upon request along with, if desired, a physical copy of the 9/11 Truth volume. The first was certified delivered to the White House on 8 September 2018, the second was certified delivered to the White House on 8 August 2018.</w:t>
      </w:r>
    </w:p>
    <w:p w14:paraId="5082F017" w14:textId="77777777" w:rsidR="009E6B63" w:rsidRDefault="009E6B63" w:rsidP="009E6B63">
      <w:pPr>
        <w:jc w:val="both"/>
      </w:pPr>
    </w:p>
    <w:p w14:paraId="4A41858F" w14:textId="77777777" w:rsidR="009E6B63" w:rsidRDefault="009E6B63" w:rsidP="009E6B63">
      <w:pPr>
        <w:jc w:val="both"/>
      </w:pPr>
    </w:p>
    <w:p w14:paraId="707B0342" w14:textId="17E8EEE5" w:rsidR="000110F0" w:rsidRDefault="009E6B63" w:rsidP="000110F0">
      <w:pPr>
        <w:jc w:val="both"/>
      </w:pPr>
      <w:r>
        <w:t xml:space="preserve">     FURTHER AFFIANT SAYETH NOT.</w:t>
      </w:r>
      <w:r w:rsidR="000110F0">
        <w:rPr>
          <w:noProof/>
        </w:rPr>
        <mc:AlternateContent>
          <mc:Choice Requires="wps">
            <w:drawing>
              <wp:anchor distT="45720" distB="45720" distL="114300" distR="114300" simplePos="0" relativeHeight="251659264" behindDoc="0" locked="0" layoutInCell="1" allowOverlap="1" wp14:anchorId="6793F917" wp14:editId="63506D0B">
                <wp:simplePos x="0" y="0"/>
                <wp:positionH relativeFrom="column">
                  <wp:align>right</wp:align>
                </wp:positionH>
                <wp:positionV relativeFrom="paragraph">
                  <wp:posOffset>182880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B139545" w14:textId="5B0AD9A1" w:rsidR="000110F0" w:rsidRDefault="000110F0" w:rsidP="000110F0">
                            <w:pPr>
                              <w:jc w:val="right"/>
                            </w:pPr>
                            <w:r>
                              <w:rPr>
                                <w:noProof/>
                              </w:rPr>
                              <w:drawing>
                                <wp:inline distT="0" distB="0" distL="0" distR="0" wp14:anchorId="50D35D88" wp14:editId="1C2BFA00">
                                  <wp:extent cx="216281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ele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2162810" cy="8191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93F917" id="_x0000_t202" coordsize="21600,21600" o:spt="202" path="m,l,21600r21600,l21600,xe">
                <v:stroke joinstyle="miter"/>
                <v:path gradientshapeok="t" o:connecttype="rect"/>
              </v:shapetype>
              <v:shape id="Text Box 2" o:spid="_x0000_s1026" type="#_x0000_t202" style="position:absolute;left:0;text-align:left;margin-left:134.7pt;margin-top:14.4pt;width:185.9pt;height:110.6pt;z-index:251659264;visibility:visible;mso-wrap-style:square;mso-width-percent:400;mso-height-percent:200;mso-wrap-distance-left:9pt;mso-wrap-distance-top:3.6pt;mso-wrap-distance-right:9pt;mso-wrap-distance-bottom:3.6pt;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0B139545" w14:textId="5B0AD9A1" w:rsidR="000110F0" w:rsidRDefault="000110F0" w:rsidP="000110F0">
                      <w:pPr>
                        <w:jc w:val="right"/>
                      </w:pPr>
                      <w:r>
                        <w:rPr>
                          <w:noProof/>
                        </w:rPr>
                        <w:drawing>
                          <wp:inline distT="0" distB="0" distL="0" distR="0" wp14:anchorId="50D35D88" wp14:editId="1C2BFA00">
                            <wp:extent cx="216281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eele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2162810" cy="819150"/>
                                    </a:xfrm>
                                    <a:prstGeom prst="rect">
                                      <a:avLst/>
                                    </a:prstGeom>
                                  </pic:spPr>
                                </pic:pic>
                              </a:graphicData>
                            </a:graphic>
                          </wp:inline>
                        </w:drawing>
                      </w:r>
                    </w:p>
                  </w:txbxContent>
                </v:textbox>
                <w10:wrap type="square"/>
              </v:shape>
            </w:pict>
          </mc:Fallback>
        </mc:AlternateContent>
      </w:r>
    </w:p>
    <w:p w14:paraId="3A38E11B" w14:textId="77777777" w:rsidR="000110F0" w:rsidRDefault="000110F0" w:rsidP="000110F0">
      <w:pPr>
        <w:jc w:val="both"/>
      </w:pPr>
    </w:p>
    <w:p w14:paraId="33209277" w14:textId="77777777" w:rsidR="000110F0" w:rsidRDefault="000110F0" w:rsidP="000110F0">
      <w:pPr>
        <w:jc w:val="both"/>
      </w:pPr>
    </w:p>
    <w:p w14:paraId="039FA7EA" w14:textId="77777777" w:rsidR="000110F0" w:rsidRDefault="000110F0" w:rsidP="000110F0">
      <w:pPr>
        <w:jc w:val="both"/>
      </w:pPr>
    </w:p>
    <w:p w14:paraId="61923F53" w14:textId="20D03957" w:rsidR="0098119C" w:rsidRDefault="0098119C" w:rsidP="000110F0">
      <w:pPr>
        <w:ind w:left="6480"/>
      </w:pPr>
      <w:r>
        <w:t xml:space="preserve">                                                                                                                                                                </w:t>
      </w:r>
      <w:r w:rsidR="000546D1">
        <w:t xml:space="preserve"> </w:t>
      </w:r>
      <w:r>
        <w:t xml:space="preserve">   </w:t>
      </w:r>
      <w:r w:rsidR="000546D1">
        <w:t>Robert David Steele</w:t>
      </w:r>
    </w:p>
    <w:p w14:paraId="68576810" w14:textId="4AEC3EE9" w:rsidR="003A6C10" w:rsidRDefault="003A6C10" w:rsidP="000110F0">
      <w:pPr>
        <w:ind w:left="6480"/>
      </w:pPr>
      <w:r>
        <w:t xml:space="preserve">   15 March 2019</w:t>
      </w:r>
    </w:p>
    <w:p w14:paraId="7C40156F" w14:textId="64365EB6" w:rsidR="003A6C10" w:rsidRDefault="003A6C10" w:rsidP="000110F0">
      <w:pPr>
        <w:ind w:left="6480"/>
      </w:pPr>
      <w:r>
        <w:t xml:space="preserve">  Oakton, Virginia</w:t>
      </w:r>
    </w:p>
    <w:p w14:paraId="1071E658" w14:textId="77777777" w:rsidR="000546D1" w:rsidRDefault="000546D1" w:rsidP="0098119C"/>
    <w:p w14:paraId="7C9E73C4" w14:textId="54BB66F8" w:rsidR="000546D1" w:rsidRDefault="000546D1" w:rsidP="000546D1">
      <w:pPr>
        <w:ind w:left="720" w:right="720"/>
      </w:pPr>
      <w:r>
        <w:t>Information about Robert David Steele</w:t>
      </w:r>
      <w:r w:rsidR="00784F8B">
        <w:t xml:space="preserve"> </w:t>
      </w:r>
      <w:bookmarkStart w:id="0" w:name="_GoBack"/>
      <w:bookmarkEnd w:id="0"/>
      <w:r>
        <w:t xml:space="preserve">at </w:t>
      </w:r>
      <w:hyperlink r:id="rId12" w:history="1">
        <w:r w:rsidRPr="000546D1">
          <w:rPr>
            <w:rStyle w:val="Hyperlink"/>
          </w:rPr>
          <w:t>https://robertdavidsteele.com</w:t>
        </w:r>
      </w:hyperlink>
      <w:r>
        <w:t>.</w:t>
      </w:r>
    </w:p>
    <w:p w14:paraId="3203343B" w14:textId="4FB4C54D" w:rsidR="00944368" w:rsidRDefault="00784F8B"/>
    <w:p w14:paraId="571D9FEC" w14:textId="268D00F2" w:rsidR="00734FD9" w:rsidRDefault="00734FD9">
      <w:pPr>
        <w:rPr>
          <w:noProof/>
        </w:rPr>
      </w:pPr>
    </w:p>
    <w:p w14:paraId="7BCE6B2D" w14:textId="08311F2B" w:rsidR="008443CA" w:rsidRDefault="00C56580" w:rsidP="008443CA">
      <w:r>
        <w:t>EXHIBIT A: Letter, Word Document in 2 pages</w:t>
      </w:r>
    </w:p>
    <w:p w14:paraId="12656F98" w14:textId="6F3471DB" w:rsidR="00734FD9" w:rsidRDefault="00C56580" w:rsidP="000110F0">
      <w:r>
        <w:t xml:space="preserve">EXHIBIT B: Book, PDF in </w:t>
      </w:r>
      <w:r w:rsidR="000110F0">
        <w:t>128 pages</w:t>
      </w:r>
    </w:p>
    <w:sectPr w:rsidR="00734FD9" w:rsidSect="00E7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0E42"/>
    <w:multiLevelType w:val="hybridMultilevel"/>
    <w:tmpl w:val="66AC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D570C"/>
    <w:multiLevelType w:val="hybridMultilevel"/>
    <w:tmpl w:val="3BBE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A73D6"/>
    <w:multiLevelType w:val="hybridMultilevel"/>
    <w:tmpl w:val="A69C27CC"/>
    <w:lvl w:ilvl="0" w:tplc="4DB0BFE0">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58C3FE4"/>
    <w:multiLevelType w:val="hybridMultilevel"/>
    <w:tmpl w:val="C4C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52697"/>
    <w:multiLevelType w:val="hybridMultilevel"/>
    <w:tmpl w:val="2BFE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321E2"/>
    <w:multiLevelType w:val="hybridMultilevel"/>
    <w:tmpl w:val="66AC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48"/>
    <w:rsid w:val="000110F0"/>
    <w:rsid w:val="000121CC"/>
    <w:rsid w:val="000546D1"/>
    <w:rsid w:val="000D6D33"/>
    <w:rsid w:val="00257DEB"/>
    <w:rsid w:val="002A7BA5"/>
    <w:rsid w:val="00301760"/>
    <w:rsid w:val="00341C20"/>
    <w:rsid w:val="00373D48"/>
    <w:rsid w:val="003972F3"/>
    <w:rsid w:val="003A6C10"/>
    <w:rsid w:val="003E383A"/>
    <w:rsid w:val="00494D37"/>
    <w:rsid w:val="004D139C"/>
    <w:rsid w:val="005069C8"/>
    <w:rsid w:val="005967FD"/>
    <w:rsid w:val="006517A3"/>
    <w:rsid w:val="00693157"/>
    <w:rsid w:val="006D10B0"/>
    <w:rsid w:val="00711A38"/>
    <w:rsid w:val="00734FD9"/>
    <w:rsid w:val="0075008D"/>
    <w:rsid w:val="00784F8B"/>
    <w:rsid w:val="00824FCD"/>
    <w:rsid w:val="008443CA"/>
    <w:rsid w:val="008C030D"/>
    <w:rsid w:val="0098119C"/>
    <w:rsid w:val="009E6B63"/>
    <w:rsid w:val="00A43617"/>
    <w:rsid w:val="00A54FB7"/>
    <w:rsid w:val="00AD4DCA"/>
    <w:rsid w:val="00B52C67"/>
    <w:rsid w:val="00C56580"/>
    <w:rsid w:val="00CB2B48"/>
    <w:rsid w:val="00D9408F"/>
    <w:rsid w:val="00E2438D"/>
    <w:rsid w:val="00E72180"/>
    <w:rsid w:val="00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795C"/>
  <w14:defaultImageDpi w14:val="32767"/>
  <w15:chartTrackingRefBased/>
  <w15:docId w15:val="{1A6FB6A9-E4CA-8647-BAD0-5145BF4E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4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48"/>
    <w:pPr>
      <w:ind w:left="720"/>
      <w:contextualSpacing/>
    </w:pPr>
  </w:style>
  <w:style w:type="character" w:styleId="Hyperlink">
    <w:name w:val="Hyperlink"/>
    <w:basedOn w:val="DefaultParagraphFont"/>
    <w:uiPriority w:val="99"/>
    <w:unhideWhenUsed/>
    <w:rsid w:val="00AD4DCA"/>
    <w:rPr>
      <w:color w:val="0563C1" w:themeColor="hyperlink"/>
      <w:u w:val="single"/>
    </w:rPr>
  </w:style>
  <w:style w:type="character" w:customStyle="1" w:styleId="UnresolvedMention">
    <w:name w:val="Unresolved Mention"/>
    <w:basedOn w:val="DefaultParagraphFont"/>
    <w:uiPriority w:val="99"/>
    <w:rsid w:val="00AD4DCA"/>
    <w:rPr>
      <w:color w:val="605E5C"/>
      <w:shd w:val="clear" w:color="auto" w:fill="E1DFDD"/>
    </w:rPr>
  </w:style>
  <w:style w:type="paragraph" w:styleId="NormalWeb">
    <w:name w:val="Normal (Web)"/>
    <w:basedOn w:val="Normal"/>
    <w:uiPriority w:val="99"/>
    <w:semiHidden/>
    <w:unhideWhenUsed/>
    <w:rsid w:val="00A54FB7"/>
    <w:pPr>
      <w:spacing w:before="100" w:beforeAutospacing="1" w:after="100" w:afterAutospacing="1"/>
    </w:pPr>
  </w:style>
  <w:style w:type="paragraph" w:styleId="BalloonText">
    <w:name w:val="Balloon Text"/>
    <w:basedOn w:val="Normal"/>
    <w:link w:val="BalloonTextChar"/>
    <w:uiPriority w:val="99"/>
    <w:semiHidden/>
    <w:unhideWhenUsed/>
    <w:rsid w:val="00A54FB7"/>
    <w:rPr>
      <w:sz w:val="18"/>
      <w:szCs w:val="18"/>
    </w:rPr>
  </w:style>
  <w:style w:type="character" w:customStyle="1" w:styleId="BalloonTextChar">
    <w:name w:val="Balloon Text Char"/>
    <w:basedOn w:val="DefaultParagraphFont"/>
    <w:link w:val="BalloonText"/>
    <w:uiPriority w:val="99"/>
    <w:semiHidden/>
    <w:rsid w:val="00A54FB7"/>
    <w:rPr>
      <w:rFonts w:ascii="Times New Roman" w:eastAsia="Times New Roman" w:hAnsi="Times New Roman" w:cs="Times New Roman"/>
      <w:sz w:val="18"/>
      <w:szCs w:val="18"/>
    </w:rPr>
  </w:style>
  <w:style w:type="character" w:customStyle="1" w:styleId="g2">
    <w:name w:val="g2"/>
    <w:basedOn w:val="DefaultParagraphFont"/>
    <w:rsid w:val="003E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333019">
      <w:bodyDiv w:val="1"/>
      <w:marLeft w:val="0"/>
      <w:marRight w:val="0"/>
      <w:marTop w:val="0"/>
      <w:marBottom w:val="0"/>
      <w:divBdr>
        <w:top w:val="none" w:sz="0" w:space="0" w:color="auto"/>
        <w:left w:val="none" w:sz="0" w:space="0" w:color="auto"/>
        <w:bottom w:val="none" w:sz="0" w:space="0" w:color="auto"/>
        <w:right w:val="none" w:sz="0" w:space="0" w:color="auto"/>
      </w:divBdr>
      <w:divsChild>
        <w:div w:id="393360357">
          <w:marLeft w:val="0"/>
          <w:marRight w:val="0"/>
          <w:marTop w:val="0"/>
          <w:marBottom w:val="0"/>
          <w:divBdr>
            <w:top w:val="none" w:sz="0" w:space="0" w:color="auto"/>
            <w:left w:val="none" w:sz="0" w:space="0" w:color="auto"/>
            <w:bottom w:val="none" w:sz="0" w:space="0" w:color="auto"/>
            <w:right w:val="none" w:sz="0" w:space="0" w:color="auto"/>
          </w:divBdr>
          <w:divsChild>
            <w:div w:id="232274149">
              <w:marLeft w:val="0"/>
              <w:marRight w:val="0"/>
              <w:marTop w:val="0"/>
              <w:marBottom w:val="0"/>
              <w:divBdr>
                <w:top w:val="none" w:sz="0" w:space="0" w:color="auto"/>
                <w:left w:val="none" w:sz="0" w:space="0" w:color="auto"/>
                <w:bottom w:val="none" w:sz="0" w:space="0" w:color="auto"/>
                <w:right w:val="none" w:sz="0" w:space="0" w:color="auto"/>
              </w:divBdr>
              <w:divsChild>
                <w:div w:id="1127233977">
                  <w:marLeft w:val="0"/>
                  <w:marRight w:val="0"/>
                  <w:marTop w:val="0"/>
                  <w:marBottom w:val="0"/>
                  <w:divBdr>
                    <w:top w:val="none" w:sz="0" w:space="0" w:color="auto"/>
                    <w:left w:val="none" w:sz="0" w:space="0" w:color="auto"/>
                    <w:bottom w:val="none" w:sz="0" w:space="0" w:color="auto"/>
                    <w:right w:val="none" w:sz="0" w:space="0" w:color="auto"/>
                  </w:divBdr>
                </w:div>
              </w:divsChild>
            </w:div>
            <w:div w:id="1961568227">
              <w:marLeft w:val="0"/>
              <w:marRight w:val="0"/>
              <w:marTop w:val="0"/>
              <w:marBottom w:val="0"/>
              <w:divBdr>
                <w:top w:val="none" w:sz="0" w:space="0" w:color="auto"/>
                <w:left w:val="none" w:sz="0" w:space="0" w:color="auto"/>
                <w:bottom w:val="none" w:sz="0" w:space="0" w:color="auto"/>
                <w:right w:val="none" w:sz="0" w:space="0" w:color="auto"/>
              </w:divBdr>
              <w:divsChild>
                <w:div w:id="1310596791">
                  <w:marLeft w:val="0"/>
                  <w:marRight w:val="0"/>
                  <w:marTop w:val="0"/>
                  <w:marBottom w:val="0"/>
                  <w:divBdr>
                    <w:top w:val="none" w:sz="0" w:space="0" w:color="auto"/>
                    <w:left w:val="none" w:sz="0" w:space="0" w:color="auto"/>
                    <w:bottom w:val="none" w:sz="0" w:space="0" w:color="auto"/>
                    <w:right w:val="none" w:sz="0" w:space="0" w:color="auto"/>
                  </w:divBdr>
                </w:div>
              </w:divsChild>
            </w:div>
            <w:div w:id="49153460">
              <w:marLeft w:val="0"/>
              <w:marRight w:val="0"/>
              <w:marTop w:val="0"/>
              <w:marBottom w:val="0"/>
              <w:divBdr>
                <w:top w:val="none" w:sz="0" w:space="0" w:color="auto"/>
                <w:left w:val="none" w:sz="0" w:space="0" w:color="auto"/>
                <w:bottom w:val="none" w:sz="0" w:space="0" w:color="auto"/>
                <w:right w:val="none" w:sz="0" w:space="0" w:color="auto"/>
              </w:divBdr>
              <w:divsChild>
                <w:div w:id="1771076578">
                  <w:marLeft w:val="0"/>
                  <w:marRight w:val="0"/>
                  <w:marTop w:val="0"/>
                  <w:marBottom w:val="0"/>
                  <w:divBdr>
                    <w:top w:val="none" w:sz="0" w:space="0" w:color="auto"/>
                    <w:left w:val="none" w:sz="0" w:space="0" w:color="auto"/>
                    <w:bottom w:val="none" w:sz="0" w:space="0" w:color="auto"/>
                    <w:right w:val="none" w:sz="0" w:space="0" w:color="auto"/>
                  </w:divBdr>
                  <w:divsChild>
                    <w:div w:id="1430467944">
                      <w:marLeft w:val="0"/>
                      <w:marRight w:val="0"/>
                      <w:marTop w:val="0"/>
                      <w:marBottom w:val="0"/>
                      <w:divBdr>
                        <w:top w:val="none" w:sz="0" w:space="0" w:color="auto"/>
                        <w:left w:val="none" w:sz="0" w:space="0" w:color="auto"/>
                        <w:bottom w:val="none" w:sz="0" w:space="0" w:color="auto"/>
                        <w:right w:val="none" w:sz="0" w:space="0" w:color="auto"/>
                      </w:divBdr>
                    </w:div>
                  </w:divsChild>
                </w:div>
                <w:div w:id="1370960460">
                  <w:marLeft w:val="0"/>
                  <w:marRight w:val="0"/>
                  <w:marTop w:val="0"/>
                  <w:marBottom w:val="0"/>
                  <w:divBdr>
                    <w:top w:val="none" w:sz="0" w:space="0" w:color="auto"/>
                    <w:left w:val="none" w:sz="0" w:space="0" w:color="auto"/>
                    <w:bottom w:val="none" w:sz="0" w:space="0" w:color="auto"/>
                    <w:right w:val="none" w:sz="0" w:space="0" w:color="auto"/>
                  </w:divBdr>
                  <w:divsChild>
                    <w:div w:id="684552489">
                      <w:marLeft w:val="0"/>
                      <w:marRight w:val="0"/>
                      <w:marTop w:val="0"/>
                      <w:marBottom w:val="0"/>
                      <w:divBdr>
                        <w:top w:val="none" w:sz="0" w:space="0" w:color="auto"/>
                        <w:left w:val="none" w:sz="0" w:space="0" w:color="auto"/>
                        <w:bottom w:val="none" w:sz="0" w:space="0" w:color="auto"/>
                        <w:right w:val="none" w:sz="0" w:space="0" w:color="auto"/>
                      </w:divBdr>
                    </w:div>
                  </w:divsChild>
                </w:div>
                <w:div w:id="2042587812">
                  <w:marLeft w:val="0"/>
                  <w:marRight w:val="0"/>
                  <w:marTop w:val="0"/>
                  <w:marBottom w:val="0"/>
                  <w:divBdr>
                    <w:top w:val="none" w:sz="0" w:space="0" w:color="auto"/>
                    <w:left w:val="none" w:sz="0" w:space="0" w:color="auto"/>
                    <w:bottom w:val="none" w:sz="0" w:space="0" w:color="auto"/>
                    <w:right w:val="none" w:sz="0" w:space="0" w:color="auto"/>
                  </w:divBdr>
                  <w:divsChild>
                    <w:div w:id="372777966">
                      <w:marLeft w:val="0"/>
                      <w:marRight w:val="0"/>
                      <w:marTop w:val="0"/>
                      <w:marBottom w:val="0"/>
                      <w:divBdr>
                        <w:top w:val="none" w:sz="0" w:space="0" w:color="auto"/>
                        <w:left w:val="none" w:sz="0" w:space="0" w:color="auto"/>
                        <w:bottom w:val="none" w:sz="0" w:space="0" w:color="auto"/>
                        <w:right w:val="none" w:sz="0" w:space="0" w:color="auto"/>
                      </w:divBdr>
                    </w:div>
                  </w:divsChild>
                </w:div>
                <w:div w:id="1967002484">
                  <w:marLeft w:val="0"/>
                  <w:marRight w:val="0"/>
                  <w:marTop w:val="0"/>
                  <w:marBottom w:val="0"/>
                  <w:divBdr>
                    <w:top w:val="none" w:sz="0" w:space="0" w:color="auto"/>
                    <w:left w:val="none" w:sz="0" w:space="0" w:color="auto"/>
                    <w:bottom w:val="none" w:sz="0" w:space="0" w:color="auto"/>
                    <w:right w:val="none" w:sz="0" w:space="0" w:color="auto"/>
                  </w:divBdr>
                  <w:divsChild>
                    <w:div w:id="1027490500">
                      <w:marLeft w:val="0"/>
                      <w:marRight w:val="0"/>
                      <w:marTop w:val="0"/>
                      <w:marBottom w:val="0"/>
                      <w:divBdr>
                        <w:top w:val="none" w:sz="0" w:space="0" w:color="auto"/>
                        <w:left w:val="none" w:sz="0" w:space="0" w:color="auto"/>
                        <w:bottom w:val="none" w:sz="0" w:space="0" w:color="auto"/>
                        <w:right w:val="none" w:sz="0" w:space="0" w:color="auto"/>
                      </w:divBdr>
                    </w:div>
                  </w:divsChild>
                </w:div>
                <w:div w:id="1828743249">
                  <w:marLeft w:val="0"/>
                  <w:marRight w:val="0"/>
                  <w:marTop w:val="0"/>
                  <w:marBottom w:val="0"/>
                  <w:divBdr>
                    <w:top w:val="none" w:sz="0" w:space="0" w:color="auto"/>
                    <w:left w:val="none" w:sz="0" w:space="0" w:color="auto"/>
                    <w:bottom w:val="none" w:sz="0" w:space="0" w:color="auto"/>
                    <w:right w:val="none" w:sz="0" w:space="0" w:color="auto"/>
                  </w:divBdr>
                  <w:divsChild>
                    <w:div w:id="1466511276">
                      <w:marLeft w:val="0"/>
                      <w:marRight w:val="0"/>
                      <w:marTop w:val="0"/>
                      <w:marBottom w:val="0"/>
                      <w:divBdr>
                        <w:top w:val="none" w:sz="0" w:space="0" w:color="auto"/>
                        <w:left w:val="none" w:sz="0" w:space="0" w:color="auto"/>
                        <w:bottom w:val="none" w:sz="0" w:space="0" w:color="auto"/>
                        <w:right w:val="none" w:sz="0" w:space="0" w:color="auto"/>
                      </w:divBdr>
                    </w:div>
                  </w:divsChild>
                </w:div>
                <w:div w:id="624656018">
                  <w:marLeft w:val="0"/>
                  <w:marRight w:val="0"/>
                  <w:marTop w:val="0"/>
                  <w:marBottom w:val="0"/>
                  <w:divBdr>
                    <w:top w:val="none" w:sz="0" w:space="0" w:color="auto"/>
                    <w:left w:val="none" w:sz="0" w:space="0" w:color="auto"/>
                    <w:bottom w:val="none" w:sz="0" w:space="0" w:color="auto"/>
                    <w:right w:val="none" w:sz="0" w:space="0" w:color="auto"/>
                  </w:divBdr>
                  <w:divsChild>
                    <w:div w:id="80569378">
                      <w:marLeft w:val="0"/>
                      <w:marRight w:val="0"/>
                      <w:marTop w:val="0"/>
                      <w:marBottom w:val="0"/>
                      <w:divBdr>
                        <w:top w:val="none" w:sz="0" w:space="0" w:color="auto"/>
                        <w:left w:val="none" w:sz="0" w:space="0" w:color="auto"/>
                        <w:bottom w:val="none" w:sz="0" w:space="0" w:color="auto"/>
                        <w:right w:val="none" w:sz="0" w:space="0" w:color="auto"/>
                      </w:divBdr>
                    </w:div>
                  </w:divsChild>
                </w:div>
                <w:div w:id="1479807638">
                  <w:marLeft w:val="0"/>
                  <w:marRight w:val="0"/>
                  <w:marTop w:val="0"/>
                  <w:marBottom w:val="0"/>
                  <w:divBdr>
                    <w:top w:val="none" w:sz="0" w:space="0" w:color="auto"/>
                    <w:left w:val="none" w:sz="0" w:space="0" w:color="auto"/>
                    <w:bottom w:val="none" w:sz="0" w:space="0" w:color="auto"/>
                    <w:right w:val="none" w:sz="0" w:space="0" w:color="auto"/>
                  </w:divBdr>
                  <w:divsChild>
                    <w:div w:id="13945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5770">
              <w:marLeft w:val="0"/>
              <w:marRight w:val="0"/>
              <w:marTop w:val="0"/>
              <w:marBottom w:val="0"/>
              <w:divBdr>
                <w:top w:val="none" w:sz="0" w:space="0" w:color="auto"/>
                <w:left w:val="none" w:sz="0" w:space="0" w:color="auto"/>
                <w:bottom w:val="none" w:sz="0" w:space="0" w:color="auto"/>
                <w:right w:val="none" w:sz="0" w:space="0" w:color="auto"/>
              </w:divBdr>
              <w:divsChild>
                <w:div w:id="1222255467">
                  <w:marLeft w:val="0"/>
                  <w:marRight w:val="0"/>
                  <w:marTop w:val="0"/>
                  <w:marBottom w:val="0"/>
                  <w:divBdr>
                    <w:top w:val="none" w:sz="0" w:space="0" w:color="auto"/>
                    <w:left w:val="none" w:sz="0" w:space="0" w:color="auto"/>
                    <w:bottom w:val="none" w:sz="0" w:space="0" w:color="auto"/>
                    <w:right w:val="none" w:sz="0" w:space="0" w:color="auto"/>
                  </w:divBdr>
                  <w:divsChild>
                    <w:div w:id="1299650767">
                      <w:marLeft w:val="0"/>
                      <w:marRight w:val="0"/>
                      <w:marTop w:val="0"/>
                      <w:marBottom w:val="0"/>
                      <w:divBdr>
                        <w:top w:val="none" w:sz="0" w:space="0" w:color="auto"/>
                        <w:left w:val="none" w:sz="0" w:space="0" w:color="auto"/>
                        <w:bottom w:val="none" w:sz="0" w:space="0" w:color="auto"/>
                        <w:right w:val="none" w:sz="0" w:space="0" w:color="auto"/>
                      </w:divBdr>
                    </w:div>
                  </w:divsChild>
                </w:div>
                <w:div w:id="1227954531">
                  <w:marLeft w:val="0"/>
                  <w:marRight w:val="0"/>
                  <w:marTop w:val="0"/>
                  <w:marBottom w:val="0"/>
                  <w:divBdr>
                    <w:top w:val="none" w:sz="0" w:space="0" w:color="auto"/>
                    <w:left w:val="none" w:sz="0" w:space="0" w:color="auto"/>
                    <w:bottom w:val="none" w:sz="0" w:space="0" w:color="auto"/>
                    <w:right w:val="none" w:sz="0" w:space="0" w:color="auto"/>
                  </w:divBdr>
                  <w:divsChild>
                    <w:div w:id="1103308161">
                      <w:marLeft w:val="0"/>
                      <w:marRight w:val="0"/>
                      <w:marTop w:val="0"/>
                      <w:marBottom w:val="0"/>
                      <w:divBdr>
                        <w:top w:val="none" w:sz="0" w:space="0" w:color="auto"/>
                        <w:left w:val="none" w:sz="0" w:space="0" w:color="auto"/>
                        <w:bottom w:val="none" w:sz="0" w:space="0" w:color="auto"/>
                        <w:right w:val="none" w:sz="0" w:space="0" w:color="auto"/>
                      </w:divBdr>
                    </w:div>
                  </w:divsChild>
                </w:div>
                <w:div w:id="69471571">
                  <w:marLeft w:val="0"/>
                  <w:marRight w:val="0"/>
                  <w:marTop w:val="0"/>
                  <w:marBottom w:val="0"/>
                  <w:divBdr>
                    <w:top w:val="none" w:sz="0" w:space="0" w:color="auto"/>
                    <w:left w:val="none" w:sz="0" w:space="0" w:color="auto"/>
                    <w:bottom w:val="none" w:sz="0" w:space="0" w:color="auto"/>
                    <w:right w:val="none" w:sz="0" w:space="0" w:color="auto"/>
                  </w:divBdr>
                  <w:divsChild>
                    <w:div w:id="2134863149">
                      <w:marLeft w:val="0"/>
                      <w:marRight w:val="0"/>
                      <w:marTop w:val="0"/>
                      <w:marBottom w:val="0"/>
                      <w:divBdr>
                        <w:top w:val="none" w:sz="0" w:space="0" w:color="auto"/>
                        <w:left w:val="none" w:sz="0" w:space="0" w:color="auto"/>
                        <w:bottom w:val="none" w:sz="0" w:space="0" w:color="auto"/>
                        <w:right w:val="none" w:sz="0" w:space="0" w:color="auto"/>
                      </w:divBdr>
                    </w:div>
                  </w:divsChild>
                </w:div>
                <w:div w:id="1389766199">
                  <w:marLeft w:val="0"/>
                  <w:marRight w:val="0"/>
                  <w:marTop w:val="0"/>
                  <w:marBottom w:val="0"/>
                  <w:divBdr>
                    <w:top w:val="none" w:sz="0" w:space="0" w:color="auto"/>
                    <w:left w:val="none" w:sz="0" w:space="0" w:color="auto"/>
                    <w:bottom w:val="none" w:sz="0" w:space="0" w:color="auto"/>
                    <w:right w:val="none" w:sz="0" w:space="0" w:color="auto"/>
                  </w:divBdr>
                  <w:divsChild>
                    <w:div w:id="1149907957">
                      <w:marLeft w:val="0"/>
                      <w:marRight w:val="0"/>
                      <w:marTop w:val="0"/>
                      <w:marBottom w:val="0"/>
                      <w:divBdr>
                        <w:top w:val="none" w:sz="0" w:space="0" w:color="auto"/>
                        <w:left w:val="none" w:sz="0" w:space="0" w:color="auto"/>
                        <w:bottom w:val="none" w:sz="0" w:space="0" w:color="auto"/>
                        <w:right w:val="none" w:sz="0" w:space="0" w:color="auto"/>
                      </w:divBdr>
                    </w:div>
                  </w:divsChild>
                </w:div>
                <w:div w:id="688915342">
                  <w:marLeft w:val="0"/>
                  <w:marRight w:val="0"/>
                  <w:marTop w:val="0"/>
                  <w:marBottom w:val="0"/>
                  <w:divBdr>
                    <w:top w:val="none" w:sz="0" w:space="0" w:color="auto"/>
                    <w:left w:val="none" w:sz="0" w:space="0" w:color="auto"/>
                    <w:bottom w:val="none" w:sz="0" w:space="0" w:color="auto"/>
                    <w:right w:val="none" w:sz="0" w:space="0" w:color="auto"/>
                  </w:divBdr>
                  <w:divsChild>
                    <w:div w:id="7441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0140">
              <w:marLeft w:val="0"/>
              <w:marRight w:val="0"/>
              <w:marTop w:val="0"/>
              <w:marBottom w:val="0"/>
              <w:divBdr>
                <w:top w:val="none" w:sz="0" w:space="0" w:color="auto"/>
                <w:left w:val="none" w:sz="0" w:space="0" w:color="auto"/>
                <w:bottom w:val="none" w:sz="0" w:space="0" w:color="auto"/>
                <w:right w:val="none" w:sz="0" w:space="0" w:color="auto"/>
              </w:divBdr>
              <w:divsChild>
                <w:div w:id="1186482593">
                  <w:marLeft w:val="0"/>
                  <w:marRight w:val="0"/>
                  <w:marTop w:val="0"/>
                  <w:marBottom w:val="0"/>
                  <w:divBdr>
                    <w:top w:val="none" w:sz="0" w:space="0" w:color="auto"/>
                    <w:left w:val="none" w:sz="0" w:space="0" w:color="auto"/>
                    <w:bottom w:val="none" w:sz="0" w:space="0" w:color="auto"/>
                    <w:right w:val="none" w:sz="0" w:space="0" w:color="auto"/>
                  </w:divBdr>
                  <w:divsChild>
                    <w:div w:id="250746416">
                      <w:marLeft w:val="0"/>
                      <w:marRight w:val="0"/>
                      <w:marTop w:val="0"/>
                      <w:marBottom w:val="0"/>
                      <w:divBdr>
                        <w:top w:val="none" w:sz="0" w:space="0" w:color="auto"/>
                        <w:left w:val="none" w:sz="0" w:space="0" w:color="auto"/>
                        <w:bottom w:val="none" w:sz="0" w:space="0" w:color="auto"/>
                        <w:right w:val="none" w:sz="0" w:space="0" w:color="auto"/>
                      </w:divBdr>
                    </w:div>
                  </w:divsChild>
                </w:div>
                <w:div w:id="189876838">
                  <w:marLeft w:val="0"/>
                  <w:marRight w:val="0"/>
                  <w:marTop w:val="0"/>
                  <w:marBottom w:val="0"/>
                  <w:divBdr>
                    <w:top w:val="none" w:sz="0" w:space="0" w:color="auto"/>
                    <w:left w:val="none" w:sz="0" w:space="0" w:color="auto"/>
                    <w:bottom w:val="none" w:sz="0" w:space="0" w:color="auto"/>
                    <w:right w:val="none" w:sz="0" w:space="0" w:color="auto"/>
                  </w:divBdr>
                  <w:divsChild>
                    <w:div w:id="932009600">
                      <w:marLeft w:val="0"/>
                      <w:marRight w:val="0"/>
                      <w:marTop w:val="0"/>
                      <w:marBottom w:val="0"/>
                      <w:divBdr>
                        <w:top w:val="none" w:sz="0" w:space="0" w:color="auto"/>
                        <w:left w:val="none" w:sz="0" w:space="0" w:color="auto"/>
                        <w:bottom w:val="none" w:sz="0" w:space="0" w:color="auto"/>
                        <w:right w:val="none" w:sz="0" w:space="0" w:color="auto"/>
                      </w:divBdr>
                    </w:div>
                  </w:divsChild>
                </w:div>
                <w:div w:id="1591085668">
                  <w:marLeft w:val="0"/>
                  <w:marRight w:val="0"/>
                  <w:marTop w:val="0"/>
                  <w:marBottom w:val="0"/>
                  <w:divBdr>
                    <w:top w:val="none" w:sz="0" w:space="0" w:color="auto"/>
                    <w:left w:val="none" w:sz="0" w:space="0" w:color="auto"/>
                    <w:bottom w:val="none" w:sz="0" w:space="0" w:color="auto"/>
                    <w:right w:val="none" w:sz="0" w:space="0" w:color="auto"/>
                  </w:divBdr>
                  <w:divsChild>
                    <w:div w:id="1367289154">
                      <w:marLeft w:val="0"/>
                      <w:marRight w:val="0"/>
                      <w:marTop w:val="0"/>
                      <w:marBottom w:val="0"/>
                      <w:divBdr>
                        <w:top w:val="none" w:sz="0" w:space="0" w:color="auto"/>
                        <w:left w:val="none" w:sz="0" w:space="0" w:color="auto"/>
                        <w:bottom w:val="none" w:sz="0" w:space="0" w:color="auto"/>
                        <w:right w:val="none" w:sz="0" w:space="0" w:color="auto"/>
                      </w:divBdr>
                    </w:div>
                  </w:divsChild>
                </w:div>
                <w:div w:id="1072772255">
                  <w:marLeft w:val="0"/>
                  <w:marRight w:val="0"/>
                  <w:marTop w:val="0"/>
                  <w:marBottom w:val="0"/>
                  <w:divBdr>
                    <w:top w:val="none" w:sz="0" w:space="0" w:color="auto"/>
                    <w:left w:val="none" w:sz="0" w:space="0" w:color="auto"/>
                    <w:bottom w:val="none" w:sz="0" w:space="0" w:color="auto"/>
                    <w:right w:val="none" w:sz="0" w:space="0" w:color="auto"/>
                  </w:divBdr>
                  <w:divsChild>
                    <w:div w:id="529338344">
                      <w:marLeft w:val="0"/>
                      <w:marRight w:val="0"/>
                      <w:marTop w:val="0"/>
                      <w:marBottom w:val="0"/>
                      <w:divBdr>
                        <w:top w:val="none" w:sz="0" w:space="0" w:color="auto"/>
                        <w:left w:val="none" w:sz="0" w:space="0" w:color="auto"/>
                        <w:bottom w:val="none" w:sz="0" w:space="0" w:color="auto"/>
                        <w:right w:val="none" w:sz="0" w:space="0" w:color="auto"/>
                      </w:divBdr>
                    </w:div>
                  </w:divsChild>
                </w:div>
                <w:div w:id="1277981794">
                  <w:marLeft w:val="0"/>
                  <w:marRight w:val="0"/>
                  <w:marTop w:val="0"/>
                  <w:marBottom w:val="0"/>
                  <w:divBdr>
                    <w:top w:val="none" w:sz="0" w:space="0" w:color="auto"/>
                    <w:left w:val="none" w:sz="0" w:space="0" w:color="auto"/>
                    <w:bottom w:val="none" w:sz="0" w:space="0" w:color="auto"/>
                    <w:right w:val="none" w:sz="0" w:space="0" w:color="auto"/>
                  </w:divBdr>
                  <w:divsChild>
                    <w:div w:id="11307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5655">
              <w:marLeft w:val="0"/>
              <w:marRight w:val="0"/>
              <w:marTop w:val="0"/>
              <w:marBottom w:val="0"/>
              <w:divBdr>
                <w:top w:val="none" w:sz="0" w:space="0" w:color="auto"/>
                <w:left w:val="none" w:sz="0" w:space="0" w:color="auto"/>
                <w:bottom w:val="none" w:sz="0" w:space="0" w:color="auto"/>
                <w:right w:val="none" w:sz="0" w:space="0" w:color="auto"/>
              </w:divBdr>
              <w:divsChild>
                <w:div w:id="1020006155">
                  <w:marLeft w:val="0"/>
                  <w:marRight w:val="0"/>
                  <w:marTop w:val="0"/>
                  <w:marBottom w:val="0"/>
                  <w:divBdr>
                    <w:top w:val="none" w:sz="0" w:space="0" w:color="auto"/>
                    <w:left w:val="none" w:sz="0" w:space="0" w:color="auto"/>
                    <w:bottom w:val="none" w:sz="0" w:space="0" w:color="auto"/>
                    <w:right w:val="none" w:sz="0" w:space="0" w:color="auto"/>
                  </w:divBdr>
                  <w:divsChild>
                    <w:div w:id="113914264">
                      <w:marLeft w:val="0"/>
                      <w:marRight w:val="0"/>
                      <w:marTop w:val="0"/>
                      <w:marBottom w:val="0"/>
                      <w:divBdr>
                        <w:top w:val="none" w:sz="0" w:space="0" w:color="auto"/>
                        <w:left w:val="none" w:sz="0" w:space="0" w:color="auto"/>
                        <w:bottom w:val="none" w:sz="0" w:space="0" w:color="auto"/>
                        <w:right w:val="none" w:sz="0" w:space="0" w:color="auto"/>
                      </w:divBdr>
                    </w:div>
                  </w:divsChild>
                </w:div>
                <w:div w:id="1583443960">
                  <w:marLeft w:val="0"/>
                  <w:marRight w:val="0"/>
                  <w:marTop w:val="0"/>
                  <w:marBottom w:val="0"/>
                  <w:divBdr>
                    <w:top w:val="none" w:sz="0" w:space="0" w:color="auto"/>
                    <w:left w:val="none" w:sz="0" w:space="0" w:color="auto"/>
                    <w:bottom w:val="none" w:sz="0" w:space="0" w:color="auto"/>
                    <w:right w:val="none" w:sz="0" w:space="0" w:color="auto"/>
                  </w:divBdr>
                  <w:divsChild>
                    <w:div w:id="475222094">
                      <w:marLeft w:val="0"/>
                      <w:marRight w:val="0"/>
                      <w:marTop w:val="0"/>
                      <w:marBottom w:val="0"/>
                      <w:divBdr>
                        <w:top w:val="none" w:sz="0" w:space="0" w:color="auto"/>
                        <w:left w:val="none" w:sz="0" w:space="0" w:color="auto"/>
                        <w:bottom w:val="none" w:sz="0" w:space="0" w:color="auto"/>
                        <w:right w:val="none" w:sz="0" w:space="0" w:color="auto"/>
                      </w:divBdr>
                    </w:div>
                  </w:divsChild>
                </w:div>
                <w:div w:id="343095408">
                  <w:marLeft w:val="0"/>
                  <w:marRight w:val="0"/>
                  <w:marTop w:val="0"/>
                  <w:marBottom w:val="0"/>
                  <w:divBdr>
                    <w:top w:val="none" w:sz="0" w:space="0" w:color="auto"/>
                    <w:left w:val="none" w:sz="0" w:space="0" w:color="auto"/>
                    <w:bottom w:val="none" w:sz="0" w:space="0" w:color="auto"/>
                    <w:right w:val="none" w:sz="0" w:space="0" w:color="auto"/>
                  </w:divBdr>
                  <w:divsChild>
                    <w:div w:id="521017289">
                      <w:marLeft w:val="0"/>
                      <w:marRight w:val="0"/>
                      <w:marTop w:val="0"/>
                      <w:marBottom w:val="0"/>
                      <w:divBdr>
                        <w:top w:val="none" w:sz="0" w:space="0" w:color="auto"/>
                        <w:left w:val="none" w:sz="0" w:space="0" w:color="auto"/>
                        <w:bottom w:val="none" w:sz="0" w:space="0" w:color="auto"/>
                        <w:right w:val="none" w:sz="0" w:space="0" w:color="auto"/>
                      </w:divBdr>
                    </w:div>
                  </w:divsChild>
                </w:div>
                <w:div w:id="1575434573">
                  <w:marLeft w:val="0"/>
                  <w:marRight w:val="0"/>
                  <w:marTop w:val="0"/>
                  <w:marBottom w:val="0"/>
                  <w:divBdr>
                    <w:top w:val="none" w:sz="0" w:space="0" w:color="auto"/>
                    <w:left w:val="none" w:sz="0" w:space="0" w:color="auto"/>
                    <w:bottom w:val="none" w:sz="0" w:space="0" w:color="auto"/>
                    <w:right w:val="none" w:sz="0" w:space="0" w:color="auto"/>
                  </w:divBdr>
                  <w:divsChild>
                    <w:div w:id="12203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2808">
              <w:marLeft w:val="0"/>
              <w:marRight w:val="0"/>
              <w:marTop w:val="0"/>
              <w:marBottom w:val="0"/>
              <w:divBdr>
                <w:top w:val="none" w:sz="0" w:space="0" w:color="auto"/>
                <w:left w:val="none" w:sz="0" w:space="0" w:color="auto"/>
                <w:bottom w:val="none" w:sz="0" w:space="0" w:color="auto"/>
                <w:right w:val="none" w:sz="0" w:space="0" w:color="auto"/>
              </w:divBdr>
              <w:divsChild>
                <w:div w:id="890728672">
                  <w:marLeft w:val="0"/>
                  <w:marRight w:val="0"/>
                  <w:marTop w:val="0"/>
                  <w:marBottom w:val="0"/>
                  <w:divBdr>
                    <w:top w:val="none" w:sz="0" w:space="0" w:color="auto"/>
                    <w:left w:val="none" w:sz="0" w:space="0" w:color="auto"/>
                    <w:bottom w:val="none" w:sz="0" w:space="0" w:color="auto"/>
                    <w:right w:val="none" w:sz="0" w:space="0" w:color="auto"/>
                  </w:divBdr>
                </w:div>
              </w:divsChild>
            </w:div>
            <w:div w:id="1155873875">
              <w:marLeft w:val="0"/>
              <w:marRight w:val="0"/>
              <w:marTop w:val="0"/>
              <w:marBottom w:val="0"/>
              <w:divBdr>
                <w:top w:val="none" w:sz="0" w:space="0" w:color="auto"/>
                <w:left w:val="none" w:sz="0" w:space="0" w:color="auto"/>
                <w:bottom w:val="none" w:sz="0" w:space="0" w:color="auto"/>
                <w:right w:val="none" w:sz="0" w:space="0" w:color="auto"/>
              </w:divBdr>
              <w:divsChild>
                <w:div w:id="124927809">
                  <w:marLeft w:val="0"/>
                  <w:marRight w:val="0"/>
                  <w:marTop w:val="0"/>
                  <w:marBottom w:val="0"/>
                  <w:divBdr>
                    <w:top w:val="none" w:sz="0" w:space="0" w:color="auto"/>
                    <w:left w:val="none" w:sz="0" w:space="0" w:color="auto"/>
                    <w:bottom w:val="none" w:sz="0" w:space="0" w:color="auto"/>
                    <w:right w:val="none" w:sz="0" w:space="0" w:color="auto"/>
                  </w:divBdr>
                </w:div>
              </w:divsChild>
            </w:div>
            <w:div w:id="58670440">
              <w:marLeft w:val="0"/>
              <w:marRight w:val="0"/>
              <w:marTop w:val="0"/>
              <w:marBottom w:val="0"/>
              <w:divBdr>
                <w:top w:val="none" w:sz="0" w:space="0" w:color="auto"/>
                <w:left w:val="none" w:sz="0" w:space="0" w:color="auto"/>
                <w:bottom w:val="none" w:sz="0" w:space="0" w:color="auto"/>
                <w:right w:val="none" w:sz="0" w:space="0" w:color="auto"/>
              </w:divBdr>
              <w:divsChild>
                <w:div w:id="1590045195">
                  <w:marLeft w:val="0"/>
                  <w:marRight w:val="0"/>
                  <w:marTop w:val="0"/>
                  <w:marBottom w:val="0"/>
                  <w:divBdr>
                    <w:top w:val="none" w:sz="0" w:space="0" w:color="auto"/>
                    <w:left w:val="none" w:sz="0" w:space="0" w:color="auto"/>
                    <w:bottom w:val="none" w:sz="0" w:space="0" w:color="auto"/>
                    <w:right w:val="none" w:sz="0" w:space="0" w:color="auto"/>
                  </w:divBdr>
                </w:div>
              </w:divsChild>
            </w:div>
            <w:div w:id="1702389558">
              <w:marLeft w:val="0"/>
              <w:marRight w:val="0"/>
              <w:marTop w:val="0"/>
              <w:marBottom w:val="0"/>
              <w:divBdr>
                <w:top w:val="none" w:sz="0" w:space="0" w:color="auto"/>
                <w:left w:val="none" w:sz="0" w:space="0" w:color="auto"/>
                <w:bottom w:val="none" w:sz="0" w:space="0" w:color="auto"/>
                <w:right w:val="none" w:sz="0" w:space="0" w:color="auto"/>
              </w:divBdr>
              <w:divsChild>
                <w:div w:id="1412855242">
                  <w:marLeft w:val="0"/>
                  <w:marRight w:val="0"/>
                  <w:marTop w:val="0"/>
                  <w:marBottom w:val="0"/>
                  <w:divBdr>
                    <w:top w:val="none" w:sz="0" w:space="0" w:color="auto"/>
                    <w:left w:val="none" w:sz="0" w:space="0" w:color="auto"/>
                    <w:bottom w:val="none" w:sz="0" w:space="0" w:color="auto"/>
                    <w:right w:val="none" w:sz="0" w:space="0" w:color="auto"/>
                  </w:divBdr>
                </w:div>
              </w:divsChild>
            </w:div>
            <w:div w:id="155654768">
              <w:marLeft w:val="0"/>
              <w:marRight w:val="0"/>
              <w:marTop w:val="0"/>
              <w:marBottom w:val="0"/>
              <w:divBdr>
                <w:top w:val="none" w:sz="0" w:space="0" w:color="auto"/>
                <w:left w:val="none" w:sz="0" w:space="0" w:color="auto"/>
                <w:bottom w:val="none" w:sz="0" w:space="0" w:color="auto"/>
                <w:right w:val="none" w:sz="0" w:space="0" w:color="auto"/>
              </w:divBdr>
              <w:divsChild>
                <w:div w:id="893127454">
                  <w:marLeft w:val="0"/>
                  <w:marRight w:val="0"/>
                  <w:marTop w:val="0"/>
                  <w:marBottom w:val="0"/>
                  <w:divBdr>
                    <w:top w:val="none" w:sz="0" w:space="0" w:color="auto"/>
                    <w:left w:val="none" w:sz="0" w:space="0" w:color="auto"/>
                    <w:bottom w:val="none" w:sz="0" w:space="0" w:color="auto"/>
                    <w:right w:val="none" w:sz="0" w:space="0" w:color="auto"/>
                  </w:divBdr>
                </w:div>
              </w:divsChild>
            </w:div>
            <w:div w:id="1296981018">
              <w:marLeft w:val="0"/>
              <w:marRight w:val="0"/>
              <w:marTop w:val="0"/>
              <w:marBottom w:val="0"/>
              <w:divBdr>
                <w:top w:val="none" w:sz="0" w:space="0" w:color="auto"/>
                <w:left w:val="none" w:sz="0" w:space="0" w:color="auto"/>
                <w:bottom w:val="none" w:sz="0" w:space="0" w:color="auto"/>
                <w:right w:val="none" w:sz="0" w:space="0" w:color="auto"/>
              </w:divBdr>
              <w:divsChild>
                <w:div w:id="1544290399">
                  <w:marLeft w:val="0"/>
                  <w:marRight w:val="0"/>
                  <w:marTop w:val="0"/>
                  <w:marBottom w:val="0"/>
                  <w:divBdr>
                    <w:top w:val="none" w:sz="0" w:space="0" w:color="auto"/>
                    <w:left w:val="none" w:sz="0" w:space="0" w:color="auto"/>
                    <w:bottom w:val="none" w:sz="0" w:space="0" w:color="auto"/>
                    <w:right w:val="none" w:sz="0" w:space="0" w:color="auto"/>
                  </w:divBdr>
                </w:div>
              </w:divsChild>
            </w:div>
            <w:div w:id="1509060403">
              <w:marLeft w:val="0"/>
              <w:marRight w:val="0"/>
              <w:marTop w:val="0"/>
              <w:marBottom w:val="0"/>
              <w:divBdr>
                <w:top w:val="none" w:sz="0" w:space="0" w:color="auto"/>
                <w:left w:val="none" w:sz="0" w:space="0" w:color="auto"/>
                <w:bottom w:val="none" w:sz="0" w:space="0" w:color="auto"/>
                <w:right w:val="none" w:sz="0" w:space="0" w:color="auto"/>
              </w:divBdr>
              <w:divsChild>
                <w:div w:id="2067751124">
                  <w:marLeft w:val="0"/>
                  <w:marRight w:val="0"/>
                  <w:marTop w:val="0"/>
                  <w:marBottom w:val="0"/>
                  <w:divBdr>
                    <w:top w:val="none" w:sz="0" w:space="0" w:color="auto"/>
                    <w:left w:val="none" w:sz="0" w:space="0" w:color="auto"/>
                    <w:bottom w:val="none" w:sz="0" w:space="0" w:color="auto"/>
                    <w:right w:val="none" w:sz="0" w:space="0" w:color="auto"/>
                  </w:divBdr>
                </w:div>
              </w:divsChild>
            </w:div>
            <w:div w:id="1342586153">
              <w:marLeft w:val="0"/>
              <w:marRight w:val="0"/>
              <w:marTop w:val="0"/>
              <w:marBottom w:val="0"/>
              <w:divBdr>
                <w:top w:val="none" w:sz="0" w:space="0" w:color="auto"/>
                <w:left w:val="none" w:sz="0" w:space="0" w:color="auto"/>
                <w:bottom w:val="none" w:sz="0" w:space="0" w:color="auto"/>
                <w:right w:val="none" w:sz="0" w:space="0" w:color="auto"/>
              </w:divBdr>
              <w:divsChild>
                <w:div w:id="298077905">
                  <w:marLeft w:val="0"/>
                  <w:marRight w:val="0"/>
                  <w:marTop w:val="0"/>
                  <w:marBottom w:val="0"/>
                  <w:divBdr>
                    <w:top w:val="none" w:sz="0" w:space="0" w:color="auto"/>
                    <w:left w:val="none" w:sz="0" w:space="0" w:color="auto"/>
                    <w:bottom w:val="none" w:sz="0" w:space="0" w:color="auto"/>
                    <w:right w:val="none" w:sz="0" w:space="0" w:color="auto"/>
                  </w:divBdr>
                </w:div>
              </w:divsChild>
            </w:div>
            <w:div w:id="1439907298">
              <w:marLeft w:val="0"/>
              <w:marRight w:val="0"/>
              <w:marTop w:val="0"/>
              <w:marBottom w:val="0"/>
              <w:divBdr>
                <w:top w:val="none" w:sz="0" w:space="0" w:color="auto"/>
                <w:left w:val="none" w:sz="0" w:space="0" w:color="auto"/>
                <w:bottom w:val="none" w:sz="0" w:space="0" w:color="auto"/>
                <w:right w:val="none" w:sz="0" w:space="0" w:color="auto"/>
              </w:divBdr>
              <w:divsChild>
                <w:div w:id="2041927852">
                  <w:marLeft w:val="0"/>
                  <w:marRight w:val="0"/>
                  <w:marTop w:val="0"/>
                  <w:marBottom w:val="0"/>
                  <w:divBdr>
                    <w:top w:val="none" w:sz="0" w:space="0" w:color="auto"/>
                    <w:left w:val="none" w:sz="0" w:space="0" w:color="auto"/>
                    <w:bottom w:val="none" w:sz="0" w:space="0" w:color="auto"/>
                    <w:right w:val="none" w:sz="0" w:space="0" w:color="auto"/>
                  </w:divBdr>
                </w:div>
              </w:divsChild>
            </w:div>
            <w:div w:id="1049719004">
              <w:marLeft w:val="0"/>
              <w:marRight w:val="0"/>
              <w:marTop w:val="0"/>
              <w:marBottom w:val="0"/>
              <w:divBdr>
                <w:top w:val="none" w:sz="0" w:space="0" w:color="auto"/>
                <w:left w:val="none" w:sz="0" w:space="0" w:color="auto"/>
                <w:bottom w:val="none" w:sz="0" w:space="0" w:color="auto"/>
                <w:right w:val="none" w:sz="0" w:space="0" w:color="auto"/>
              </w:divBdr>
              <w:divsChild>
                <w:div w:id="396436938">
                  <w:marLeft w:val="0"/>
                  <w:marRight w:val="0"/>
                  <w:marTop w:val="0"/>
                  <w:marBottom w:val="0"/>
                  <w:divBdr>
                    <w:top w:val="none" w:sz="0" w:space="0" w:color="auto"/>
                    <w:left w:val="none" w:sz="0" w:space="0" w:color="auto"/>
                    <w:bottom w:val="none" w:sz="0" w:space="0" w:color="auto"/>
                    <w:right w:val="none" w:sz="0" w:space="0" w:color="auto"/>
                  </w:divBdr>
                </w:div>
              </w:divsChild>
            </w:div>
            <w:div w:id="1033460548">
              <w:marLeft w:val="0"/>
              <w:marRight w:val="0"/>
              <w:marTop w:val="0"/>
              <w:marBottom w:val="0"/>
              <w:divBdr>
                <w:top w:val="none" w:sz="0" w:space="0" w:color="auto"/>
                <w:left w:val="none" w:sz="0" w:space="0" w:color="auto"/>
                <w:bottom w:val="none" w:sz="0" w:space="0" w:color="auto"/>
                <w:right w:val="none" w:sz="0" w:space="0" w:color="auto"/>
              </w:divBdr>
              <w:divsChild>
                <w:div w:id="1586568392">
                  <w:marLeft w:val="0"/>
                  <w:marRight w:val="0"/>
                  <w:marTop w:val="0"/>
                  <w:marBottom w:val="0"/>
                  <w:divBdr>
                    <w:top w:val="none" w:sz="0" w:space="0" w:color="auto"/>
                    <w:left w:val="none" w:sz="0" w:space="0" w:color="auto"/>
                    <w:bottom w:val="none" w:sz="0" w:space="0" w:color="auto"/>
                    <w:right w:val="none" w:sz="0" w:space="0" w:color="auto"/>
                  </w:divBdr>
                </w:div>
              </w:divsChild>
            </w:div>
            <w:div w:id="250507526">
              <w:marLeft w:val="0"/>
              <w:marRight w:val="0"/>
              <w:marTop w:val="0"/>
              <w:marBottom w:val="0"/>
              <w:divBdr>
                <w:top w:val="none" w:sz="0" w:space="0" w:color="auto"/>
                <w:left w:val="none" w:sz="0" w:space="0" w:color="auto"/>
                <w:bottom w:val="none" w:sz="0" w:space="0" w:color="auto"/>
                <w:right w:val="none" w:sz="0" w:space="0" w:color="auto"/>
              </w:divBdr>
              <w:divsChild>
                <w:div w:id="1620527523">
                  <w:marLeft w:val="0"/>
                  <w:marRight w:val="0"/>
                  <w:marTop w:val="0"/>
                  <w:marBottom w:val="0"/>
                  <w:divBdr>
                    <w:top w:val="none" w:sz="0" w:space="0" w:color="auto"/>
                    <w:left w:val="none" w:sz="0" w:space="0" w:color="auto"/>
                    <w:bottom w:val="none" w:sz="0" w:space="0" w:color="auto"/>
                    <w:right w:val="none" w:sz="0" w:space="0" w:color="auto"/>
                  </w:divBdr>
                </w:div>
              </w:divsChild>
            </w:div>
            <w:div w:id="242181645">
              <w:marLeft w:val="0"/>
              <w:marRight w:val="0"/>
              <w:marTop w:val="0"/>
              <w:marBottom w:val="0"/>
              <w:divBdr>
                <w:top w:val="none" w:sz="0" w:space="0" w:color="auto"/>
                <w:left w:val="none" w:sz="0" w:space="0" w:color="auto"/>
                <w:bottom w:val="none" w:sz="0" w:space="0" w:color="auto"/>
                <w:right w:val="none" w:sz="0" w:space="0" w:color="auto"/>
              </w:divBdr>
              <w:divsChild>
                <w:div w:id="397024061">
                  <w:marLeft w:val="0"/>
                  <w:marRight w:val="0"/>
                  <w:marTop w:val="0"/>
                  <w:marBottom w:val="0"/>
                  <w:divBdr>
                    <w:top w:val="none" w:sz="0" w:space="0" w:color="auto"/>
                    <w:left w:val="none" w:sz="0" w:space="0" w:color="auto"/>
                    <w:bottom w:val="none" w:sz="0" w:space="0" w:color="auto"/>
                    <w:right w:val="none" w:sz="0" w:space="0" w:color="auto"/>
                  </w:divBdr>
                </w:div>
              </w:divsChild>
            </w:div>
            <w:div w:id="1188132166">
              <w:marLeft w:val="0"/>
              <w:marRight w:val="0"/>
              <w:marTop w:val="0"/>
              <w:marBottom w:val="0"/>
              <w:divBdr>
                <w:top w:val="none" w:sz="0" w:space="0" w:color="auto"/>
                <w:left w:val="none" w:sz="0" w:space="0" w:color="auto"/>
                <w:bottom w:val="none" w:sz="0" w:space="0" w:color="auto"/>
                <w:right w:val="none" w:sz="0" w:space="0" w:color="auto"/>
              </w:divBdr>
              <w:divsChild>
                <w:div w:id="7979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275">
          <w:marLeft w:val="0"/>
          <w:marRight w:val="0"/>
          <w:marTop w:val="0"/>
          <w:marBottom w:val="0"/>
          <w:divBdr>
            <w:top w:val="none" w:sz="0" w:space="0" w:color="auto"/>
            <w:left w:val="none" w:sz="0" w:space="0" w:color="auto"/>
            <w:bottom w:val="none" w:sz="0" w:space="0" w:color="auto"/>
            <w:right w:val="none" w:sz="0" w:space="0" w:color="auto"/>
          </w:divBdr>
          <w:divsChild>
            <w:div w:id="26105198">
              <w:marLeft w:val="0"/>
              <w:marRight w:val="0"/>
              <w:marTop w:val="0"/>
              <w:marBottom w:val="0"/>
              <w:divBdr>
                <w:top w:val="none" w:sz="0" w:space="0" w:color="auto"/>
                <w:left w:val="none" w:sz="0" w:space="0" w:color="auto"/>
                <w:bottom w:val="none" w:sz="0" w:space="0" w:color="auto"/>
                <w:right w:val="none" w:sz="0" w:space="0" w:color="auto"/>
              </w:divBdr>
              <w:divsChild>
                <w:div w:id="1555311025">
                  <w:marLeft w:val="0"/>
                  <w:marRight w:val="0"/>
                  <w:marTop w:val="0"/>
                  <w:marBottom w:val="0"/>
                  <w:divBdr>
                    <w:top w:val="none" w:sz="0" w:space="0" w:color="auto"/>
                    <w:left w:val="none" w:sz="0" w:space="0" w:color="auto"/>
                    <w:bottom w:val="none" w:sz="0" w:space="0" w:color="auto"/>
                    <w:right w:val="none" w:sz="0" w:space="0" w:color="auto"/>
                  </w:divBdr>
                </w:div>
              </w:divsChild>
            </w:div>
            <w:div w:id="860170934">
              <w:marLeft w:val="0"/>
              <w:marRight w:val="0"/>
              <w:marTop w:val="0"/>
              <w:marBottom w:val="0"/>
              <w:divBdr>
                <w:top w:val="none" w:sz="0" w:space="0" w:color="auto"/>
                <w:left w:val="none" w:sz="0" w:space="0" w:color="auto"/>
                <w:bottom w:val="none" w:sz="0" w:space="0" w:color="auto"/>
                <w:right w:val="none" w:sz="0" w:space="0" w:color="auto"/>
              </w:divBdr>
              <w:divsChild>
                <w:div w:id="2032487124">
                  <w:marLeft w:val="0"/>
                  <w:marRight w:val="0"/>
                  <w:marTop w:val="0"/>
                  <w:marBottom w:val="0"/>
                  <w:divBdr>
                    <w:top w:val="none" w:sz="0" w:space="0" w:color="auto"/>
                    <w:left w:val="none" w:sz="0" w:space="0" w:color="auto"/>
                    <w:bottom w:val="none" w:sz="0" w:space="0" w:color="auto"/>
                    <w:right w:val="none" w:sz="0" w:space="0" w:color="auto"/>
                  </w:divBdr>
                </w:div>
              </w:divsChild>
            </w:div>
            <w:div w:id="547257929">
              <w:marLeft w:val="0"/>
              <w:marRight w:val="0"/>
              <w:marTop w:val="0"/>
              <w:marBottom w:val="0"/>
              <w:divBdr>
                <w:top w:val="none" w:sz="0" w:space="0" w:color="auto"/>
                <w:left w:val="none" w:sz="0" w:space="0" w:color="auto"/>
                <w:bottom w:val="none" w:sz="0" w:space="0" w:color="auto"/>
                <w:right w:val="none" w:sz="0" w:space="0" w:color="auto"/>
              </w:divBdr>
              <w:divsChild>
                <w:div w:id="559052866">
                  <w:marLeft w:val="0"/>
                  <w:marRight w:val="0"/>
                  <w:marTop w:val="0"/>
                  <w:marBottom w:val="0"/>
                  <w:divBdr>
                    <w:top w:val="none" w:sz="0" w:space="0" w:color="auto"/>
                    <w:left w:val="none" w:sz="0" w:space="0" w:color="auto"/>
                    <w:bottom w:val="none" w:sz="0" w:space="0" w:color="auto"/>
                    <w:right w:val="none" w:sz="0" w:space="0" w:color="auto"/>
                  </w:divBdr>
                </w:div>
              </w:divsChild>
            </w:div>
            <w:div w:id="482358310">
              <w:marLeft w:val="0"/>
              <w:marRight w:val="0"/>
              <w:marTop w:val="0"/>
              <w:marBottom w:val="0"/>
              <w:divBdr>
                <w:top w:val="none" w:sz="0" w:space="0" w:color="auto"/>
                <w:left w:val="none" w:sz="0" w:space="0" w:color="auto"/>
                <w:bottom w:val="none" w:sz="0" w:space="0" w:color="auto"/>
                <w:right w:val="none" w:sz="0" w:space="0" w:color="auto"/>
              </w:divBdr>
              <w:divsChild>
                <w:div w:id="1569417444">
                  <w:marLeft w:val="0"/>
                  <w:marRight w:val="0"/>
                  <w:marTop w:val="0"/>
                  <w:marBottom w:val="0"/>
                  <w:divBdr>
                    <w:top w:val="none" w:sz="0" w:space="0" w:color="auto"/>
                    <w:left w:val="none" w:sz="0" w:space="0" w:color="auto"/>
                    <w:bottom w:val="none" w:sz="0" w:space="0" w:color="auto"/>
                    <w:right w:val="none" w:sz="0" w:space="0" w:color="auto"/>
                  </w:divBdr>
                </w:div>
              </w:divsChild>
            </w:div>
            <w:div w:id="2088502122">
              <w:marLeft w:val="0"/>
              <w:marRight w:val="0"/>
              <w:marTop w:val="0"/>
              <w:marBottom w:val="0"/>
              <w:divBdr>
                <w:top w:val="none" w:sz="0" w:space="0" w:color="auto"/>
                <w:left w:val="none" w:sz="0" w:space="0" w:color="auto"/>
                <w:bottom w:val="none" w:sz="0" w:space="0" w:color="auto"/>
                <w:right w:val="none" w:sz="0" w:space="0" w:color="auto"/>
              </w:divBdr>
              <w:divsChild>
                <w:div w:id="564417969">
                  <w:marLeft w:val="0"/>
                  <w:marRight w:val="0"/>
                  <w:marTop w:val="0"/>
                  <w:marBottom w:val="0"/>
                  <w:divBdr>
                    <w:top w:val="none" w:sz="0" w:space="0" w:color="auto"/>
                    <w:left w:val="none" w:sz="0" w:space="0" w:color="auto"/>
                    <w:bottom w:val="none" w:sz="0" w:space="0" w:color="auto"/>
                    <w:right w:val="none" w:sz="0" w:space="0" w:color="auto"/>
                  </w:divBdr>
                </w:div>
              </w:divsChild>
            </w:div>
            <w:div w:id="161702738">
              <w:marLeft w:val="0"/>
              <w:marRight w:val="0"/>
              <w:marTop w:val="0"/>
              <w:marBottom w:val="0"/>
              <w:divBdr>
                <w:top w:val="none" w:sz="0" w:space="0" w:color="auto"/>
                <w:left w:val="none" w:sz="0" w:space="0" w:color="auto"/>
                <w:bottom w:val="none" w:sz="0" w:space="0" w:color="auto"/>
                <w:right w:val="none" w:sz="0" w:space="0" w:color="auto"/>
              </w:divBdr>
              <w:divsChild>
                <w:div w:id="328364764">
                  <w:marLeft w:val="0"/>
                  <w:marRight w:val="0"/>
                  <w:marTop w:val="0"/>
                  <w:marBottom w:val="0"/>
                  <w:divBdr>
                    <w:top w:val="none" w:sz="0" w:space="0" w:color="auto"/>
                    <w:left w:val="none" w:sz="0" w:space="0" w:color="auto"/>
                    <w:bottom w:val="none" w:sz="0" w:space="0" w:color="auto"/>
                    <w:right w:val="none" w:sz="0" w:space="0" w:color="auto"/>
                  </w:divBdr>
                </w:div>
              </w:divsChild>
            </w:div>
            <w:div w:id="439566842">
              <w:marLeft w:val="0"/>
              <w:marRight w:val="0"/>
              <w:marTop w:val="0"/>
              <w:marBottom w:val="0"/>
              <w:divBdr>
                <w:top w:val="none" w:sz="0" w:space="0" w:color="auto"/>
                <w:left w:val="none" w:sz="0" w:space="0" w:color="auto"/>
                <w:bottom w:val="none" w:sz="0" w:space="0" w:color="auto"/>
                <w:right w:val="none" w:sz="0" w:space="0" w:color="auto"/>
              </w:divBdr>
              <w:divsChild>
                <w:div w:id="1826579380">
                  <w:marLeft w:val="0"/>
                  <w:marRight w:val="0"/>
                  <w:marTop w:val="0"/>
                  <w:marBottom w:val="0"/>
                  <w:divBdr>
                    <w:top w:val="none" w:sz="0" w:space="0" w:color="auto"/>
                    <w:left w:val="none" w:sz="0" w:space="0" w:color="auto"/>
                    <w:bottom w:val="none" w:sz="0" w:space="0" w:color="auto"/>
                    <w:right w:val="none" w:sz="0" w:space="0" w:color="auto"/>
                  </w:divBdr>
                </w:div>
              </w:divsChild>
            </w:div>
            <w:div w:id="563760767">
              <w:marLeft w:val="0"/>
              <w:marRight w:val="0"/>
              <w:marTop w:val="0"/>
              <w:marBottom w:val="0"/>
              <w:divBdr>
                <w:top w:val="none" w:sz="0" w:space="0" w:color="auto"/>
                <w:left w:val="none" w:sz="0" w:space="0" w:color="auto"/>
                <w:bottom w:val="none" w:sz="0" w:space="0" w:color="auto"/>
                <w:right w:val="none" w:sz="0" w:space="0" w:color="auto"/>
              </w:divBdr>
              <w:divsChild>
                <w:div w:id="988903747">
                  <w:marLeft w:val="0"/>
                  <w:marRight w:val="0"/>
                  <w:marTop w:val="0"/>
                  <w:marBottom w:val="0"/>
                  <w:divBdr>
                    <w:top w:val="none" w:sz="0" w:space="0" w:color="auto"/>
                    <w:left w:val="none" w:sz="0" w:space="0" w:color="auto"/>
                    <w:bottom w:val="none" w:sz="0" w:space="0" w:color="auto"/>
                    <w:right w:val="none" w:sz="0" w:space="0" w:color="auto"/>
                  </w:divBdr>
                </w:div>
              </w:divsChild>
            </w:div>
            <w:div w:id="1171676716">
              <w:marLeft w:val="0"/>
              <w:marRight w:val="0"/>
              <w:marTop w:val="0"/>
              <w:marBottom w:val="0"/>
              <w:divBdr>
                <w:top w:val="none" w:sz="0" w:space="0" w:color="auto"/>
                <w:left w:val="none" w:sz="0" w:space="0" w:color="auto"/>
                <w:bottom w:val="none" w:sz="0" w:space="0" w:color="auto"/>
                <w:right w:val="none" w:sz="0" w:space="0" w:color="auto"/>
              </w:divBdr>
              <w:divsChild>
                <w:div w:id="1790932688">
                  <w:marLeft w:val="0"/>
                  <w:marRight w:val="0"/>
                  <w:marTop w:val="0"/>
                  <w:marBottom w:val="0"/>
                  <w:divBdr>
                    <w:top w:val="none" w:sz="0" w:space="0" w:color="auto"/>
                    <w:left w:val="none" w:sz="0" w:space="0" w:color="auto"/>
                    <w:bottom w:val="none" w:sz="0" w:space="0" w:color="auto"/>
                    <w:right w:val="none" w:sz="0" w:space="0" w:color="auto"/>
                  </w:divBdr>
                </w:div>
              </w:divsChild>
            </w:div>
            <w:div w:id="1000694125">
              <w:marLeft w:val="0"/>
              <w:marRight w:val="0"/>
              <w:marTop w:val="0"/>
              <w:marBottom w:val="0"/>
              <w:divBdr>
                <w:top w:val="none" w:sz="0" w:space="0" w:color="auto"/>
                <w:left w:val="none" w:sz="0" w:space="0" w:color="auto"/>
                <w:bottom w:val="none" w:sz="0" w:space="0" w:color="auto"/>
                <w:right w:val="none" w:sz="0" w:space="0" w:color="auto"/>
              </w:divBdr>
              <w:divsChild>
                <w:div w:id="139739235">
                  <w:marLeft w:val="0"/>
                  <w:marRight w:val="0"/>
                  <w:marTop w:val="0"/>
                  <w:marBottom w:val="0"/>
                  <w:divBdr>
                    <w:top w:val="none" w:sz="0" w:space="0" w:color="auto"/>
                    <w:left w:val="none" w:sz="0" w:space="0" w:color="auto"/>
                    <w:bottom w:val="none" w:sz="0" w:space="0" w:color="auto"/>
                    <w:right w:val="none" w:sz="0" w:space="0" w:color="auto"/>
                  </w:divBdr>
                  <w:divsChild>
                    <w:div w:id="1712487196">
                      <w:marLeft w:val="0"/>
                      <w:marRight w:val="0"/>
                      <w:marTop w:val="0"/>
                      <w:marBottom w:val="0"/>
                      <w:divBdr>
                        <w:top w:val="none" w:sz="0" w:space="0" w:color="auto"/>
                        <w:left w:val="none" w:sz="0" w:space="0" w:color="auto"/>
                        <w:bottom w:val="none" w:sz="0" w:space="0" w:color="auto"/>
                        <w:right w:val="none" w:sz="0" w:space="0" w:color="auto"/>
                      </w:divBdr>
                    </w:div>
                  </w:divsChild>
                </w:div>
                <w:div w:id="1617954367">
                  <w:marLeft w:val="0"/>
                  <w:marRight w:val="0"/>
                  <w:marTop w:val="0"/>
                  <w:marBottom w:val="0"/>
                  <w:divBdr>
                    <w:top w:val="none" w:sz="0" w:space="0" w:color="auto"/>
                    <w:left w:val="none" w:sz="0" w:space="0" w:color="auto"/>
                    <w:bottom w:val="none" w:sz="0" w:space="0" w:color="auto"/>
                    <w:right w:val="none" w:sz="0" w:space="0" w:color="auto"/>
                  </w:divBdr>
                  <w:divsChild>
                    <w:div w:id="585770232">
                      <w:marLeft w:val="0"/>
                      <w:marRight w:val="0"/>
                      <w:marTop w:val="0"/>
                      <w:marBottom w:val="0"/>
                      <w:divBdr>
                        <w:top w:val="none" w:sz="0" w:space="0" w:color="auto"/>
                        <w:left w:val="none" w:sz="0" w:space="0" w:color="auto"/>
                        <w:bottom w:val="none" w:sz="0" w:space="0" w:color="auto"/>
                        <w:right w:val="none" w:sz="0" w:space="0" w:color="auto"/>
                      </w:divBdr>
                    </w:div>
                  </w:divsChild>
                </w:div>
                <w:div w:id="614599531">
                  <w:marLeft w:val="0"/>
                  <w:marRight w:val="0"/>
                  <w:marTop w:val="0"/>
                  <w:marBottom w:val="0"/>
                  <w:divBdr>
                    <w:top w:val="none" w:sz="0" w:space="0" w:color="auto"/>
                    <w:left w:val="none" w:sz="0" w:space="0" w:color="auto"/>
                    <w:bottom w:val="none" w:sz="0" w:space="0" w:color="auto"/>
                    <w:right w:val="none" w:sz="0" w:space="0" w:color="auto"/>
                  </w:divBdr>
                  <w:divsChild>
                    <w:div w:id="368647471">
                      <w:marLeft w:val="0"/>
                      <w:marRight w:val="0"/>
                      <w:marTop w:val="0"/>
                      <w:marBottom w:val="0"/>
                      <w:divBdr>
                        <w:top w:val="none" w:sz="0" w:space="0" w:color="auto"/>
                        <w:left w:val="none" w:sz="0" w:space="0" w:color="auto"/>
                        <w:bottom w:val="none" w:sz="0" w:space="0" w:color="auto"/>
                        <w:right w:val="none" w:sz="0" w:space="0" w:color="auto"/>
                      </w:divBdr>
                    </w:div>
                  </w:divsChild>
                </w:div>
                <w:div w:id="1247959192">
                  <w:marLeft w:val="0"/>
                  <w:marRight w:val="0"/>
                  <w:marTop w:val="0"/>
                  <w:marBottom w:val="0"/>
                  <w:divBdr>
                    <w:top w:val="none" w:sz="0" w:space="0" w:color="auto"/>
                    <w:left w:val="none" w:sz="0" w:space="0" w:color="auto"/>
                    <w:bottom w:val="none" w:sz="0" w:space="0" w:color="auto"/>
                    <w:right w:val="none" w:sz="0" w:space="0" w:color="auto"/>
                  </w:divBdr>
                  <w:divsChild>
                    <w:div w:id="613682432">
                      <w:marLeft w:val="0"/>
                      <w:marRight w:val="0"/>
                      <w:marTop w:val="0"/>
                      <w:marBottom w:val="0"/>
                      <w:divBdr>
                        <w:top w:val="none" w:sz="0" w:space="0" w:color="auto"/>
                        <w:left w:val="none" w:sz="0" w:space="0" w:color="auto"/>
                        <w:bottom w:val="none" w:sz="0" w:space="0" w:color="auto"/>
                        <w:right w:val="none" w:sz="0" w:space="0" w:color="auto"/>
                      </w:divBdr>
                    </w:div>
                  </w:divsChild>
                </w:div>
                <w:div w:id="1862546558">
                  <w:marLeft w:val="0"/>
                  <w:marRight w:val="0"/>
                  <w:marTop w:val="0"/>
                  <w:marBottom w:val="0"/>
                  <w:divBdr>
                    <w:top w:val="none" w:sz="0" w:space="0" w:color="auto"/>
                    <w:left w:val="none" w:sz="0" w:space="0" w:color="auto"/>
                    <w:bottom w:val="none" w:sz="0" w:space="0" w:color="auto"/>
                    <w:right w:val="none" w:sz="0" w:space="0" w:color="auto"/>
                  </w:divBdr>
                  <w:divsChild>
                    <w:div w:id="1739206976">
                      <w:marLeft w:val="0"/>
                      <w:marRight w:val="0"/>
                      <w:marTop w:val="0"/>
                      <w:marBottom w:val="0"/>
                      <w:divBdr>
                        <w:top w:val="none" w:sz="0" w:space="0" w:color="auto"/>
                        <w:left w:val="none" w:sz="0" w:space="0" w:color="auto"/>
                        <w:bottom w:val="none" w:sz="0" w:space="0" w:color="auto"/>
                        <w:right w:val="none" w:sz="0" w:space="0" w:color="auto"/>
                      </w:divBdr>
                    </w:div>
                  </w:divsChild>
                </w:div>
                <w:div w:id="626357594">
                  <w:marLeft w:val="0"/>
                  <w:marRight w:val="0"/>
                  <w:marTop w:val="0"/>
                  <w:marBottom w:val="0"/>
                  <w:divBdr>
                    <w:top w:val="none" w:sz="0" w:space="0" w:color="auto"/>
                    <w:left w:val="none" w:sz="0" w:space="0" w:color="auto"/>
                    <w:bottom w:val="none" w:sz="0" w:space="0" w:color="auto"/>
                    <w:right w:val="none" w:sz="0" w:space="0" w:color="auto"/>
                  </w:divBdr>
                  <w:divsChild>
                    <w:div w:id="1391616144">
                      <w:marLeft w:val="0"/>
                      <w:marRight w:val="0"/>
                      <w:marTop w:val="0"/>
                      <w:marBottom w:val="0"/>
                      <w:divBdr>
                        <w:top w:val="none" w:sz="0" w:space="0" w:color="auto"/>
                        <w:left w:val="none" w:sz="0" w:space="0" w:color="auto"/>
                        <w:bottom w:val="none" w:sz="0" w:space="0" w:color="auto"/>
                        <w:right w:val="none" w:sz="0" w:space="0" w:color="auto"/>
                      </w:divBdr>
                    </w:div>
                  </w:divsChild>
                </w:div>
                <w:div w:id="1185094932">
                  <w:marLeft w:val="0"/>
                  <w:marRight w:val="0"/>
                  <w:marTop w:val="0"/>
                  <w:marBottom w:val="0"/>
                  <w:divBdr>
                    <w:top w:val="none" w:sz="0" w:space="0" w:color="auto"/>
                    <w:left w:val="none" w:sz="0" w:space="0" w:color="auto"/>
                    <w:bottom w:val="none" w:sz="0" w:space="0" w:color="auto"/>
                    <w:right w:val="none" w:sz="0" w:space="0" w:color="auto"/>
                  </w:divBdr>
                  <w:divsChild>
                    <w:div w:id="651131687">
                      <w:marLeft w:val="0"/>
                      <w:marRight w:val="0"/>
                      <w:marTop w:val="0"/>
                      <w:marBottom w:val="0"/>
                      <w:divBdr>
                        <w:top w:val="none" w:sz="0" w:space="0" w:color="auto"/>
                        <w:left w:val="none" w:sz="0" w:space="0" w:color="auto"/>
                        <w:bottom w:val="none" w:sz="0" w:space="0" w:color="auto"/>
                        <w:right w:val="none" w:sz="0" w:space="0" w:color="auto"/>
                      </w:divBdr>
                    </w:div>
                  </w:divsChild>
                </w:div>
                <w:div w:id="1474636410">
                  <w:marLeft w:val="0"/>
                  <w:marRight w:val="0"/>
                  <w:marTop w:val="0"/>
                  <w:marBottom w:val="0"/>
                  <w:divBdr>
                    <w:top w:val="none" w:sz="0" w:space="0" w:color="auto"/>
                    <w:left w:val="none" w:sz="0" w:space="0" w:color="auto"/>
                    <w:bottom w:val="none" w:sz="0" w:space="0" w:color="auto"/>
                    <w:right w:val="none" w:sz="0" w:space="0" w:color="auto"/>
                  </w:divBdr>
                  <w:divsChild>
                    <w:div w:id="616909318">
                      <w:marLeft w:val="0"/>
                      <w:marRight w:val="0"/>
                      <w:marTop w:val="0"/>
                      <w:marBottom w:val="0"/>
                      <w:divBdr>
                        <w:top w:val="none" w:sz="0" w:space="0" w:color="auto"/>
                        <w:left w:val="none" w:sz="0" w:space="0" w:color="auto"/>
                        <w:bottom w:val="none" w:sz="0" w:space="0" w:color="auto"/>
                        <w:right w:val="none" w:sz="0" w:space="0" w:color="auto"/>
                      </w:divBdr>
                    </w:div>
                  </w:divsChild>
                </w:div>
                <w:div w:id="381249283">
                  <w:marLeft w:val="0"/>
                  <w:marRight w:val="0"/>
                  <w:marTop w:val="0"/>
                  <w:marBottom w:val="0"/>
                  <w:divBdr>
                    <w:top w:val="none" w:sz="0" w:space="0" w:color="auto"/>
                    <w:left w:val="none" w:sz="0" w:space="0" w:color="auto"/>
                    <w:bottom w:val="none" w:sz="0" w:space="0" w:color="auto"/>
                    <w:right w:val="none" w:sz="0" w:space="0" w:color="auto"/>
                  </w:divBdr>
                  <w:divsChild>
                    <w:div w:id="460343568">
                      <w:marLeft w:val="0"/>
                      <w:marRight w:val="0"/>
                      <w:marTop w:val="0"/>
                      <w:marBottom w:val="0"/>
                      <w:divBdr>
                        <w:top w:val="none" w:sz="0" w:space="0" w:color="auto"/>
                        <w:left w:val="none" w:sz="0" w:space="0" w:color="auto"/>
                        <w:bottom w:val="none" w:sz="0" w:space="0" w:color="auto"/>
                        <w:right w:val="none" w:sz="0" w:space="0" w:color="auto"/>
                      </w:divBdr>
                    </w:div>
                  </w:divsChild>
                </w:div>
                <w:div w:id="2114205788">
                  <w:marLeft w:val="0"/>
                  <w:marRight w:val="0"/>
                  <w:marTop w:val="0"/>
                  <w:marBottom w:val="0"/>
                  <w:divBdr>
                    <w:top w:val="none" w:sz="0" w:space="0" w:color="auto"/>
                    <w:left w:val="none" w:sz="0" w:space="0" w:color="auto"/>
                    <w:bottom w:val="none" w:sz="0" w:space="0" w:color="auto"/>
                    <w:right w:val="none" w:sz="0" w:space="0" w:color="auto"/>
                  </w:divBdr>
                  <w:divsChild>
                    <w:div w:id="308559533">
                      <w:marLeft w:val="0"/>
                      <w:marRight w:val="0"/>
                      <w:marTop w:val="0"/>
                      <w:marBottom w:val="0"/>
                      <w:divBdr>
                        <w:top w:val="none" w:sz="0" w:space="0" w:color="auto"/>
                        <w:left w:val="none" w:sz="0" w:space="0" w:color="auto"/>
                        <w:bottom w:val="none" w:sz="0" w:space="0" w:color="auto"/>
                        <w:right w:val="none" w:sz="0" w:space="0" w:color="auto"/>
                      </w:divBdr>
                    </w:div>
                  </w:divsChild>
                </w:div>
                <w:div w:id="321350244">
                  <w:marLeft w:val="0"/>
                  <w:marRight w:val="0"/>
                  <w:marTop w:val="0"/>
                  <w:marBottom w:val="0"/>
                  <w:divBdr>
                    <w:top w:val="none" w:sz="0" w:space="0" w:color="auto"/>
                    <w:left w:val="none" w:sz="0" w:space="0" w:color="auto"/>
                    <w:bottom w:val="none" w:sz="0" w:space="0" w:color="auto"/>
                    <w:right w:val="none" w:sz="0" w:space="0" w:color="auto"/>
                  </w:divBdr>
                  <w:divsChild>
                    <w:div w:id="758334783">
                      <w:marLeft w:val="0"/>
                      <w:marRight w:val="0"/>
                      <w:marTop w:val="0"/>
                      <w:marBottom w:val="0"/>
                      <w:divBdr>
                        <w:top w:val="none" w:sz="0" w:space="0" w:color="auto"/>
                        <w:left w:val="none" w:sz="0" w:space="0" w:color="auto"/>
                        <w:bottom w:val="none" w:sz="0" w:space="0" w:color="auto"/>
                        <w:right w:val="none" w:sz="0" w:space="0" w:color="auto"/>
                      </w:divBdr>
                    </w:div>
                  </w:divsChild>
                </w:div>
                <w:div w:id="1669365528">
                  <w:marLeft w:val="0"/>
                  <w:marRight w:val="0"/>
                  <w:marTop w:val="0"/>
                  <w:marBottom w:val="0"/>
                  <w:divBdr>
                    <w:top w:val="none" w:sz="0" w:space="0" w:color="auto"/>
                    <w:left w:val="none" w:sz="0" w:space="0" w:color="auto"/>
                    <w:bottom w:val="none" w:sz="0" w:space="0" w:color="auto"/>
                    <w:right w:val="none" w:sz="0" w:space="0" w:color="auto"/>
                  </w:divBdr>
                  <w:divsChild>
                    <w:div w:id="910694644">
                      <w:marLeft w:val="0"/>
                      <w:marRight w:val="0"/>
                      <w:marTop w:val="0"/>
                      <w:marBottom w:val="0"/>
                      <w:divBdr>
                        <w:top w:val="none" w:sz="0" w:space="0" w:color="auto"/>
                        <w:left w:val="none" w:sz="0" w:space="0" w:color="auto"/>
                        <w:bottom w:val="none" w:sz="0" w:space="0" w:color="auto"/>
                        <w:right w:val="none" w:sz="0" w:space="0" w:color="auto"/>
                      </w:divBdr>
                    </w:div>
                  </w:divsChild>
                </w:div>
                <w:div w:id="1104031551">
                  <w:marLeft w:val="0"/>
                  <w:marRight w:val="0"/>
                  <w:marTop w:val="0"/>
                  <w:marBottom w:val="0"/>
                  <w:divBdr>
                    <w:top w:val="none" w:sz="0" w:space="0" w:color="auto"/>
                    <w:left w:val="none" w:sz="0" w:space="0" w:color="auto"/>
                    <w:bottom w:val="none" w:sz="0" w:space="0" w:color="auto"/>
                    <w:right w:val="none" w:sz="0" w:space="0" w:color="auto"/>
                  </w:divBdr>
                  <w:divsChild>
                    <w:div w:id="1534727054">
                      <w:marLeft w:val="0"/>
                      <w:marRight w:val="0"/>
                      <w:marTop w:val="0"/>
                      <w:marBottom w:val="0"/>
                      <w:divBdr>
                        <w:top w:val="none" w:sz="0" w:space="0" w:color="auto"/>
                        <w:left w:val="none" w:sz="0" w:space="0" w:color="auto"/>
                        <w:bottom w:val="none" w:sz="0" w:space="0" w:color="auto"/>
                        <w:right w:val="none" w:sz="0" w:space="0" w:color="auto"/>
                      </w:divBdr>
                    </w:div>
                  </w:divsChild>
                </w:div>
                <w:div w:id="605649617">
                  <w:marLeft w:val="0"/>
                  <w:marRight w:val="0"/>
                  <w:marTop w:val="0"/>
                  <w:marBottom w:val="0"/>
                  <w:divBdr>
                    <w:top w:val="none" w:sz="0" w:space="0" w:color="auto"/>
                    <w:left w:val="none" w:sz="0" w:space="0" w:color="auto"/>
                    <w:bottom w:val="none" w:sz="0" w:space="0" w:color="auto"/>
                    <w:right w:val="none" w:sz="0" w:space="0" w:color="auto"/>
                  </w:divBdr>
                  <w:divsChild>
                    <w:div w:id="366220017">
                      <w:marLeft w:val="0"/>
                      <w:marRight w:val="0"/>
                      <w:marTop w:val="0"/>
                      <w:marBottom w:val="0"/>
                      <w:divBdr>
                        <w:top w:val="none" w:sz="0" w:space="0" w:color="auto"/>
                        <w:left w:val="none" w:sz="0" w:space="0" w:color="auto"/>
                        <w:bottom w:val="none" w:sz="0" w:space="0" w:color="auto"/>
                        <w:right w:val="none" w:sz="0" w:space="0" w:color="auto"/>
                      </w:divBdr>
                    </w:div>
                  </w:divsChild>
                </w:div>
                <w:div w:id="1833108615">
                  <w:marLeft w:val="0"/>
                  <w:marRight w:val="0"/>
                  <w:marTop w:val="0"/>
                  <w:marBottom w:val="0"/>
                  <w:divBdr>
                    <w:top w:val="none" w:sz="0" w:space="0" w:color="auto"/>
                    <w:left w:val="none" w:sz="0" w:space="0" w:color="auto"/>
                    <w:bottom w:val="none" w:sz="0" w:space="0" w:color="auto"/>
                    <w:right w:val="none" w:sz="0" w:space="0" w:color="auto"/>
                  </w:divBdr>
                  <w:divsChild>
                    <w:div w:id="13555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83568">
      <w:bodyDiv w:val="1"/>
      <w:marLeft w:val="0"/>
      <w:marRight w:val="0"/>
      <w:marTop w:val="0"/>
      <w:marBottom w:val="0"/>
      <w:divBdr>
        <w:top w:val="none" w:sz="0" w:space="0" w:color="auto"/>
        <w:left w:val="none" w:sz="0" w:space="0" w:color="auto"/>
        <w:bottom w:val="none" w:sz="0" w:space="0" w:color="auto"/>
        <w:right w:val="none" w:sz="0" w:space="0" w:color="auto"/>
      </w:divBdr>
      <w:divsChild>
        <w:div w:id="909073012">
          <w:marLeft w:val="0"/>
          <w:marRight w:val="0"/>
          <w:marTop w:val="0"/>
          <w:marBottom w:val="0"/>
          <w:divBdr>
            <w:top w:val="none" w:sz="0" w:space="0" w:color="auto"/>
            <w:left w:val="none" w:sz="0" w:space="0" w:color="auto"/>
            <w:bottom w:val="none" w:sz="0" w:space="0" w:color="auto"/>
            <w:right w:val="none" w:sz="0" w:space="0" w:color="auto"/>
          </w:divBdr>
          <w:divsChild>
            <w:div w:id="1423641751">
              <w:marLeft w:val="0"/>
              <w:marRight w:val="0"/>
              <w:marTop w:val="0"/>
              <w:marBottom w:val="0"/>
              <w:divBdr>
                <w:top w:val="none" w:sz="0" w:space="0" w:color="auto"/>
                <w:left w:val="none" w:sz="0" w:space="0" w:color="auto"/>
                <w:bottom w:val="none" w:sz="0" w:space="0" w:color="auto"/>
                <w:right w:val="none" w:sz="0" w:space="0" w:color="auto"/>
              </w:divBdr>
            </w:div>
            <w:div w:id="226913921">
              <w:marLeft w:val="60"/>
              <w:marRight w:val="0"/>
              <w:marTop w:val="0"/>
              <w:marBottom w:val="0"/>
              <w:divBdr>
                <w:top w:val="none" w:sz="0" w:space="0" w:color="auto"/>
                <w:left w:val="none" w:sz="0" w:space="0" w:color="auto"/>
                <w:bottom w:val="none" w:sz="0" w:space="0" w:color="auto"/>
                <w:right w:val="none" w:sz="0" w:space="0" w:color="auto"/>
              </w:divBdr>
            </w:div>
          </w:divsChild>
        </w:div>
        <w:div w:id="2113431518">
          <w:marLeft w:val="0"/>
          <w:marRight w:val="0"/>
          <w:marTop w:val="0"/>
          <w:marBottom w:val="0"/>
          <w:divBdr>
            <w:top w:val="none" w:sz="0" w:space="0" w:color="auto"/>
            <w:left w:val="none" w:sz="0" w:space="0" w:color="auto"/>
            <w:bottom w:val="none" w:sz="0" w:space="0" w:color="auto"/>
            <w:right w:val="none" w:sz="0" w:space="0" w:color="auto"/>
          </w:divBdr>
          <w:divsChild>
            <w:div w:id="426079764">
              <w:marLeft w:val="0"/>
              <w:marRight w:val="0"/>
              <w:marTop w:val="120"/>
              <w:marBottom w:val="0"/>
              <w:divBdr>
                <w:top w:val="none" w:sz="0" w:space="0" w:color="auto"/>
                <w:left w:val="none" w:sz="0" w:space="0" w:color="auto"/>
                <w:bottom w:val="none" w:sz="0" w:space="0" w:color="auto"/>
                <w:right w:val="none" w:sz="0" w:space="0" w:color="auto"/>
              </w:divBdr>
              <w:divsChild>
                <w:div w:id="1187478143">
                  <w:marLeft w:val="0"/>
                  <w:marRight w:val="0"/>
                  <w:marTop w:val="0"/>
                  <w:marBottom w:val="0"/>
                  <w:divBdr>
                    <w:top w:val="none" w:sz="0" w:space="0" w:color="auto"/>
                    <w:left w:val="none" w:sz="0" w:space="0" w:color="auto"/>
                    <w:bottom w:val="none" w:sz="0" w:space="0" w:color="auto"/>
                    <w:right w:val="none" w:sz="0" w:space="0" w:color="auto"/>
                  </w:divBdr>
                  <w:divsChild>
                    <w:div w:id="881207839">
                      <w:marLeft w:val="0"/>
                      <w:marRight w:val="0"/>
                      <w:marTop w:val="0"/>
                      <w:marBottom w:val="0"/>
                      <w:divBdr>
                        <w:top w:val="none" w:sz="0" w:space="0" w:color="auto"/>
                        <w:left w:val="none" w:sz="0" w:space="0" w:color="auto"/>
                        <w:bottom w:val="none" w:sz="0" w:space="0" w:color="auto"/>
                        <w:right w:val="none" w:sz="0" w:space="0" w:color="auto"/>
                      </w:divBdr>
                    </w:div>
                    <w:div w:id="197666586">
                      <w:marLeft w:val="0"/>
                      <w:marRight w:val="0"/>
                      <w:marTop w:val="0"/>
                      <w:marBottom w:val="0"/>
                      <w:divBdr>
                        <w:top w:val="none" w:sz="0" w:space="0" w:color="auto"/>
                        <w:left w:val="none" w:sz="0" w:space="0" w:color="auto"/>
                        <w:bottom w:val="none" w:sz="0" w:space="0" w:color="auto"/>
                        <w:right w:val="none" w:sz="0" w:space="0" w:color="auto"/>
                      </w:divBdr>
                    </w:div>
                    <w:div w:id="895512256">
                      <w:marLeft w:val="0"/>
                      <w:marRight w:val="0"/>
                      <w:marTop w:val="0"/>
                      <w:marBottom w:val="0"/>
                      <w:divBdr>
                        <w:top w:val="none" w:sz="0" w:space="0" w:color="auto"/>
                        <w:left w:val="none" w:sz="0" w:space="0" w:color="auto"/>
                        <w:bottom w:val="none" w:sz="0" w:space="0" w:color="auto"/>
                        <w:right w:val="none" w:sz="0" w:space="0" w:color="auto"/>
                      </w:divBdr>
                    </w:div>
                    <w:div w:id="1806315464">
                      <w:marLeft w:val="0"/>
                      <w:marRight w:val="0"/>
                      <w:marTop w:val="0"/>
                      <w:marBottom w:val="0"/>
                      <w:divBdr>
                        <w:top w:val="none" w:sz="0" w:space="0" w:color="auto"/>
                        <w:left w:val="none" w:sz="0" w:space="0" w:color="auto"/>
                        <w:bottom w:val="none" w:sz="0" w:space="0" w:color="auto"/>
                        <w:right w:val="none" w:sz="0" w:space="0" w:color="auto"/>
                      </w:divBdr>
                    </w:div>
                    <w:div w:id="8094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1719975299/ossnet-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betaiota.net/2018/08/memoranda-for-the-president-on-sandy-hook-is-fema-a-false-flag-fake-news-terrorist-node-should-googlegestapo-be-closed-down/" TargetMode="External"/><Relationship Id="rId12" Type="http://schemas.openxmlformats.org/officeDocument/2006/relationships/hyperlink" Target="https://robertdavidstee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exec/obidos/ASIN/0971566100/ossnet-20" TargetMode="External"/><Relationship Id="rId11" Type="http://schemas.openxmlformats.org/officeDocument/2006/relationships/image" Target="media/image1.png"/><Relationship Id="rId5" Type="http://schemas.openxmlformats.org/officeDocument/2006/relationships/hyperlink" Target="http://www.amazon.com/exec/obidos/ASIN/0971566119/ossnet-20" TargetMode="External"/><Relationship Id="rId10" Type="http://schemas.openxmlformats.org/officeDocument/2006/relationships/hyperlink" Target="https://phibetaiota.net/2017/10/robert-steele-concept-for-trump-triumph-in-3-moves/" TargetMode="External"/><Relationship Id="rId4" Type="http://schemas.openxmlformats.org/officeDocument/2006/relationships/webSettings" Target="webSettings.xml"/><Relationship Id="rId9" Type="http://schemas.openxmlformats.org/officeDocument/2006/relationships/hyperlink" Target="http://www.amazon.com/exec/obidos/ASIN/B071JTFK17/ossnet-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David Steele</dc:creator>
  <cp:keywords/>
  <dc:description/>
  <cp:lastModifiedBy>Robert</cp:lastModifiedBy>
  <cp:revision>3</cp:revision>
  <dcterms:created xsi:type="dcterms:W3CDTF">2019-03-15T17:34:00Z</dcterms:created>
  <dcterms:modified xsi:type="dcterms:W3CDTF">2019-03-15T17:37:00Z</dcterms:modified>
</cp:coreProperties>
</file>