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8F0" w:rsidRPr="00B375F4" w:rsidRDefault="00B375F4" w:rsidP="007B1313">
      <w:pPr>
        <w:spacing w:after="120"/>
        <w:jc w:val="center"/>
        <w:rPr>
          <w:rFonts w:ascii="Times New Roman" w:hAnsi="Times New Roman" w:cs="Times New Roman"/>
          <w:b/>
          <w:sz w:val="52"/>
          <w:szCs w:val="52"/>
        </w:rPr>
      </w:pPr>
      <w:r w:rsidRPr="00B375F4">
        <w:rPr>
          <w:rFonts w:ascii="Times New Roman" w:hAnsi="Times New Roman" w:cs="Times New Roman"/>
          <w:b/>
          <w:sz w:val="52"/>
          <w:szCs w:val="52"/>
        </w:rPr>
        <w:t xml:space="preserve">Re-Inventing the </w:t>
      </w:r>
      <w:r w:rsidR="006E329E">
        <w:rPr>
          <w:rFonts w:ascii="Times New Roman" w:hAnsi="Times New Roman" w:cs="Times New Roman"/>
          <w:b/>
          <w:sz w:val="52"/>
          <w:szCs w:val="52"/>
        </w:rPr>
        <w:t>US</w:t>
      </w:r>
      <w:r w:rsidRPr="00B375F4">
        <w:rPr>
          <w:rFonts w:ascii="Times New Roman" w:hAnsi="Times New Roman" w:cs="Times New Roman"/>
          <w:b/>
          <w:sz w:val="52"/>
          <w:szCs w:val="52"/>
        </w:rPr>
        <w:t xml:space="preserve"> Army</w:t>
      </w:r>
    </w:p>
    <w:p w:rsidR="00B375F4" w:rsidRPr="00B375F4" w:rsidRDefault="00B375F4" w:rsidP="00B375F4">
      <w:pPr>
        <w:jc w:val="center"/>
        <w:rPr>
          <w:rFonts w:ascii="Times New Roman" w:hAnsi="Times New Roman" w:cs="Times New Roman"/>
          <w:b/>
          <w:sz w:val="36"/>
          <w:szCs w:val="36"/>
        </w:rPr>
      </w:pPr>
      <w:r w:rsidRPr="00B375F4">
        <w:rPr>
          <w:rFonts w:ascii="Times New Roman" w:hAnsi="Times New Roman" w:cs="Times New Roman"/>
          <w:b/>
          <w:sz w:val="36"/>
          <w:szCs w:val="36"/>
        </w:rPr>
        <w:t xml:space="preserve">Strategy, Reality, </w:t>
      </w:r>
      <w:r w:rsidR="008435CF">
        <w:rPr>
          <w:rFonts w:ascii="Times New Roman" w:hAnsi="Times New Roman" w:cs="Times New Roman"/>
          <w:b/>
          <w:sz w:val="36"/>
          <w:szCs w:val="36"/>
        </w:rPr>
        <w:t xml:space="preserve">Precepts, </w:t>
      </w:r>
      <w:r w:rsidR="004A3A1D">
        <w:rPr>
          <w:rFonts w:ascii="Times New Roman" w:hAnsi="Times New Roman" w:cs="Times New Roman"/>
          <w:b/>
          <w:sz w:val="36"/>
          <w:szCs w:val="36"/>
        </w:rPr>
        <w:t>Structure</w:t>
      </w:r>
      <w:r w:rsidRPr="00B375F4">
        <w:rPr>
          <w:rFonts w:ascii="Times New Roman" w:hAnsi="Times New Roman" w:cs="Times New Roman"/>
          <w:b/>
          <w:sz w:val="36"/>
          <w:szCs w:val="36"/>
        </w:rPr>
        <w:t>, &amp; Leadership</w:t>
      </w:r>
    </w:p>
    <w:p w:rsidR="00B375F4" w:rsidRDefault="00B375F4" w:rsidP="00B375F4">
      <w:pPr>
        <w:jc w:val="center"/>
        <w:rPr>
          <w:rFonts w:ascii="Times New Roman" w:hAnsi="Times New Roman" w:cs="Times New Roman"/>
          <w:b/>
          <w:sz w:val="28"/>
          <w:szCs w:val="28"/>
        </w:rPr>
      </w:pPr>
      <w:r w:rsidRPr="00B375F4">
        <w:rPr>
          <w:rFonts w:ascii="Times New Roman" w:hAnsi="Times New Roman" w:cs="Times New Roman"/>
          <w:b/>
          <w:sz w:val="28"/>
          <w:szCs w:val="28"/>
        </w:rPr>
        <w:t>Robert David Steele</w:t>
      </w:r>
    </w:p>
    <w:sdt>
      <w:sdtPr>
        <w:rPr>
          <w:rFonts w:asciiTheme="minorHAnsi" w:eastAsiaTheme="minorHAnsi" w:hAnsiTheme="minorHAnsi" w:cstheme="minorBidi"/>
          <w:b w:val="0"/>
          <w:bCs w:val="0"/>
          <w:color w:val="auto"/>
          <w:sz w:val="22"/>
          <w:szCs w:val="22"/>
          <w:lang w:eastAsia="en-US"/>
        </w:rPr>
        <w:id w:val="-1413548023"/>
        <w:docPartObj>
          <w:docPartGallery w:val="Table of Contents"/>
          <w:docPartUnique/>
        </w:docPartObj>
      </w:sdtPr>
      <w:sdtEndPr>
        <w:rPr>
          <w:noProof/>
        </w:rPr>
      </w:sdtEndPr>
      <w:sdtContent>
        <w:p w:rsidR="00D33773" w:rsidRPr="00676E3C" w:rsidRDefault="00D33773" w:rsidP="00676E3C">
          <w:pPr>
            <w:pStyle w:val="TOCHeading"/>
            <w:spacing w:before="0" w:after="240" w:line="240" w:lineRule="auto"/>
            <w:jc w:val="center"/>
            <w:rPr>
              <w:rFonts w:ascii="Times New Roman" w:hAnsi="Times New Roman" w:cs="Times New Roman"/>
              <w:sz w:val="26"/>
              <w:szCs w:val="26"/>
            </w:rPr>
          </w:pPr>
          <w:r w:rsidRPr="00676E3C">
            <w:rPr>
              <w:rFonts w:ascii="Times New Roman" w:hAnsi="Times New Roman" w:cs="Times New Roman"/>
              <w:sz w:val="26"/>
              <w:szCs w:val="26"/>
            </w:rPr>
            <w:t>Table of Contents</w:t>
          </w:r>
        </w:p>
        <w:p w:rsidR="001F0A02" w:rsidRPr="00F0435E" w:rsidRDefault="00D33773" w:rsidP="001F0A02">
          <w:pPr>
            <w:pStyle w:val="TOC1"/>
            <w:rPr>
              <w:rFonts w:eastAsiaTheme="minorEastAsia"/>
            </w:rPr>
          </w:pPr>
          <w:r w:rsidRPr="00F0435E">
            <w:fldChar w:fldCharType="begin"/>
          </w:r>
          <w:r w:rsidRPr="00F0435E">
            <w:instrText xml:space="preserve"> TOC \o "1-3" \h \z \u </w:instrText>
          </w:r>
          <w:r w:rsidRPr="00F0435E">
            <w:fldChar w:fldCharType="separate"/>
          </w:r>
          <w:hyperlink w:anchor="_Toc468459949" w:history="1">
            <w:r w:rsidR="001F0A02" w:rsidRPr="00F0435E">
              <w:rPr>
                <w:rStyle w:val="Hyperlink"/>
              </w:rPr>
              <w:t>Preface</w:t>
            </w:r>
            <w:r w:rsidR="001F0A02" w:rsidRPr="00F0435E">
              <w:rPr>
                <w:webHidden/>
              </w:rPr>
              <w:tab/>
            </w:r>
            <w:r w:rsidR="001F0A02" w:rsidRPr="00F0435E">
              <w:rPr>
                <w:webHidden/>
              </w:rPr>
              <w:fldChar w:fldCharType="begin"/>
            </w:r>
            <w:r w:rsidR="001F0A02" w:rsidRPr="00F0435E">
              <w:rPr>
                <w:webHidden/>
              </w:rPr>
              <w:instrText xml:space="preserve"> PAGEREF _Toc468459949 \h </w:instrText>
            </w:r>
            <w:r w:rsidR="001F0A02" w:rsidRPr="00F0435E">
              <w:rPr>
                <w:webHidden/>
              </w:rPr>
            </w:r>
            <w:r w:rsidR="001F0A02" w:rsidRPr="00F0435E">
              <w:rPr>
                <w:webHidden/>
              </w:rPr>
              <w:fldChar w:fldCharType="separate"/>
            </w:r>
            <w:r w:rsidR="006A02D4">
              <w:rPr>
                <w:webHidden/>
              </w:rPr>
              <w:t>2</w:t>
            </w:r>
            <w:r w:rsidR="001F0A02" w:rsidRPr="00F0435E">
              <w:rPr>
                <w:webHidden/>
              </w:rPr>
              <w:fldChar w:fldCharType="end"/>
            </w:r>
          </w:hyperlink>
        </w:p>
        <w:p w:rsidR="001F0A02" w:rsidRPr="00F0435E" w:rsidRDefault="006907EE" w:rsidP="001F0A02">
          <w:pPr>
            <w:pStyle w:val="TOC1"/>
            <w:rPr>
              <w:rFonts w:eastAsiaTheme="minorEastAsia"/>
            </w:rPr>
          </w:pPr>
          <w:hyperlink w:anchor="_Toc468459950" w:history="1">
            <w:r w:rsidR="001F0A02" w:rsidRPr="00F0435E">
              <w:rPr>
                <w:rStyle w:val="Hyperlink"/>
              </w:rPr>
              <w:t>Introduction</w:t>
            </w:r>
            <w:r w:rsidR="001F0A02" w:rsidRPr="00F0435E">
              <w:rPr>
                <w:webHidden/>
              </w:rPr>
              <w:tab/>
            </w:r>
            <w:r w:rsidR="001F0A02" w:rsidRPr="00F0435E">
              <w:rPr>
                <w:webHidden/>
              </w:rPr>
              <w:fldChar w:fldCharType="begin"/>
            </w:r>
            <w:r w:rsidR="001F0A02" w:rsidRPr="00F0435E">
              <w:rPr>
                <w:webHidden/>
              </w:rPr>
              <w:instrText xml:space="preserve"> PAGEREF _Toc468459950 \h </w:instrText>
            </w:r>
            <w:r w:rsidR="001F0A02" w:rsidRPr="00F0435E">
              <w:rPr>
                <w:webHidden/>
              </w:rPr>
            </w:r>
            <w:r w:rsidR="001F0A02" w:rsidRPr="00F0435E">
              <w:rPr>
                <w:webHidden/>
              </w:rPr>
              <w:fldChar w:fldCharType="separate"/>
            </w:r>
            <w:r w:rsidR="006A02D4">
              <w:rPr>
                <w:webHidden/>
              </w:rPr>
              <w:t>9</w:t>
            </w:r>
            <w:r w:rsidR="001F0A02" w:rsidRPr="00F0435E">
              <w:rPr>
                <w:webHidden/>
              </w:rPr>
              <w:fldChar w:fldCharType="end"/>
            </w:r>
          </w:hyperlink>
        </w:p>
        <w:p w:rsidR="001F0A02" w:rsidRPr="00F0435E" w:rsidRDefault="006907EE" w:rsidP="001F0A02">
          <w:pPr>
            <w:pStyle w:val="TOC1"/>
            <w:rPr>
              <w:rFonts w:eastAsiaTheme="minorEastAsia"/>
            </w:rPr>
          </w:pPr>
          <w:hyperlink w:anchor="_Toc468459951" w:history="1">
            <w:r w:rsidR="001F0A02" w:rsidRPr="00F0435E">
              <w:rPr>
                <w:rStyle w:val="Hyperlink"/>
              </w:rPr>
              <w:t>Grand Strategy and the US Army</w:t>
            </w:r>
            <w:r w:rsidR="001F0A02" w:rsidRPr="00F0435E">
              <w:rPr>
                <w:webHidden/>
              </w:rPr>
              <w:tab/>
            </w:r>
            <w:r w:rsidR="001F0A02" w:rsidRPr="00F0435E">
              <w:rPr>
                <w:webHidden/>
              </w:rPr>
              <w:fldChar w:fldCharType="begin"/>
            </w:r>
            <w:r w:rsidR="001F0A02" w:rsidRPr="00F0435E">
              <w:rPr>
                <w:webHidden/>
              </w:rPr>
              <w:instrText xml:space="preserve"> PAGEREF _Toc468459951 \h </w:instrText>
            </w:r>
            <w:r w:rsidR="001F0A02" w:rsidRPr="00F0435E">
              <w:rPr>
                <w:webHidden/>
              </w:rPr>
            </w:r>
            <w:r w:rsidR="001F0A02" w:rsidRPr="00F0435E">
              <w:rPr>
                <w:webHidden/>
              </w:rPr>
              <w:fldChar w:fldCharType="separate"/>
            </w:r>
            <w:r w:rsidR="006A02D4">
              <w:rPr>
                <w:webHidden/>
              </w:rPr>
              <w:t>18</w:t>
            </w:r>
            <w:r w:rsidR="001F0A02" w:rsidRPr="00F0435E">
              <w:rPr>
                <w:webHidden/>
              </w:rPr>
              <w:fldChar w:fldCharType="end"/>
            </w:r>
          </w:hyperlink>
        </w:p>
        <w:p w:rsidR="001F0A02" w:rsidRPr="00F0435E" w:rsidRDefault="006907EE" w:rsidP="001F0A02">
          <w:pPr>
            <w:pStyle w:val="TOC1"/>
            <w:rPr>
              <w:rFonts w:eastAsiaTheme="minorEastAsia"/>
            </w:rPr>
          </w:pPr>
          <w:hyperlink w:anchor="_Toc468459952" w:history="1">
            <w:r w:rsidR="001F0A02" w:rsidRPr="00F0435E">
              <w:rPr>
                <w:rStyle w:val="Hyperlink"/>
              </w:rPr>
              <w:t>Global Reality and the US Army</w:t>
            </w:r>
            <w:r w:rsidR="001F0A02" w:rsidRPr="00F0435E">
              <w:rPr>
                <w:webHidden/>
              </w:rPr>
              <w:tab/>
            </w:r>
            <w:r w:rsidR="001F0A02" w:rsidRPr="00F0435E">
              <w:rPr>
                <w:webHidden/>
              </w:rPr>
              <w:fldChar w:fldCharType="begin"/>
            </w:r>
            <w:r w:rsidR="001F0A02" w:rsidRPr="00F0435E">
              <w:rPr>
                <w:webHidden/>
              </w:rPr>
              <w:instrText xml:space="preserve"> PAGEREF _Toc468459952 \h </w:instrText>
            </w:r>
            <w:r w:rsidR="001F0A02" w:rsidRPr="00F0435E">
              <w:rPr>
                <w:webHidden/>
              </w:rPr>
            </w:r>
            <w:r w:rsidR="001F0A02" w:rsidRPr="00F0435E">
              <w:rPr>
                <w:webHidden/>
              </w:rPr>
              <w:fldChar w:fldCharType="separate"/>
            </w:r>
            <w:r w:rsidR="006A02D4">
              <w:rPr>
                <w:webHidden/>
              </w:rPr>
              <w:t>21</w:t>
            </w:r>
            <w:r w:rsidR="001F0A02" w:rsidRPr="00F0435E">
              <w:rPr>
                <w:webHidden/>
              </w:rPr>
              <w:fldChar w:fldCharType="end"/>
            </w:r>
          </w:hyperlink>
        </w:p>
        <w:p w:rsidR="001F0A02" w:rsidRPr="00F0435E" w:rsidRDefault="006907EE" w:rsidP="001F0A02">
          <w:pPr>
            <w:pStyle w:val="TOC1"/>
            <w:rPr>
              <w:rFonts w:eastAsiaTheme="minorEastAsia"/>
            </w:rPr>
          </w:pPr>
          <w:hyperlink w:anchor="_Toc468459953" w:history="1">
            <w:r w:rsidR="001F0A02" w:rsidRPr="00F0435E">
              <w:rPr>
                <w:rStyle w:val="Hyperlink"/>
              </w:rPr>
              <w:t>Nine Precepts</w:t>
            </w:r>
            <w:r w:rsidR="001F0A02" w:rsidRPr="00F0435E">
              <w:rPr>
                <w:webHidden/>
              </w:rPr>
              <w:tab/>
            </w:r>
            <w:r w:rsidR="001F0A02" w:rsidRPr="00F0435E">
              <w:rPr>
                <w:webHidden/>
              </w:rPr>
              <w:fldChar w:fldCharType="begin"/>
            </w:r>
            <w:r w:rsidR="001F0A02" w:rsidRPr="00F0435E">
              <w:rPr>
                <w:webHidden/>
              </w:rPr>
              <w:instrText xml:space="preserve"> PAGEREF _Toc468459953 \h </w:instrText>
            </w:r>
            <w:r w:rsidR="001F0A02" w:rsidRPr="00F0435E">
              <w:rPr>
                <w:webHidden/>
              </w:rPr>
            </w:r>
            <w:r w:rsidR="001F0A02" w:rsidRPr="00F0435E">
              <w:rPr>
                <w:webHidden/>
              </w:rPr>
              <w:fldChar w:fldCharType="separate"/>
            </w:r>
            <w:r w:rsidR="006A02D4">
              <w:rPr>
                <w:webHidden/>
              </w:rPr>
              <w:t>23</w:t>
            </w:r>
            <w:r w:rsidR="001F0A02" w:rsidRPr="00F0435E">
              <w:rPr>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54" w:history="1">
            <w:r w:rsidR="001F0A02" w:rsidRPr="00F0435E">
              <w:rPr>
                <w:rStyle w:val="Hyperlink"/>
                <w:rFonts w:ascii="Times New Roman" w:hAnsi="Times New Roman" w:cs="Times New Roman"/>
                <w:noProof/>
              </w:rPr>
              <w:t>01 Integrity is Our Foundation, Our Mission, &amp; Our Product</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_Toc468459954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24</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55" w:history="1">
            <w:r w:rsidR="001F0A02" w:rsidRPr="00F0435E">
              <w:rPr>
                <w:rStyle w:val="Hyperlink"/>
                <w:rFonts w:ascii="Times New Roman" w:hAnsi="Times New Roman" w:cs="Times New Roman"/>
                <w:noProof/>
              </w:rPr>
              <w:t>02 Home-Based Army – No Overseas Bases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_Toc468459955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25</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56" w:history="1">
            <w:r w:rsidR="001F0A02" w:rsidRPr="00F0435E">
              <w:rPr>
                <w:rStyle w:val="Hyperlink"/>
                <w:rFonts w:ascii="Times New Roman" w:hAnsi="Times New Roman" w:cs="Times New Roman"/>
                <w:noProof/>
              </w:rPr>
              <w:t>03 Allied Reserve Army – Not the Sole Solution</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_Toc468459956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26</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57" w:history="1">
            <w:r w:rsidR="001F0A02" w:rsidRPr="00F0435E">
              <w:rPr>
                <w:rStyle w:val="Hyperlink"/>
                <w:rFonts w:ascii="Times New Roman" w:hAnsi="Times New Roman" w:cs="Times New Roman"/>
                <w:noProof/>
              </w:rPr>
              <w:t>04 Air-Mobile Army – Long-Haul Air Force</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_Toc468459957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26</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58" w:history="1">
            <w:r w:rsidR="001F0A02" w:rsidRPr="00F0435E">
              <w:rPr>
                <w:rStyle w:val="Hyperlink"/>
                <w:rFonts w:ascii="Times New Roman" w:hAnsi="Times New Roman" w:cs="Times New Roman"/>
                <w:noProof/>
              </w:rPr>
              <w:t>05 Combined Arms Army – Organic Close Air Support</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_Toc468459958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27</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59" w:history="1">
            <w:r w:rsidR="001F0A02" w:rsidRPr="00F0435E">
              <w:rPr>
                <w:rStyle w:val="Hyperlink"/>
                <w:rFonts w:ascii="Times New Roman" w:hAnsi="Times New Roman" w:cs="Times New Roman"/>
                <w:noProof/>
              </w:rPr>
              <w:t>06 Matrixed Army – Four Environments, Four Threat Levels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_Toc468459959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28</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60" w:history="1">
            <w:r w:rsidR="001F0A02" w:rsidRPr="00F0435E">
              <w:rPr>
                <w:rStyle w:val="Hyperlink"/>
                <w:rFonts w:ascii="Times New Roman" w:hAnsi="Times New Roman" w:cs="Times New Roman"/>
                <w:noProof/>
              </w:rPr>
              <w:t>07 Gray Zone Army – Core Force for Whole of Government Operations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_Toc468459960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30</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61" w:history="1">
            <w:r w:rsidR="001F0A02" w:rsidRPr="00F0435E">
              <w:rPr>
                <w:rStyle w:val="Hyperlink"/>
                <w:rFonts w:ascii="Times New Roman" w:hAnsi="Times New Roman" w:cs="Times New Roman"/>
                <w:noProof/>
              </w:rPr>
              <w:t>08 One Army – Three Million Soldiers, No Contractors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_Toc468459961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31</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62" w:history="1">
            <w:r w:rsidR="001F0A02" w:rsidRPr="00F0435E">
              <w:rPr>
                <w:rStyle w:val="Hyperlink"/>
                <w:rFonts w:ascii="Times New Roman" w:hAnsi="Times New Roman" w:cs="Times New Roman"/>
                <w:noProof/>
              </w:rPr>
              <w:t>09 Army Smart, Not Just Army Strong</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_Toc468459962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31</w:t>
            </w:r>
            <w:r w:rsidR="001F0A02" w:rsidRPr="00F0435E">
              <w:rPr>
                <w:rFonts w:ascii="Times New Roman" w:hAnsi="Times New Roman" w:cs="Times New Roman"/>
                <w:noProof/>
                <w:webHidden/>
              </w:rPr>
              <w:fldChar w:fldCharType="end"/>
            </w:r>
          </w:hyperlink>
        </w:p>
        <w:p w:rsidR="001F0A02" w:rsidRPr="00F0435E" w:rsidRDefault="006907EE" w:rsidP="001F0A02">
          <w:pPr>
            <w:pStyle w:val="TOC1"/>
            <w:rPr>
              <w:rFonts w:eastAsiaTheme="minorEastAsia"/>
            </w:rPr>
          </w:pPr>
          <w:hyperlink w:anchor="_Toc468459963" w:history="1">
            <w:r w:rsidR="001F0A02" w:rsidRPr="00F0435E">
              <w:rPr>
                <w:rStyle w:val="Hyperlink"/>
              </w:rPr>
              <w:t>Re-Inventing the US Army</w:t>
            </w:r>
            <w:r w:rsidR="001F0A02" w:rsidRPr="00F0435E">
              <w:rPr>
                <w:webHidden/>
              </w:rPr>
              <w:tab/>
            </w:r>
            <w:r w:rsidR="001F0A02" w:rsidRPr="00F0435E">
              <w:rPr>
                <w:webHidden/>
              </w:rPr>
              <w:fldChar w:fldCharType="begin"/>
            </w:r>
            <w:r w:rsidR="001F0A02" w:rsidRPr="00F0435E">
              <w:rPr>
                <w:webHidden/>
              </w:rPr>
              <w:instrText xml:space="preserve"> PAGEREF _Toc468459963 \h </w:instrText>
            </w:r>
            <w:r w:rsidR="001F0A02" w:rsidRPr="00F0435E">
              <w:rPr>
                <w:webHidden/>
              </w:rPr>
            </w:r>
            <w:r w:rsidR="001F0A02" w:rsidRPr="00F0435E">
              <w:rPr>
                <w:webHidden/>
              </w:rPr>
              <w:fldChar w:fldCharType="separate"/>
            </w:r>
            <w:r w:rsidR="006A02D4">
              <w:rPr>
                <w:webHidden/>
              </w:rPr>
              <w:t>32</w:t>
            </w:r>
            <w:r w:rsidR="001F0A02" w:rsidRPr="00F0435E">
              <w:rPr>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64" w:history="1">
            <w:r w:rsidR="001F0A02" w:rsidRPr="00F0435E">
              <w:rPr>
                <w:rStyle w:val="Hyperlink"/>
                <w:rFonts w:ascii="Times New Roman" w:hAnsi="Times New Roman" w:cs="Times New Roman"/>
                <w:noProof/>
              </w:rPr>
              <w:t>Securing the Homeland</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_Toc468459964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33</w:t>
            </w:r>
            <w:r w:rsidR="001F0A02" w:rsidRPr="00F0435E">
              <w:rPr>
                <w:rFonts w:ascii="Times New Roman" w:hAnsi="Times New Roman" w:cs="Times New Roman"/>
                <w:noProof/>
                <w:webHidden/>
              </w:rPr>
              <w:fldChar w:fldCharType="end"/>
            </w:r>
          </w:hyperlink>
        </w:p>
        <w:p w:rsidR="001F0A02" w:rsidRPr="00F0435E" w:rsidRDefault="006907EE" w:rsidP="001F0A02">
          <w:pPr>
            <w:pStyle w:val="TOC3"/>
            <w:tabs>
              <w:tab w:val="right" w:leader="dot" w:pos="9350"/>
            </w:tabs>
            <w:spacing w:after="0" w:line="240" w:lineRule="auto"/>
            <w:rPr>
              <w:rFonts w:ascii="Times New Roman" w:eastAsiaTheme="minorEastAsia" w:hAnsi="Times New Roman" w:cs="Times New Roman"/>
              <w:noProof/>
            </w:rPr>
          </w:pPr>
          <w:hyperlink w:anchor="_Toc468459965" w:history="1">
            <w:r w:rsidR="001F0A02" w:rsidRPr="00F0435E">
              <w:rPr>
                <w:rStyle w:val="Hyperlink"/>
                <w:rFonts w:ascii="Times New Roman" w:hAnsi="Times New Roman" w:cs="Times New Roman"/>
                <w:noProof/>
              </w:rPr>
              <w:t>Special Operations – Civics in Community</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_Toc468459965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33</w:t>
            </w:r>
            <w:r w:rsidR="001F0A02" w:rsidRPr="00F0435E">
              <w:rPr>
                <w:rFonts w:ascii="Times New Roman" w:hAnsi="Times New Roman" w:cs="Times New Roman"/>
                <w:noProof/>
                <w:webHidden/>
              </w:rPr>
              <w:fldChar w:fldCharType="end"/>
            </w:r>
          </w:hyperlink>
        </w:p>
        <w:p w:rsidR="001F0A02" w:rsidRPr="00F0435E" w:rsidRDefault="006907EE" w:rsidP="001F0A02">
          <w:pPr>
            <w:pStyle w:val="TOC3"/>
            <w:tabs>
              <w:tab w:val="right" w:leader="dot" w:pos="9350"/>
            </w:tabs>
            <w:spacing w:after="0" w:line="240" w:lineRule="auto"/>
            <w:rPr>
              <w:rFonts w:ascii="Times New Roman" w:eastAsiaTheme="minorEastAsia" w:hAnsi="Times New Roman" w:cs="Times New Roman"/>
              <w:noProof/>
            </w:rPr>
          </w:pPr>
          <w:hyperlink w:anchor="_Toc468459966" w:history="1">
            <w:r w:rsidR="001F0A02" w:rsidRPr="00F0435E">
              <w:rPr>
                <w:rStyle w:val="Hyperlink"/>
                <w:rFonts w:ascii="Times New Roman" w:hAnsi="Times New Roman" w:cs="Times New Roman"/>
                <w:noProof/>
              </w:rPr>
              <w:t>National Guard - Home Guard</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_Toc468459966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34</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67" w:history="1">
            <w:r w:rsidR="001F0A02" w:rsidRPr="00F0435E">
              <w:rPr>
                <w:rStyle w:val="Hyperlink"/>
                <w:rFonts w:ascii="Times New Roman" w:hAnsi="Times New Roman" w:cs="Times New Roman"/>
                <w:noProof/>
              </w:rPr>
              <w:t>Waging Peace</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_Toc468459967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35</w:t>
            </w:r>
            <w:r w:rsidR="001F0A02" w:rsidRPr="00F0435E">
              <w:rPr>
                <w:rFonts w:ascii="Times New Roman" w:hAnsi="Times New Roman" w:cs="Times New Roman"/>
                <w:noProof/>
                <w:webHidden/>
              </w:rPr>
              <w:fldChar w:fldCharType="end"/>
            </w:r>
          </w:hyperlink>
        </w:p>
        <w:p w:rsidR="001F0A02" w:rsidRPr="00F0435E" w:rsidRDefault="006907EE" w:rsidP="001F0A02">
          <w:pPr>
            <w:pStyle w:val="TOC3"/>
            <w:tabs>
              <w:tab w:val="right" w:leader="dot" w:pos="9350"/>
            </w:tabs>
            <w:spacing w:after="0" w:line="240" w:lineRule="auto"/>
            <w:rPr>
              <w:rFonts w:ascii="Times New Roman" w:eastAsiaTheme="minorEastAsia" w:hAnsi="Times New Roman" w:cs="Times New Roman"/>
              <w:noProof/>
            </w:rPr>
          </w:pPr>
          <w:hyperlink w:anchor="_Toc468459968" w:history="1">
            <w:r w:rsidR="001F0A02" w:rsidRPr="00F0435E">
              <w:rPr>
                <w:rStyle w:val="Hyperlink"/>
                <w:rFonts w:ascii="Times New Roman" w:hAnsi="Times New Roman" w:cs="Times New Roman"/>
                <w:noProof/>
              </w:rPr>
              <w:t>Special Operations – Peace Engineering</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_Toc468459968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37</w:t>
            </w:r>
            <w:r w:rsidR="001F0A02" w:rsidRPr="00F0435E">
              <w:rPr>
                <w:rFonts w:ascii="Times New Roman" w:hAnsi="Times New Roman" w:cs="Times New Roman"/>
                <w:noProof/>
                <w:webHidden/>
              </w:rPr>
              <w:fldChar w:fldCharType="end"/>
            </w:r>
          </w:hyperlink>
        </w:p>
        <w:p w:rsidR="001F0A02" w:rsidRPr="00F0435E" w:rsidRDefault="006907EE" w:rsidP="001F0A02">
          <w:pPr>
            <w:pStyle w:val="TOC3"/>
            <w:tabs>
              <w:tab w:val="right" w:leader="dot" w:pos="9350"/>
            </w:tabs>
            <w:spacing w:after="0" w:line="240" w:lineRule="auto"/>
            <w:rPr>
              <w:rFonts w:ascii="Times New Roman" w:eastAsiaTheme="minorEastAsia" w:hAnsi="Times New Roman" w:cs="Times New Roman"/>
              <w:noProof/>
            </w:rPr>
          </w:pPr>
          <w:hyperlink w:anchor="_Toc468459969" w:history="1">
            <w:r w:rsidR="001F0A02" w:rsidRPr="00F0435E">
              <w:rPr>
                <w:rStyle w:val="Hyperlink"/>
                <w:rFonts w:ascii="Times New Roman" w:hAnsi="Times New Roman" w:cs="Times New Roman"/>
                <w:noProof/>
              </w:rPr>
              <w:t>Inter-agency Development Corps (IADC)</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_Toc468459969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39</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70" w:history="1">
            <w:r w:rsidR="001F0A02" w:rsidRPr="00F0435E">
              <w:rPr>
                <w:rStyle w:val="Hyperlink"/>
                <w:rFonts w:ascii="Times New Roman" w:hAnsi="Times New Roman" w:cs="Times New Roman"/>
                <w:noProof/>
              </w:rPr>
              <w:t>Waging War</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_Toc468459970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41</w:t>
            </w:r>
            <w:r w:rsidR="001F0A02" w:rsidRPr="00F0435E">
              <w:rPr>
                <w:rFonts w:ascii="Times New Roman" w:hAnsi="Times New Roman" w:cs="Times New Roman"/>
                <w:noProof/>
                <w:webHidden/>
              </w:rPr>
              <w:fldChar w:fldCharType="end"/>
            </w:r>
          </w:hyperlink>
        </w:p>
        <w:p w:rsidR="001F0A02" w:rsidRPr="00F0435E" w:rsidRDefault="006907EE" w:rsidP="001F0A02">
          <w:pPr>
            <w:pStyle w:val="TOC3"/>
            <w:tabs>
              <w:tab w:val="right" w:leader="dot" w:pos="9350"/>
            </w:tabs>
            <w:spacing w:after="0" w:line="240" w:lineRule="auto"/>
            <w:rPr>
              <w:rFonts w:ascii="Times New Roman" w:eastAsiaTheme="minorEastAsia" w:hAnsi="Times New Roman" w:cs="Times New Roman"/>
              <w:noProof/>
            </w:rPr>
          </w:pPr>
          <w:hyperlink w:anchor="_Toc468459971" w:history="1">
            <w:r w:rsidR="001F0A02" w:rsidRPr="00F0435E">
              <w:rPr>
                <w:rStyle w:val="Hyperlink"/>
                <w:rFonts w:ascii="Times New Roman" w:hAnsi="Times New Roman" w:cs="Times New Roman"/>
                <w:noProof/>
              </w:rPr>
              <w:t>Special Operations – White, Gray, &amp; Black</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_Toc468459971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41</w:t>
            </w:r>
            <w:r w:rsidR="001F0A02" w:rsidRPr="00F0435E">
              <w:rPr>
                <w:rFonts w:ascii="Times New Roman" w:hAnsi="Times New Roman" w:cs="Times New Roman"/>
                <w:noProof/>
                <w:webHidden/>
              </w:rPr>
              <w:fldChar w:fldCharType="end"/>
            </w:r>
          </w:hyperlink>
        </w:p>
        <w:p w:rsidR="001F0A02" w:rsidRPr="00F0435E" w:rsidRDefault="006907EE" w:rsidP="001F0A02">
          <w:pPr>
            <w:pStyle w:val="TOC3"/>
            <w:tabs>
              <w:tab w:val="right" w:leader="dot" w:pos="9350"/>
            </w:tabs>
            <w:spacing w:after="0" w:line="240" w:lineRule="auto"/>
            <w:rPr>
              <w:rFonts w:ascii="Times New Roman" w:eastAsiaTheme="minorEastAsia" w:hAnsi="Times New Roman" w:cs="Times New Roman"/>
              <w:noProof/>
            </w:rPr>
          </w:pPr>
          <w:hyperlink w:anchor="_Toc468459972" w:history="1">
            <w:r w:rsidR="001F0A02" w:rsidRPr="00F0435E">
              <w:rPr>
                <w:rStyle w:val="Hyperlink"/>
                <w:rFonts w:ascii="Times New Roman" w:hAnsi="Times New Roman" w:cs="Times New Roman"/>
                <w:noProof/>
              </w:rPr>
              <w:t>Reconnaissance Strike Group (RSG)</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_Toc468459972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42</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73" w:history="1">
            <w:r w:rsidR="001F0A02" w:rsidRPr="00F0435E">
              <w:rPr>
                <w:rStyle w:val="Hyperlink"/>
                <w:rFonts w:ascii="Times New Roman" w:hAnsi="Times New Roman" w:cs="Times New Roman"/>
                <w:noProof/>
              </w:rPr>
              <w:t>Information Operations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_Toc468459973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45</w:t>
            </w:r>
            <w:r w:rsidR="001F0A02" w:rsidRPr="00F0435E">
              <w:rPr>
                <w:rFonts w:ascii="Times New Roman" w:hAnsi="Times New Roman" w:cs="Times New Roman"/>
                <w:noProof/>
                <w:webHidden/>
              </w:rPr>
              <w:fldChar w:fldCharType="end"/>
            </w:r>
          </w:hyperlink>
        </w:p>
        <w:p w:rsidR="001F0A02" w:rsidRPr="00F0435E" w:rsidRDefault="006907EE" w:rsidP="001F0A02">
          <w:pPr>
            <w:pStyle w:val="TOC3"/>
            <w:tabs>
              <w:tab w:val="right" w:leader="dot" w:pos="9350"/>
            </w:tabs>
            <w:spacing w:after="0" w:line="240" w:lineRule="auto"/>
            <w:rPr>
              <w:rFonts w:ascii="Times New Roman" w:eastAsiaTheme="minorEastAsia" w:hAnsi="Times New Roman" w:cs="Times New Roman"/>
              <w:noProof/>
            </w:rPr>
          </w:pPr>
          <w:hyperlink w:anchor="_Toc468459974" w:history="1">
            <w:r w:rsidR="001F0A02" w:rsidRPr="00F0435E">
              <w:rPr>
                <w:rStyle w:val="Hyperlink"/>
                <w:rFonts w:ascii="Times New Roman" w:hAnsi="Times New Roman" w:cs="Times New Roman"/>
                <w:noProof/>
              </w:rPr>
              <w:t>Special Operations – Ground Truth, No Propaganda</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_Toc468459974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45</w:t>
            </w:r>
            <w:r w:rsidR="001F0A02" w:rsidRPr="00F0435E">
              <w:rPr>
                <w:rFonts w:ascii="Times New Roman" w:hAnsi="Times New Roman" w:cs="Times New Roman"/>
                <w:noProof/>
                <w:webHidden/>
              </w:rPr>
              <w:fldChar w:fldCharType="end"/>
            </w:r>
          </w:hyperlink>
        </w:p>
        <w:p w:rsidR="001F0A02" w:rsidRPr="00F0435E" w:rsidRDefault="006907EE" w:rsidP="001F0A02">
          <w:pPr>
            <w:pStyle w:val="TOC3"/>
            <w:tabs>
              <w:tab w:val="right" w:leader="dot" w:pos="9350"/>
            </w:tabs>
            <w:spacing w:after="0" w:line="240" w:lineRule="auto"/>
            <w:rPr>
              <w:rFonts w:ascii="Times New Roman" w:eastAsiaTheme="minorEastAsia" w:hAnsi="Times New Roman" w:cs="Times New Roman"/>
              <w:noProof/>
            </w:rPr>
          </w:pPr>
          <w:hyperlink w:anchor="_Toc468459975" w:history="1">
            <w:r w:rsidR="001F0A02" w:rsidRPr="00F0435E">
              <w:rPr>
                <w:rStyle w:val="Hyperlink"/>
                <w:rFonts w:ascii="Times New Roman" w:hAnsi="Times New Roman" w:cs="Times New Roman"/>
                <w:noProof/>
              </w:rPr>
              <w:t>Open Source Agency (OSA)</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_Toc468459975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52</w:t>
            </w:r>
            <w:r w:rsidR="001F0A02" w:rsidRPr="00F0435E">
              <w:rPr>
                <w:rFonts w:ascii="Times New Roman" w:hAnsi="Times New Roman" w:cs="Times New Roman"/>
                <w:noProof/>
                <w:webHidden/>
              </w:rPr>
              <w:fldChar w:fldCharType="end"/>
            </w:r>
          </w:hyperlink>
        </w:p>
        <w:p w:rsidR="001F0A02" w:rsidRPr="00F0435E" w:rsidRDefault="006907EE" w:rsidP="001F0A02">
          <w:pPr>
            <w:pStyle w:val="TOC1"/>
            <w:rPr>
              <w:rFonts w:eastAsiaTheme="minorEastAsia"/>
            </w:rPr>
          </w:pPr>
          <w:hyperlink w:anchor="_Toc468459976" w:history="1">
            <w:r w:rsidR="001F0A02" w:rsidRPr="00F0435E">
              <w:rPr>
                <w:rStyle w:val="Hyperlink"/>
              </w:rPr>
              <w:t>Key Strategic Issues</w:t>
            </w:r>
            <w:r w:rsidR="001F0A02" w:rsidRPr="00F0435E">
              <w:rPr>
                <w:webHidden/>
              </w:rPr>
              <w:tab/>
            </w:r>
            <w:r w:rsidR="001F0A02" w:rsidRPr="00F0435E">
              <w:rPr>
                <w:webHidden/>
              </w:rPr>
              <w:fldChar w:fldCharType="begin"/>
            </w:r>
            <w:r w:rsidR="001F0A02" w:rsidRPr="00F0435E">
              <w:rPr>
                <w:webHidden/>
              </w:rPr>
              <w:instrText xml:space="preserve"> PAGEREF _Toc468459976 \h </w:instrText>
            </w:r>
            <w:r w:rsidR="001F0A02" w:rsidRPr="00F0435E">
              <w:rPr>
                <w:webHidden/>
              </w:rPr>
            </w:r>
            <w:r w:rsidR="001F0A02" w:rsidRPr="00F0435E">
              <w:rPr>
                <w:webHidden/>
              </w:rPr>
              <w:fldChar w:fldCharType="separate"/>
            </w:r>
            <w:r w:rsidR="006A02D4">
              <w:rPr>
                <w:webHidden/>
              </w:rPr>
              <w:t>58</w:t>
            </w:r>
            <w:r w:rsidR="001F0A02" w:rsidRPr="00F0435E">
              <w:rPr>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77" w:history="1">
            <w:r w:rsidR="001F0A02" w:rsidRPr="00F0435E">
              <w:rPr>
                <w:rStyle w:val="Hyperlink"/>
                <w:rFonts w:ascii="Times New Roman" w:hAnsi="Times New Roman" w:cs="Times New Roman"/>
                <w:noProof/>
              </w:rPr>
              <w:t>Army Special Interest Topics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_Toc468459977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59</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78" w:history="1">
            <w:r w:rsidR="001F0A02" w:rsidRPr="00F0435E">
              <w:rPr>
                <w:rStyle w:val="Hyperlink"/>
                <w:rFonts w:ascii="Times New Roman" w:hAnsi="Times New Roman" w:cs="Times New Roman"/>
                <w:noProof/>
              </w:rPr>
              <w:t>Army Priorities for Strategic Analysis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_Toc468459978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61</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79" w:history="1">
            <w:r w:rsidR="001F0A02" w:rsidRPr="00F0435E">
              <w:rPr>
                <w:rStyle w:val="Hyperlink"/>
                <w:rFonts w:ascii="Times New Roman" w:hAnsi="Times New Roman" w:cs="Times New Roman"/>
                <w:noProof/>
              </w:rPr>
              <w:t>Army Warfighting Challenges (20 First-Order Problems)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_Toc468459979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68</w:t>
            </w:r>
            <w:r w:rsidR="001F0A02" w:rsidRPr="00F0435E">
              <w:rPr>
                <w:rFonts w:ascii="Times New Roman" w:hAnsi="Times New Roman" w:cs="Times New Roman"/>
                <w:noProof/>
                <w:webHidden/>
              </w:rPr>
              <w:fldChar w:fldCharType="end"/>
            </w:r>
          </w:hyperlink>
        </w:p>
        <w:p w:rsidR="001F0A02" w:rsidRPr="00F0435E" w:rsidRDefault="006907EE" w:rsidP="001F0A02">
          <w:pPr>
            <w:pStyle w:val="TOC1"/>
            <w:rPr>
              <w:rFonts w:eastAsiaTheme="minorEastAsia"/>
            </w:rPr>
          </w:pPr>
          <w:hyperlink w:anchor="_Toc468459980" w:history="1">
            <w:r w:rsidR="001F0A02" w:rsidRPr="00F0435E">
              <w:rPr>
                <w:rStyle w:val="Hyperlink"/>
              </w:rPr>
              <w:t>Coherence is Strength</w:t>
            </w:r>
            <w:r w:rsidR="001F0A02" w:rsidRPr="00F0435E">
              <w:rPr>
                <w:webHidden/>
              </w:rPr>
              <w:tab/>
            </w:r>
            <w:r w:rsidR="001F0A02" w:rsidRPr="00F0435E">
              <w:rPr>
                <w:webHidden/>
              </w:rPr>
              <w:fldChar w:fldCharType="begin"/>
            </w:r>
            <w:r w:rsidR="001F0A02" w:rsidRPr="00F0435E">
              <w:rPr>
                <w:webHidden/>
              </w:rPr>
              <w:instrText xml:space="preserve"> PAGEREF _Toc468459980 \h </w:instrText>
            </w:r>
            <w:r w:rsidR="001F0A02" w:rsidRPr="00F0435E">
              <w:rPr>
                <w:webHidden/>
              </w:rPr>
            </w:r>
            <w:r w:rsidR="001F0A02" w:rsidRPr="00F0435E">
              <w:rPr>
                <w:webHidden/>
              </w:rPr>
              <w:fldChar w:fldCharType="separate"/>
            </w:r>
            <w:r w:rsidR="006A02D4">
              <w:rPr>
                <w:webHidden/>
              </w:rPr>
              <w:t>76</w:t>
            </w:r>
            <w:r w:rsidR="001F0A02" w:rsidRPr="00F0435E">
              <w:rPr>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81" w:history="1">
            <w:r w:rsidR="001F0A02" w:rsidRPr="00F0435E">
              <w:rPr>
                <w:rStyle w:val="Hyperlink"/>
                <w:rFonts w:ascii="Times New Roman" w:hAnsi="Times New Roman" w:cs="Times New Roman"/>
                <w:noProof/>
              </w:rPr>
              <w:t>Implications for Defense Unity of Command</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_Toc468459981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76</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82" w:history="1">
            <w:r w:rsidR="001F0A02" w:rsidRPr="00F0435E">
              <w:rPr>
                <w:rStyle w:val="Hyperlink"/>
                <w:rFonts w:ascii="Times New Roman" w:hAnsi="Times New Roman" w:cs="Times New Roman"/>
                <w:noProof/>
              </w:rPr>
              <w:t>Implications for the Air Force</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_Toc468459982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77</w:t>
            </w:r>
            <w:r w:rsidR="001F0A02" w:rsidRPr="00F0435E">
              <w:rPr>
                <w:rFonts w:ascii="Times New Roman" w:hAnsi="Times New Roman" w:cs="Times New Roman"/>
                <w:noProof/>
                <w:webHidden/>
              </w:rPr>
              <w:fldChar w:fldCharType="end"/>
            </w:r>
          </w:hyperlink>
        </w:p>
        <w:p w:rsidR="001F0A02" w:rsidRPr="00F0435E" w:rsidRDefault="006907EE" w:rsidP="001F0A02">
          <w:pPr>
            <w:pStyle w:val="TOC2"/>
            <w:tabs>
              <w:tab w:val="right" w:leader="dot" w:pos="9350"/>
            </w:tabs>
            <w:spacing w:after="0" w:line="240" w:lineRule="auto"/>
            <w:rPr>
              <w:rFonts w:ascii="Times New Roman" w:eastAsiaTheme="minorEastAsia" w:hAnsi="Times New Roman" w:cs="Times New Roman"/>
              <w:noProof/>
            </w:rPr>
          </w:pPr>
          <w:hyperlink w:anchor="_Toc468459983" w:history="1">
            <w:r w:rsidR="001F0A02" w:rsidRPr="00F0435E">
              <w:rPr>
                <w:rStyle w:val="Hyperlink"/>
                <w:rFonts w:ascii="Times New Roman" w:hAnsi="Times New Roman" w:cs="Times New Roman"/>
                <w:noProof/>
              </w:rPr>
              <w:t>Implications for the Navy-Marine Corps Team</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_Toc468459983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78</w:t>
            </w:r>
            <w:r w:rsidR="001F0A02" w:rsidRPr="00F0435E">
              <w:rPr>
                <w:rFonts w:ascii="Times New Roman" w:hAnsi="Times New Roman" w:cs="Times New Roman"/>
                <w:noProof/>
                <w:webHidden/>
              </w:rPr>
              <w:fldChar w:fldCharType="end"/>
            </w:r>
          </w:hyperlink>
        </w:p>
        <w:p w:rsidR="001F0A02" w:rsidRPr="00F0435E" w:rsidRDefault="006907EE" w:rsidP="001F0A02">
          <w:pPr>
            <w:pStyle w:val="TOC1"/>
            <w:rPr>
              <w:rFonts w:eastAsiaTheme="minorEastAsia"/>
            </w:rPr>
          </w:pPr>
          <w:hyperlink w:anchor="_Toc468459984" w:history="1">
            <w:r w:rsidR="001F0A02" w:rsidRPr="00F0435E">
              <w:rPr>
                <w:rStyle w:val="Hyperlink"/>
              </w:rPr>
              <w:t>Leadership in Transition</w:t>
            </w:r>
            <w:r w:rsidR="001F0A02" w:rsidRPr="00F0435E">
              <w:rPr>
                <w:webHidden/>
              </w:rPr>
              <w:tab/>
            </w:r>
            <w:r w:rsidR="001F0A02" w:rsidRPr="00F0435E">
              <w:rPr>
                <w:webHidden/>
              </w:rPr>
              <w:fldChar w:fldCharType="begin"/>
            </w:r>
            <w:r w:rsidR="001F0A02" w:rsidRPr="00F0435E">
              <w:rPr>
                <w:webHidden/>
              </w:rPr>
              <w:instrText xml:space="preserve"> PAGEREF _Toc468459984 \h </w:instrText>
            </w:r>
            <w:r w:rsidR="001F0A02" w:rsidRPr="00F0435E">
              <w:rPr>
                <w:webHidden/>
              </w:rPr>
            </w:r>
            <w:r w:rsidR="001F0A02" w:rsidRPr="00F0435E">
              <w:rPr>
                <w:webHidden/>
              </w:rPr>
              <w:fldChar w:fldCharType="separate"/>
            </w:r>
            <w:r w:rsidR="006A02D4">
              <w:rPr>
                <w:webHidden/>
              </w:rPr>
              <w:t>81</w:t>
            </w:r>
            <w:r w:rsidR="001F0A02" w:rsidRPr="00F0435E">
              <w:rPr>
                <w:webHidden/>
              </w:rPr>
              <w:fldChar w:fldCharType="end"/>
            </w:r>
          </w:hyperlink>
        </w:p>
        <w:p w:rsidR="001F0A02" w:rsidRPr="00F0435E" w:rsidRDefault="006907EE" w:rsidP="001F0A02">
          <w:pPr>
            <w:pStyle w:val="TOC1"/>
            <w:rPr>
              <w:rFonts w:eastAsiaTheme="minorEastAsia"/>
            </w:rPr>
          </w:pPr>
          <w:hyperlink w:anchor="_Toc468459985" w:history="1">
            <w:r w:rsidR="001F0A02" w:rsidRPr="00F0435E">
              <w:rPr>
                <w:rStyle w:val="Hyperlink"/>
              </w:rPr>
              <w:t>Conclusion</w:t>
            </w:r>
            <w:r w:rsidR="001F0A02" w:rsidRPr="00F0435E">
              <w:rPr>
                <w:webHidden/>
              </w:rPr>
              <w:tab/>
            </w:r>
            <w:r w:rsidR="001F0A02" w:rsidRPr="00F0435E">
              <w:rPr>
                <w:webHidden/>
              </w:rPr>
              <w:fldChar w:fldCharType="begin"/>
            </w:r>
            <w:r w:rsidR="001F0A02" w:rsidRPr="00F0435E">
              <w:rPr>
                <w:webHidden/>
              </w:rPr>
              <w:instrText xml:space="preserve"> PAGEREF _Toc468459985 \h </w:instrText>
            </w:r>
            <w:r w:rsidR="001F0A02" w:rsidRPr="00F0435E">
              <w:rPr>
                <w:webHidden/>
              </w:rPr>
            </w:r>
            <w:r w:rsidR="001F0A02" w:rsidRPr="00F0435E">
              <w:rPr>
                <w:webHidden/>
              </w:rPr>
              <w:fldChar w:fldCharType="separate"/>
            </w:r>
            <w:r w:rsidR="006A02D4">
              <w:rPr>
                <w:webHidden/>
              </w:rPr>
              <w:t>82</w:t>
            </w:r>
            <w:r w:rsidR="001F0A02" w:rsidRPr="00F0435E">
              <w:rPr>
                <w:webHidden/>
              </w:rPr>
              <w:fldChar w:fldCharType="end"/>
            </w:r>
          </w:hyperlink>
        </w:p>
        <w:p w:rsidR="001F0A02" w:rsidRPr="00F0435E" w:rsidRDefault="006907EE" w:rsidP="001F0A02">
          <w:pPr>
            <w:pStyle w:val="TOC1"/>
            <w:rPr>
              <w:rFonts w:eastAsiaTheme="minorEastAsia"/>
            </w:rPr>
          </w:pPr>
          <w:hyperlink w:anchor="_Toc468459986" w:history="1">
            <w:r w:rsidR="001F0A02" w:rsidRPr="00F0435E">
              <w:rPr>
                <w:rStyle w:val="Hyperlink"/>
              </w:rPr>
              <w:t>Glossary</w:t>
            </w:r>
            <w:r w:rsidR="001F0A02" w:rsidRPr="00F0435E">
              <w:rPr>
                <w:webHidden/>
              </w:rPr>
              <w:tab/>
            </w:r>
            <w:r w:rsidR="001F0A02" w:rsidRPr="00F0435E">
              <w:rPr>
                <w:webHidden/>
              </w:rPr>
              <w:fldChar w:fldCharType="begin"/>
            </w:r>
            <w:r w:rsidR="001F0A02" w:rsidRPr="00F0435E">
              <w:rPr>
                <w:webHidden/>
              </w:rPr>
              <w:instrText xml:space="preserve"> PAGEREF _Toc468459986 \h </w:instrText>
            </w:r>
            <w:r w:rsidR="001F0A02" w:rsidRPr="00F0435E">
              <w:rPr>
                <w:webHidden/>
              </w:rPr>
            </w:r>
            <w:r w:rsidR="001F0A02" w:rsidRPr="00F0435E">
              <w:rPr>
                <w:webHidden/>
              </w:rPr>
              <w:fldChar w:fldCharType="separate"/>
            </w:r>
            <w:r w:rsidR="006A02D4">
              <w:rPr>
                <w:webHidden/>
              </w:rPr>
              <w:t>84</w:t>
            </w:r>
            <w:r w:rsidR="001F0A02" w:rsidRPr="00F0435E">
              <w:rPr>
                <w:webHidden/>
              </w:rPr>
              <w:fldChar w:fldCharType="end"/>
            </w:r>
          </w:hyperlink>
        </w:p>
        <w:p w:rsidR="001F0A02" w:rsidRPr="00F0435E" w:rsidRDefault="006907EE" w:rsidP="001F0A02">
          <w:pPr>
            <w:pStyle w:val="TOC1"/>
            <w:rPr>
              <w:rFonts w:eastAsiaTheme="minorEastAsia"/>
            </w:rPr>
          </w:pPr>
          <w:hyperlink w:anchor="_Toc468459987" w:history="1">
            <w:r w:rsidR="001F0A02" w:rsidRPr="00F0435E">
              <w:rPr>
                <w:rStyle w:val="Hyperlink"/>
              </w:rPr>
              <w:t>Endnotes</w:t>
            </w:r>
            <w:r w:rsidR="001F0A02" w:rsidRPr="00F0435E">
              <w:rPr>
                <w:webHidden/>
              </w:rPr>
              <w:tab/>
            </w:r>
            <w:r w:rsidR="001F0A02" w:rsidRPr="00F0435E">
              <w:rPr>
                <w:webHidden/>
              </w:rPr>
              <w:fldChar w:fldCharType="begin"/>
            </w:r>
            <w:r w:rsidR="001F0A02" w:rsidRPr="00F0435E">
              <w:rPr>
                <w:webHidden/>
              </w:rPr>
              <w:instrText xml:space="preserve"> PAGEREF _Toc468459987 \h </w:instrText>
            </w:r>
            <w:r w:rsidR="001F0A02" w:rsidRPr="00F0435E">
              <w:rPr>
                <w:webHidden/>
              </w:rPr>
            </w:r>
            <w:r w:rsidR="001F0A02" w:rsidRPr="00F0435E">
              <w:rPr>
                <w:webHidden/>
              </w:rPr>
              <w:fldChar w:fldCharType="separate"/>
            </w:r>
            <w:r w:rsidR="006A02D4">
              <w:rPr>
                <w:webHidden/>
              </w:rPr>
              <w:t>87</w:t>
            </w:r>
            <w:r w:rsidR="001F0A02" w:rsidRPr="00F0435E">
              <w:rPr>
                <w:webHidden/>
              </w:rPr>
              <w:fldChar w:fldCharType="end"/>
            </w:r>
          </w:hyperlink>
        </w:p>
        <w:p w:rsidR="00D33773" w:rsidRDefault="00D33773" w:rsidP="001F0A02">
          <w:pPr>
            <w:spacing w:after="0" w:line="240" w:lineRule="auto"/>
          </w:pPr>
          <w:r w:rsidRPr="00F0435E">
            <w:rPr>
              <w:rFonts w:ascii="Times New Roman" w:hAnsi="Times New Roman" w:cs="Times New Roman"/>
              <w:b/>
              <w:bCs/>
              <w:noProof/>
            </w:rPr>
            <w:fldChar w:fldCharType="end"/>
          </w:r>
        </w:p>
      </w:sdtContent>
    </w:sdt>
    <w:p w:rsidR="00395235" w:rsidRPr="00B97E1D" w:rsidRDefault="00395235" w:rsidP="00395235">
      <w:pPr>
        <w:pStyle w:val="Heading1"/>
        <w:spacing w:after="240"/>
        <w:rPr>
          <w:rFonts w:ascii="Times New Roman" w:hAnsi="Times New Roman" w:cs="Times New Roman"/>
        </w:rPr>
      </w:pPr>
      <w:bookmarkStart w:id="0" w:name="_Toc468459949"/>
      <w:r w:rsidRPr="00B97E1D">
        <w:rPr>
          <w:rFonts w:ascii="Times New Roman" w:hAnsi="Times New Roman" w:cs="Times New Roman"/>
        </w:rPr>
        <w:lastRenderedPageBreak/>
        <w:t>Preface</w:t>
      </w:r>
      <w:bookmarkEnd w:id="0"/>
    </w:p>
    <w:p w:rsidR="00F40B99" w:rsidRDefault="00F40B99" w:rsidP="00F40B99">
      <w:pPr>
        <w:rPr>
          <w:rFonts w:ascii="Times New Roman" w:hAnsi="Times New Roman" w:cs="Times New Roman"/>
          <w:sz w:val="24"/>
          <w:szCs w:val="24"/>
        </w:rPr>
      </w:pPr>
      <w:r>
        <w:rPr>
          <w:rFonts w:ascii="Times New Roman" w:hAnsi="Times New Roman" w:cs="Times New Roman"/>
          <w:sz w:val="24"/>
          <w:szCs w:val="24"/>
        </w:rPr>
        <w:tab/>
      </w:r>
      <w:r w:rsidRPr="00F40B99">
        <w:rPr>
          <w:rFonts w:ascii="Times New Roman" w:hAnsi="Times New Roman" w:cs="Times New Roman"/>
          <w:sz w:val="24"/>
          <w:szCs w:val="24"/>
        </w:rPr>
        <w:t>Wars are won or lost in the decade or two before those wars begin. Whether countries have a Grand Strategy or not; evaluate all high-level threats or not; devise a coherent force structure in which all services and civilian agencies are complementary, inter-operable, and sustainable or not; invest in the human factor for leadership and solider agility or not – these will determine the outcome of future wars a decade or two before the first shot is fired.</w:t>
      </w:r>
      <w:r w:rsidRPr="00F40B99">
        <w:rPr>
          <w:rFonts w:ascii="Times New Roman" w:hAnsi="Times New Roman" w:cs="Times New Roman"/>
          <w:sz w:val="24"/>
          <w:szCs w:val="24"/>
          <w:vertAlign w:val="superscript"/>
        </w:rPr>
        <w:endnoteReference w:id="1"/>
      </w:r>
    </w:p>
    <w:p w:rsidR="00F40B99" w:rsidRPr="00F40B99" w:rsidRDefault="00F40B99" w:rsidP="00F40B99">
      <w:pPr>
        <w:rPr>
          <w:rFonts w:ascii="Times New Roman" w:hAnsi="Times New Roman" w:cs="Times New Roman"/>
          <w:sz w:val="24"/>
          <w:szCs w:val="24"/>
        </w:rPr>
      </w:pPr>
      <w:r>
        <w:rPr>
          <w:rFonts w:ascii="Times New Roman" w:hAnsi="Times New Roman" w:cs="Times New Roman"/>
          <w:sz w:val="24"/>
          <w:szCs w:val="24"/>
        </w:rPr>
        <w:tab/>
        <w:t xml:space="preserve">For the first time since President Ike Eisenhower mandated Project Solarium in 1953, a majority of the public is sharply critical of how America is managing its archipelago of national security elements. John </w:t>
      </w:r>
      <w:proofErr w:type="spellStart"/>
      <w:r>
        <w:rPr>
          <w:rFonts w:ascii="Times New Roman" w:hAnsi="Times New Roman" w:cs="Times New Roman"/>
          <w:sz w:val="24"/>
          <w:szCs w:val="24"/>
        </w:rPr>
        <w:t>Mearsheimer</w:t>
      </w:r>
      <w:proofErr w:type="spellEnd"/>
      <w:r>
        <w:rPr>
          <w:rFonts w:ascii="Times New Roman" w:hAnsi="Times New Roman" w:cs="Times New Roman"/>
          <w:sz w:val="24"/>
          <w:szCs w:val="24"/>
        </w:rPr>
        <w:t xml:space="preserve"> and Stephen Walt have recently summarized much of what is wrong with our grand strategy, and some possibilities for a new grand strategy of “offshore balancing.”</w:t>
      </w:r>
      <w:r>
        <w:rPr>
          <w:rStyle w:val="EndnoteReference"/>
          <w:rFonts w:ascii="Times New Roman" w:hAnsi="Times New Roman" w:cs="Times New Roman"/>
          <w:sz w:val="24"/>
          <w:szCs w:val="24"/>
        </w:rPr>
        <w:endnoteReference w:id="2"/>
      </w:r>
      <w:r w:rsidR="00460C2B">
        <w:rPr>
          <w:rFonts w:ascii="Times New Roman" w:hAnsi="Times New Roman" w:cs="Times New Roman"/>
          <w:sz w:val="24"/>
          <w:szCs w:val="24"/>
        </w:rPr>
        <w:t xml:space="preserve"> This monograph and its two foundation monographs on Grand Strategy and Global </w:t>
      </w:r>
      <w:proofErr w:type="gramStart"/>
      <w:r w:rsidR="00460C2B">
        <w:rPr>
          <w:rFonts w:ascii="Times New Roman" w:hAnsi="Times New Roman" w:cs="Times New Roman"/>
          <w:sz w:val="24"/>
          <w:szCs w:val="24"/>
        </w:rPr>
        <w:t>Reality,</w:t>
      </w:r>
      <w:proofErr w:type="gramEnd"/>
      <w:r w:rsidR="00460C2B">
        <w:rPr>
          <w:rFonts w:ascii="Times New Roman" w:hAnsi="Times New Roman" w:cs="Times New Roman"/>
          <w:sz w:val="24"/>
          <w:szCs w:val="24"/>
        </w:rPr>
        <w:t xml:space="preserve"> comprise a trio of alternative policy prescriptions centered on America First, the elimination of all waste, an end to creating unnecessary enemies, and the restoration of the US Army as the central capability for national security that all other capabilities should support.</w:t>
      </w:r>
    </w:p>
    <w:p w:rsidR="00F40B99" w:rsidRDefault="00F40B99" w:rsidP="00395235">
      <w:pPr>
        <w:rPr>
          <w:rFonts w:ascii="Times New Roman" w:hAnsi="Times New Roman" w:cs="Times New Roman"/>
          <w:sz w:val="24"/>
          <w:szCs w:val="24"/>
        </w:rPr>
      </w:pPr>
      <w:r>
        <w:rPr>
          <w:rFonts w:ascii="Times New Roman" w:hAnsi="Times New Roman" w:cs="Times New Roman"/>
          <w:sz w:val="24"/>
          <w:szCs w:val="24"/>
        </w:rPr>
        <w:tab/>
        <w:t xml:space="preserve">US Army leaders may not wish to hear </w:t>
      </w:r>
      <w:r w:rsidR="00460C2B">
        <w:rPr>
          <w:rFonts w:ascii="Times New Roman" w:hAnsi="Times New Roman" w:cs="Times New Roman"/>
          <w:sz w:val="24"/>
          <w:szCs w:val="24"/>
        </w:rPr>
        <w:t>some</w:t>
      </w:r>
      <w:r>
        <w:rPr>
          <w:rFonts w:ascii="Times New Roman" w:hAnsi="Times New Roman" w:cs="Times New Roman"/>
          <w:sz w:val="24"/>
          <w:szCs w:val="24"/>
        </w:rPr>
        <w:t xml:space="preserve"> of what is offered in this monograph, but it is most humbly and respectfully offered as a radical alternative to all that we do now – the best courses of action lie somewhere between what we do now and what this radical vision proposes, and only US Army leaders – as well as the White House, Congress, and the incoming Secretary of Defense – can selectively or comprehensively implement all that is being suggested.</w:t>
      </w:r>
    </w:p>
    <w:p w:rsidR="004924FF" w:rsidRDefault="00395235" w:rsidP="00395235">
      <w:pPr>
        <w:rPr>
          <w:rFonts w:ascii="Times New Roman" w:hAnsi="Times New Roman" w:cs="Times New Roman"/>
          <w:sz w:val="24"/>
          <w:szCs w:val="24"/>
        </w:rPr>
      </w:pPr>
      <w:r w:rsidRPr="00395235">
        <w:rPr>
          <w:rFonts w:ascii="Times New Roman" w:hAnsi="Times New Roman" w:cs="Times New Roman"/>
          <w:sz w:val="24"/>
          <w:szCs w:val="24"/>
        </w:rPr>
        <w:tab/>
      </w:r>
      <w:r w:rsidR="004924FF">
        <w:rPr>
          <w:rFonts w:ascii="Times New Roman" w:hAnsi="Times New Roman" w:cs="Times New Roman"/>
          <w:sz w:val="24"/>
          <w:szCs w:val="24"/>
        </w:rPr>
        <w:t>We have, with the election of Donald Trump, arguably an “accidental” president,</w:t>
      </w:r>
      <w:r w:rsidR="004924FF">
        <w:rPr>
          <w:rStyle w:val="EndnoteReference"/>
          <w:rFonts w:ascii="Times New Roman" w:hAnsi="Times New Roman" w:cs="Times New Roman"/>
          <w:sz w:val="24"/>
          <w:szCs w:val="24"/>
        </w:rPr>
        <w:endnoteReference w:id="3"/>
      </w:r>
      <w:r w:rsidR="004924FF">
        <w:rPr>
          <w:rFonts w:ascii="Times New Roman" w:hAnsi="Times New Roman" w:cs="Times New Roman"/>
          <w:sz w:val="24"/>
          <w:szCs w:val="24"/>
        </w:rPr>
        <w:t xml:space="preserve"> a once-in-a-century opportunity to rethink, reinvent, and reinvest in our national military concepts, doctrine, human</w:t>
      </w:r>
      <w:r w:rsidR="00804C79">
        <w:rPr>
          <w:rFonts w:ascii="Times New Roman" w:hAnsi="Times New Roman" w:cs="Times New Roman"/>
          <w:sz w:val="24"/>
          <w:szCs w:val="24"/>
        </w:rPr>
        <w:t xml:space="preserve"> capital</w:t>
      </w:r>
      <w:r w:rsidR="004924FF">
        <w:rPr>
          <w:rFonts w:ascii="Times New Roman" w:hAnsi="Times New Roman" w:cs="Times New Roman"/>
          <w:sz w:val="24"/>
          <w:szCs w:val="24"/>
        </w:rPr>
        <w:t xml:space="preserve">, organizations, technologies, and command structures, while eradicating </w:t>
      </w:r>
      <w:r w:rsidR="00804C79">
        <w:rPr>
          <w:rFonts w:ascii="Times New Roman" w:hAnsi="Times New Roman" w:cs="Times New Roman"/>
          <w:sz w:val="24"/>
          <w:szCs w:val="24"/>
        </w:rPr>
        <w:t xml:space="preserve">much of </w:t>
      </w:r>
      <w:r w:rsidR="004924FF">
        <w:rPr>
          <w:rFonts w:ascii="Times New Roman" w:hAnsi="Times New Roman" w:cs="Times New Roman"/>
          <w:sz w:val="24"/>
          <w:szCs w:val="24"/>
        </w:rPr>
        <w:t>the waste</w:t>
      </w:r>
      <w:r w:rsidR="006950DF">
        <w:rPr>
          <w:rStyle w:val="EndnoteReference"/>
          <w:rFonts w:ascii="Times New Roman" w:hAnsi="Times New Roman" w:cs="Times New Roman"/>
          <w:sz w:val="24"/>
          <w:szCs w:val="24"/>
        </w:rPr>
        <w:endnoteReference w:id="4"/>
      </w:r>
      <w:r w:rsidR="006950DF">
        <w:rPr>
          <w:rFonts w:ascii="Times New Roman" w:hAnsi="Times New Roman" w:cs="Times New Roman"/>
          <w:sz w:val="24"/>
          <w:szCs w:val="24"/>
        </w:rPr>
        <w:t xml:space="preserve"> </w:t>
      </w:r>
      <w:r w:rsidR="004924FF">
        <w:rPr>
          <w:rFonts w:ascii="Times New Roman" w:hAnsi="Times New Roman" w:cs="Times New Roman"/>
          <w:sz w:val="24"/>
          <w:szCs w:val="24"/>
        </w:rPr>
        <w:t xml:space="preserve"> that is characteristic of a “government specifications cost plus” approach to contracting.</w:t>
      </w:r>
      <w:r w:rsidR="00031BCB">
        <w:rPr>
          <w:rFonts w:ascii="Times New Roman" w:hAnsi="Times New Roman" w:cs="Times New Roman"/>
          <w:sz w:val="24"/>
          <w:szCs w:val="24"/>
        </w:rPr>
        <w:t xml:space="preserve"> Donald Trump won against all odds, against both parties, without the support of the military-industrial complex.</w:t>
      </w:r>
      <w:r w:rsidR="00ED039F">
        <w:rPr>
          <w:rFonts w:ascii="Times New Roman" w:hAnsi="Times New Roman" w:cs="Times New Roman"/>
          <w:sz w:val="24"/>
          <w:szCs w:val="24"/>
        </w:rPr>
        <w:t xml:space="preserve"> Donald Trump is “unshackled” (his word) – his instincts on costly foreign entanglements and the utility of organizations such as the North Atlantic Treaty Organization (NATO) are on display.</w:t>
      </w:r>
    </w:p>
    <w:p w:rsidR="00942704" w:rsidRDefault="00942704" w:rsidP="00395235">
      <w:pPr>
        <w:rPr>
          <w:rFonts w:ascii="Times New Roman" w:hAnsi="Times New Roman" w:cs="Times New Roman"/>
          <w:sz w:val="24"/>
          <w:szCs w:val="24"/>
        </w:rPr>
      </w:pPr>
      <w:r>
        <w:rPr>
          <w:rFonts w:ascii="Times New Roman" w:hAnsi="Times New Roman" w:cs="Times New Roman"/>
          <w:sz w:val="24"/>
          <w:szCs w:val="24"/>
        </w:rPr>
        <w:tab/>
        <w:t>If Donald Trump can “unrig”  the system he so frequently denounced,</w:t>
      </w:r>
      <w:r>
        <w:rPr>
          <w:rStyle w:val="EndnoteReference"/>
          <w:rFonts w:ascii="Times New Roman" w:hAnsi="Times New Roman" w:cs="Times New Roman"/>
          <w:sz w:val="24"/>
          <w:szCs w:val="24"/>
        </w:rPr>
        <w:endnoteReference w:id="5"/>
      </w:r>
      <w:r>
        <w:rPr>
          <w:rFonts w:ascii="Times New Roman" w:hAnsi="Times New Roman" w:cs="Times New Roman"/>
          <w:sz w:val="24"/>
          <w:szCs w:val="24"/>
        </w:rPr>
        <w:t xml:space="preserve"> th</w:t>
      </w:r>
      <w:r w:rsidR="00804C79">
        <w:rPr>
          <w:rFonts w:ascii="Times New Roman" w:hAnsi="Times New Roman" w:cs="Times New Roman"/>
          <w:sz w:val="24"/>
          <w:szCs w:val="24"/>
        </w:rPr>
        <w:t xml:space="preserve">e outcome </w:t>
      </w:r>
      <w:r>
        <w:rPr>
          <w:rFonts w:ascii="Times New Roman" w:hAnsi="Times New Roman" w:cs="Times New Roman"/>
          <w:sz w:val="24"/>
          <w:szCs w:val="24"/>
        </w:rPr>
        <w:t xml:space="preserve">has enormous implications for strategy, force structure, operational tempo, and the future of all of the services, not only the </w:t>
      </w:r>
      <w:r w:rsidR="00ED039F">
        <w:rPr>
          <w:rFonts w:ascii="Times New Roman" w:hAnsi="Times New Roman" w:cs="Times New Roman"/>
          <w:sz w:val="24"/>
          <w:szCs w:val="24"/>
        </w:rPr>
        <w:t xml:space="preserve">US </w:t>
      </w:r>
      <w:r>
        <w:rPr>
          <w:rFonts w:ascii="Times New Roman" w:hAnsi="Times New Roman" w:cs="Times New Roman"/>
          <w:sz w:val="24"/>
          <w:szCs w:val="24"/>
        </w:rPr>
        <w:t>Army. An Electoral Reform Act – a Unity Act – would not only engage the 47% who did not vote and the 26% who voted for Hillary Clinton, but it would also free all Members from the partisan corruption – the dependency on corporate funding – that drives our excessive expenditures on a military that is arguably 50% waste</w:t>
      </w:r>
      <w:r w:rsidR="006950DF">
        <w:rPr>
          <w:rFonts w:ascii="Times New Roman" w:hAnsi="Times New Roman" w:cs="Times New Roman"/>
          <w:sz w:val="24"/>
          <w:szCs w:val="24"/>
        </w:rPr>
        <w:t xml:space="preserve"> </w:t>
      </w:r>
      <w:r>
        <w:rPr>
          <w:rFonts w:ascii="Times New Roman" w:hAnsi="Times New Roman" w:cs="Times New Roman"/>
          <w:sz w:val="24"/>
          <w:szCs w:val="24"/>
        </w:rPr>
        <w:t>and unable to win wars.</w:t>
      </w:r>
      <w:r w:rsidR="00987492">
        <w:rPr>
          <w:rStyle w:val="EndnoteReference"/>
          <w:rFonts w:ascii="Times New Roman" w:hAnsi="Times New Roman" w:cs="Times New Roman"/>
          <w:sz w:val="24"/>
          <w:szCs w:val="24"/>
        </w:rPr>
        <w:endnoteReference w:id="6"/>
      </w:r>
    </w:p>
    <w:p w:rsidR="00D04E08" w:rsidRDefault="00AC3B6E" w:rsidP="00395235">
      <w:pPr>
        <w:rPr>
          <w:rFonts w:ascii="Times New Roman" w:hAnsi="Times New Roman" w:cs="Times New Roman"/>
          <w:sz w:val="24"/>
          <w:szCs w:val="24"/>
        </w:rPr>
      </w:pPr>
      <w:r>
        <w:rPr>
          <w:rFonts w:ascii="Times New Roman" w:hAnsi="Times New Roman" w:cs="Times New Roman"/>
          <w:sz w:val="24"/>
          <w:szCs w:val="24"/>
        </w:rPr>
        <w:tab/>
      </w:r>
      <w:r w:rsidR="00D04E08" w:rsidRPr="00D04E08">
        <w:rPr>
          <w:rFonts w:ascii="Times New Roman" w:hAnsi="Times New Roman" w:cs="Times New Roman"/>
          <w:sz w:val="24"/>
          <w:szCs w:val="24"/>
        </w:rPr>
        <w:t>This portion of the three-part monograph series on Re-Inventing the US Army originally intended to build on the diverse history of reflections sponsored by various parties,</w:t>
      </w:r>
      <w:r w:rsidR="00D04E08">
        <w:rPr>
          <w:rFonts w:ascii="Times New Roman" w:hAnsi="Times New Roman" w:cs="Times New Roman"/>
          <w:sz w:val="24"/>
          <w:szCs w:val="24"/>
        </w:rPr>
        <w:t xml:space="preserve"> </w:t>
      </w:r>
      <w:r w:rsidR="00D04E08" w:rsidRPr="00D04E08">
        <w:rPr>
          <w:rFonts w:ascii="Times New Roman" w:hAnsi="Times New Roman" w:cs="Times New Roman"/>
          <w:sz w:val="24"/>
          <w:szCs w:val="24"/>
        </w:rPr>
        <w:t xml:space="preserve">the most </w:t>
      </w:r>
      <w:r w:rsidR="00D04E08" w:rsidRPr="00D04E08">
        <w:rPr>
          <w:rFonts w:ascii="Times New Roman" w:hAnsi="Times New Roman" w:cs="Times New Roman"/>
          <w:sz w:val="24"/>
          <w:szCs w:val="24"/>
        </w:rPr>
        <w:lastRenderedPageBreak/>
        <w:t xml:space="preserve">central over time being the Strategic Studies Institute (SSI) inclusive of </w:t>
      </w:r>
      <w:r w:rsidR="00D04E08" w:rsidRPr="00D04E08">
        <w:rPr>
          <w:rFonts w:ascii="Times New Roman" w:hAnsi="Times New Roman" w:cs="Times New Roman"/>
          <w:i/>
          <w:sz w:val="24"/>
          <w:szCs w:val="24"/>
        </w:rPr>
        <w:t>Parameters</w:t>
      </w:r>
      <w:r w:rsidR="00D04E08" w:rsidRPr="00D04E08">
        <w:rPr>
          <w:rFonts w:ascii="Times New Roman" w:hAnsi="Times New Roman" w:cs="Times New Roman"/>
          <w:sz w:val="24"/>
          <w:szCs w:val="24"/>
        </w:rPr>
        <w:t xml:space="preserve"> and papers by students at the Army War College (AWC).</w:t>
      </w:r>
      <w:r w:rsidR="0016184E">
        <w:rPr>
          <w:rStyle w:val="EndnoteReference"/>
          <w:rFonts w:ascii="Times New Roman" w:hAnsi="Times New Roman" w:cs="Times New Roman"/>
          <w:sz w:val="24"/>
          <w:szCs w:val="24"/>
        </w:rPr>
        <w:endnoteReference w:id="7"/>
      </w:r>
    </w:p>
    <w:p w:rsidR="00395235" w:rsidRDefault="00395235" w:rsidP="00395235">
      <w:pPr>
        <w:rPr>
          <w:rFonts w:ascii="Times New Roman" w:hAnsi="Times New Roman" w:cs="Times New Roman"/>
          <w:i/>
          <w:sz w:val="24"/>
          <w:szCs w:val="24"/>
        </w:rPr>
      </w:pPr>
      <w:r>
        <w:rPr>
          <w:rFonts w:ascii="Times New Roman" w:hAnsi="Times New Roman" w:cs="Times New Roman"/>
          <w:sz w:val="24"/>
          <w:szCs w:val="24"/>
        </w:rPr>
        <w:tab/>
      </w:r>
      <w:r w:rsidR="006A02D4">
        <w:rPr>
          <w:rFonts w:ascii="Times New Roman" w:hAnsi="Times New Roman" w:cs="Times New Roman"/>
          <w:sz w:val="24"/>
          <w:szCs w:val="24"/>
        </w:rPr>
        <w:t>T</w:t>
      </w:r>
      <w:r w:rsidR="004924FF">
        <w:rPr>
          <w:rFonts w:ascii="Times New Roman" w:hAnsi="Times New Roman" w:cs="Times New Roman"/>
          <w:sz w:val="24"/>
          <w:szCs w:val="24"/>
        </w:rPr>
        <w:t xml:space="preserve">his endeavor </w:t>
      </w:r>
      <w:r w:rsidR="006A02D4">
        <w:rPr>
          <w:rFonts w:ascii="Times New Roman" w:hAnsi="Times New Roman" w:cs="Times New Roman"/>
          <w:sz w:val="24"/>
          <w:szCs w:val="24"/>
        </w:rPr>
        <w:t>while rooted in</w:t>
      </w:r>
      <w:r w:rsidR="004924FF">
        <w:rPr>
          <w:rFonts w:ascii="Times New Roman" w:hAnsi="Times New Roman" w:cs="Times New Roman"/>
          <w:sz w:val="24"/>
          <w:szCs w:val="24"/>
        </w:rPr>
        <w:t xml:space="preserve"> the work of many </w:t>
      </w:r>
      <w:proofErr w:type="gramStart"/>
      <w:r w:rsidR="004924FF">
        <w:rPr>
          <w:rFonts w:ascii="Times New Roman" w:hAnsi="Times New Roman" w:cs="Times New Roman"/>
          <w:sz w:val="24"/>
          <w:szCs w:val="24"/>
        </w:rPr>
        <w:t>others</w:t>
      </w:r>
      <w:r w:rsidR="006A02D4">
        <w:rPr>
          <w:rFonts w:ascii="Times New Roman" w:hAnsi="Times New Roman" w:cs="Times New Roman"/>
          <w:sz w:val="24"/>
          <w:szCs w:val="24"/>
        </w:rPr>
        <w:t>,</w:t>
      </w:r>
      <w:proofErr w:type="gramEnd"/>
      <w:r w:rsidR="006A02D4">
        <w:rPr>
          <w:rFonts w:ascii="Times New Roman" w:hAnsi="Times New Roman" w:cs="Times New Roman"/>
          <w:sz w:val="24"/>
          <w:szCs w:val="24"/>
        </w:rPr>
        <w:t xml:space="preserve"> does something others have not done.</w:t>
      </w:r>
      <w:r w:rsidR="00076D29">
        <w:rPr>
          <w:rStyle w:val="EndnoteReference"/>
          <w:rFonts w:ascii="Times New Roman" w:hAnsi="Times New Roman" w:cs="Times New Roman"/>
          <w:sz w:val="24"/>
          <w:szCs w:val="24"/>
        </w:rPr>
        <w:endnoteReference w:id="8"/>
      </w:r>
      <w:r>
        <w:rPr>
          <w:rFonts w:ascii="Times New Roman" w:hAnsi="Times New Roman" w:cs="Times New Roman"/>
          <w:sz w:val="24"/>
          <w:szCs w:val="24"/>
        </w:rPr>
        <w:t xml:space="preserve"> </w:t>
      </w:r>
      <w:r w:rsidR="006A02D4">
        <w:rPr>
          <w:rFonts w:ascii="Times New Roman" w:hAnsi="Times New Roman" w:cs="Times New Roman"/>
          <w:sz w:val="24"/>
          <w:szCs w:val="24"/>
        </w:rPr>
        <w:t>M</w:t>
      </w:r>
      <w:r>
        <w:rPr>
          <w:rFonts w:ascii="Times New Roman" w:hAnsi="Times New Roman" w:cs="Times New Roman"/>
          <w:sz w:val="24"/>
          <w:szCs w:val="24"/>
        </w:rPr>
        <w:t>ost of the prior work</w:t>
      </w:r>
      <w:r w:rsidR="007C3CA2">
        <w:rPr>
          <w:rFonts w:ascii="Times New Roman" w:hAnsi="Times New Roman" w:cs="Times New Roman"/>
          <w:sz w:val="24"/>
          <w:szCs w:val="24"/>
        </w:rPr>
        <w:t xml:space="preserve">, while stellar in isolation, </w:t>
      </w:r>
      <w:r>
        <w:rPr>
          <w:rFonts w:ascii="Times New Roman" w:hAnsi="Times New Roman" w:cs="Times New Roman"/>
          <w:sz w:val="24"/>
          <w:szCs w:val="24"/>
        </w:rPr>
        <w:t xml:space="preserve">is </w:t>
      </w:r>
      <w:r w:rsidR="00B41830">
        <w:rPr>
          <w:rFonts w:ascii="Times New Roman" w:hAnsi="Times New Roman" w:cs="Times New Roman"/>
          <w:sz w:val="24"/>
          <w:szCs w:val="24"/>
        </w:rPr>
        <w:t xml:space="preserve">compromised at multiple levels. </w:t>
      </w:r>
      <w:r w:rsidR="0073455C">
        <w:rPr>
          <w:rFonts w:ascii="Times New Roman" w:hAnsi="Times New Roman" w:cs="Times New Roman"/>
          <w:sz w:val="24"/>
          <w:szCs w:val="24"/>
        </w:rPr>
        <w:t>This includes much of what is coming out of the Training Doctrine Command (TRADOC) where some of the assumptions underpinning the Army Operating Concept (AOC) are questionable</w:t>
      </w:r>
      <w:r w:rsidR="004924FF">
        <w:rPr>
          <w:rFonts w:ascii="Times New Roman" w:hAnsi="Times New Roman" w:cs="Times New Roman"/>
          <w:sz w:val="24"/>
          <w:szCs w:val="24"/>
        </w:rPr>
        <w:t xml:space="preserve"> for lack of a larger context</w:t>
      </w:r>
      <w:r w:rsidR="0073455C">
        <w:rPr>
          <w:rFonts w:ascii="Times New Roman" w:hAnsi="Times New Roman" w:cs="Times New Roman"/>
          <w:sz w:val="24"/>
          <w:szCs w:val="24"/>
        </w:rPr>
        <w:t xml:space="preserve">. General </w:t>
      </w:r>
      <w:r w:rsidR="00975D76">
        <w:rPr>
          <w:rFonts w:ascii="Times New Roman" w:hAnsi="Times New Roman" w:cs="Times New Roman"/>
          <w:sz w:val="24"/>
          <w:szCs w:val="24"/>
        </w:rPr>
        <w:t>H. R. McMaster “gets” that deterring conflict is the primary goal and that an effective joint military-civil force in being is critical if we are shape environments and win.</w:t>
      </w:r>
      <w:r w:rsidR="00D04E08">
        <w:rPr>
          <w:rStyle w:val="EndnoteReference"/>
          <w:rFonts w:ascii="Times New Roman" w:hAnsi="Times New Roman" w:cs="Times New Roman"/>
          <w:sz w:val="24"/>
          <w:szCs w:val="24"/>
        </w:rPr>
        <w:endnoteReference w:id="9"/>
      </w:r>
      <w:r w:rsidR="00975D76">
        <w:rPr>
          <w:rFonts w:ascii="Times New Roman" w:hAnsi="Times New Roman" w:cs="Times New Roman"/>
          <w:sz w:val="24"/>
          <w:szCs w:val="24"/>
        </w:rPr>
        <w:t xml:space="preserve"> </w:t>
      </w:r>
      <w:r w:rsidR="00FB22BD">
        <w:rPr>
          <w:rFonts w:ascii="Times New Roman" w:hAnsi="Times New Roman" w:cs="Times New Roman"/>
          <w:sz w:val="24"/>
          <w:szCs w:val="24"/>
        </w:rPr>
        <w:t>He does not, however, demonstrate what</w:t>
      </w:r>
      <w:r w:rsidR="007E39D9">
        <w:rPr>
          <w:rFonts w:ascii="Times New Roman" w:hAnsi="Times New Roman" w:cs="Times New Roman"/>
          <w:sz w:val="24"/>
          <w:szCs w:val="24"/>
        </w:rPr>
        <w:t xml:space="preserve"> should be </w:t>
      </w:r>
      <w:r w:rsidR="00FB22BD">
        <w:rPr>
          <w:rFonts w:ascii="Times New Roman" w:hAnsi="Times New Roman" w:cs="Times New Roman"/>
          <w:sz w:val="24"/>
          <w:szCs w:val="24"/>
        </w:rPr>
        <w:t xml:space="preserve">an essential attribute for our top Army leaders, a deep commitment to defining and then implementing joint capabilities – Army must give as much as it gets, and as this monograph series documents, Army needs to ask for a great deal from the rest of </w:t>
      </w:r>
      <w:proofErr w:type="spellStart"/>
      <w:r w:rsidR="00FB22BD">
        <w:rPr>
          <w:rFonts w:ascii="Times New Roman" w:hAnsi="Times New Roman" w:cs="Times New Roman"/>
          <w:sz w:val="24"/>
          <w:szCs w:val="24"/>
        </w:rPr>
        <w:t>DoD</w:t>
      </w:r>
      <w:proofErr w:type="spellEnd"/>
      <w:r w:rsidR="00FB22BD">
        <w:rPr>
          <w:rFonts w:ascii="Times New Roman" w:hAnsi="Times New Roman" w:cs="Times New Roman"/>
          <w:sz w:val="24"/>
          <w:szCs w:val="24"/>
        </w:rPr>
        <w:t xml:space="preserve">. </w:t>
      </w:r>
      <w:r w:rsidR="00975D76">
        <w:rPr>
          <w:rFonts w:ascii="Times New Roman" w:hAnsi="Times New Roman" w:cs="Times New Roman"/>
          <w:sz w:val="24"/>
          <w:szCs w:val="24"/>
        </w:rPr>
        <w:t xml:space="preserve">What the Army bureaucracy does </w:t>
      </w:r>
      <w:r w:rsidR="00975D76" w:rsidRPr="000320B3">
        <w:rPr>
          <w:rFonts w:ascii="Times New Roman" w:hAnsi="Times New Roman" w:cs="Times New Roman"/>
          <w:sz w:val="24"/>
          <w:szCs w:val="24"/>
        </w:rPr>
        <w:t>not</w:t>
      </w:r>
      <w:r w:rsidR="00975D76">
        <w:rPr>
          <w:rFonts w:ascii="Times New Roman" w:hAnsi="Times New Roman" w:cs="Times New Roman"/>
          <w:sz w:val="24"/>
          <w:szCs w:val="24"/>
        </w:rPr>
        <w:t xml:space="preserve"> </w:t>
      </w:r>
      <w:r w:rsidR="00804C79">
        <w:rPr>
          <w:rFonts w:ascii="Times New Roman" w:hAnsi="Times New Roman" w:cs="Times New Roman"/>
          <w:sz w:val="24"/>
          <w:szCs w:val="24"/>
        </w:rPr>
        <w:t xml:space="preserve">thoroughly grasp </w:t>
      </w:r>
      <w:r w:rsidR="00975D76">
        <w:rPr>
          <w:rFonts w:ascii="Times New Roman" w:hAnsi="Times New Roman" w:cs="Times New Roman"/>
          <w:sz w:val="24"/>
          <w:szCs w:val="24"/>
        </w:rPr>
        <w:t>is that most of what the</w:t>
      </w:r>
      <w:r w:rsidR="00804C79">
        <w:rPr>
          <w:rFonts w:ascii="Times New Roman" w:hAnsi="Times New Roman" w:cs="Times New Roman"/>
          <w:sz w:val="24"/>
          <w:szCs w:val="24"/>
        </w:rPr>
        <w:t xml:space="preserve"> institutional Army</w:t>
      </w:r>
      <w:r w:rsidR="00975D76">
        <w:rPr>
          <w:rFonts w:ascii="Times New Roman" w:hAnsi="Times New Roman" w:cs="Times New Roman"/>
          <w:sz w:val="24"/>
          <w:szCs w:val="24"/>
        </w:rPr>
        <w:t xml:space="preserve"> do</w:t>
      </w:r>
      <w:r w:rsidR="00804C79">
        <w:rPr>
          <w:rFonts w:ascii="Times New Roman" w:hAnsi="Times New Roman" w:cs="Times New Roman"/>
          <w:sz w:val="24"/>
          <w:szCs w:val="24"/>
        </w:rPr>
        <w:t>es</w:t>
      </w:r>
      <w:r w:rsidR="00975D76">
        <w:rPr>
          <w:rFonts w:ascii="Times New Roman" w:hAnsi="Times New Roman" w:cs="Times New Roman"/>
          <w:sz w:val="24"/>
          <w:szCs w:val="24"/>
        </w:rPr>
        <w:t xml:space="preserve"> is rooted in a severely flawed system of systems that guarantee that the Army will fail on all fronts no matter how hard it tries within its “accepted” political parameter and fiscal constraints.</w:t>
      </w:r>
      <w:r w:rsidR="00FB7A05">
        <w:rPr>
          <w:rFonts w:ascii="Times New Roman" w:hAnsi="Times New Roman" w:cs="Times New Roman"/>
          <w:sz w:val="24"/>
          <w:szCs w:val="24"/>
        </w:rPr>
        <w:t xml:space="preserve"> </w:t>
      </w:r>
      <w:r w:rsidR="00FB7A05" w:rsidRPr="00ED039F">
        <w:rPr>
          <w:rFonts w:ascii="Times New Roman" w:hAnsi="Times New Roman" w:cs="Times New Roman"/>
          <w:i/>
          <w:sz w:val="24"/>
          <w:szCs w:val="24"/>
        </w:rPr>
        <w:t>T</w:t>
      </w:r>
      <w:r w:rsidR="00975D76" w:rsidRPr="00665F9F">
        <w:rPr>
          <w:rFonts w:ascii="Times New Roman" w:hAnsi="Times New Roman" w:cs="Times New Roman"/>
          <w:i/>
          <w:sz w:val="24"/>
          <w:szCs w:val="24"/>
        </w:rPr>
        <w:t>he Army is building the best cart it can from hand-me-downs, but has no horse.</w:t>
      </w:r>
    </w:p>
    <w:p w:rsidR="00D164BB" w:rsidRPr="00D164BB" w:rsidRDefault="00D164BB" w:rsidP="00D164BB">
      <w:pPr>
        <w:rPr>
          <w:rFonts w:ascii="Times New Roman" w:hAnsi="Times New Roman" w:cs="Times New Roman"/>
          <w:sz w:val="24"/>
          <w:szCs w:val="24"/>
        </w:rPr>
      </w:pPr>
      <w:r w:rsidRPr="00D164BB">
        <w:rPr>
          <w:rFonts w:ascii="Times New Roman" w:hAnsi="Times New Roman" w:cs="Times New Roman"/>
          <w:sz w:val="24"/>
          <w:szCs w:val="24"/>
        </w:rPr>
        <w:tab/>
        <w:t>Senator John McCain (R-AZ), Chairman of the Senate Armed Services Committee (SASC) has been unrelenting in his demand for accountability – as well as innovation toward transformation – in both the individual armed services and in the Office of the Secretary of Defense (OSD), itself arguably the closest thing we have to a Soviet bureaucracy.</w:t>
      </w:r>
      <w:r w:rsidRPr="00D164BB">
        <w:rPr>
          <w:rFonts w:ascii="Times New Roman" w:hAnsi="Times New Roman" w:cs="Times New Roman"/>
          <w:sz w:val="24"/>
          <w:szCs w:val="24"/>
          <w:vertAlign w:val="superscript"/>
        </w:rPr>
        <w:endnoteReference w:id="10"/>
      </w:r>
      <w:r w:rsidRPr="00D164BB">
        <w:rPr>
          <w:rFonts w:ascii="Times New Roman" w:hAnsi="Times New Roman" w:cs="Times New Roman"/>
          <w:sz w:val="24"/>
          <w:szCs w:val="24"/>
        </w:rPr>
        <w:t xml:space="preserve"> It is my prayer that this monograph series might be of service to both the incoming Executive and our Congressional leaders.</w:t>
      </w:r>
    </w:p>
    <w:p w:rsidR="00D164BB" w:rsidRDefault="00395235" w:rsidP="00395235">
      <w:pPr>
        <w:rPr>
          <w:rFonts w:ascii="Times New Roman" w:hAnsi="Times New Roman" w:cs="Times New Roman"/>
          <w:sz w:val="24"/>
          <w:szCs w:val="24"/>
        </w:rPr>
      </w:pPr>
      <w:r>
        <w:rPr>
          <w:rFonts w:ascii="Times New Roman" w:hAnsi="Times New Roman" w:cs="Times New Roman"/>
          <w:sz w:val="24"/>
          <w:szCs w:val="24"/>
        </w:rPr>
        <w:tab/>
        <w:t xml:space="preserve">At the strategic level, the </w:t>
      </w:r>
      <w:r w:rsidR="006E329E">
        <w:rPr>
          <w:rFonts w:ascii="Times New Roman" w:hAnsi="Times New Roman" w:cs="Times New Roman"/>
          <w:sz w:val="24"/>
          <w:szCs w:val="24"/>
        </w:rPr>
        <w:t>US</w:t>
      </w:r>
      <w:r>
        <w:rPr>
          <w:rFonts w:ascii="Times New Roman" w:hAnsi="Times New Roman" w:cs="Times New Roman"/>
          <w:sz w:val="24"/>
          <w:szCs w:val="24"/>
        </w:rPr>
        <w:t xml:space="preserve"> Army has not been </w:t>
      </w:r>
      <w:r w:rsidR="00804C79">
        <w:rPr>
          <w:rFonts w:ascii="Times New Roman" w:hAnsi="Times New Roman" w:cs="Times New Roman"/>
          <w:sz w:val="24"/>
          <w:szCs w:val="24"/>
        </w:rPr>
        <w:t xml:space="preserve">effective </w:t>
      </w:r>
      <w:r w:rsidR="00B41830">
        <w:rPr>
          <w:rFonts w:ascii="Times New Roman" w:hAnsi="Times New Roman" w:cs="Times New Roman"/>
          <w:sz w:val="24"/>
          <w:szCs w:val="24"/>
        </w:rPr>
        <w:t xml:space="preserve">in citing the Constitution, articulating its mission and roles in relation to that Constitution, and demanding that the rest of the government </w:t>
      </w:r>
      <w:r w:rsidR="007C3CA2">
        <w:rPr>
          <w:rFonts w:ascii="Times New Roman" w:hAnsi="Times New Roman" w:cs="Times New Roman"/>
          <w:sz w:val="24"/>
          <w:szCs w:val="24"/>
        </w:rPr>
        <w:t>(</w:t>
      </w:r>
      <w:r w:rsidR="00B41830">
        <w:rPr>
          <w:rFonts w:ascii="Times New Roman" w:hAnsi="Times New Roman" w:cs="Times New Roman"/>
          <w:sz w:val="24"/>
          <w:szCs w:val="24"/>
        </w:rPr>
        <w:t>both legislative and executive</w:t>
      </w:r>
      <w:r w:rsidR="007C3CA2">
        <w:rPr>
          <w:rFonts w:ascii="Times New Roman" w:hAnsi="Times New Roman" w:cs="Times New Roman"/>
          <w:sz w:val="24"/>
          <w:szCs w:val="24"/>
        </w:rPr>
        <w:t>)</w:t>
      </w:r>
      <w:r w:rsidR="00B41830">
        <w:rPr>
          <w:rFonts w:ascii="Times New Roman" w:hAnsi="Times New Roman" w:cs="Times New Roman"/>
          <w:sz w:val="24"/>
          <w:szCs w:val="24"/>
        </w:rPr>
        <w:t xml:space="preserve"> live up to its responsibilities under the Constitution.</w:t>
      </w:r>
      <w:r w:rsidR="00C43257">
        <w:rPr>
          <w:rStyle w:val="EndnoteReference"/>
          <w:rFonts w:ascii="Times New Roman" w:hAnsi="Times New Roman" w:cs="Times New Roman"/>
          <w:sz w:val="24"/>
          <w:szCs w:val="24"/>
        </w:rPr>
        <w:endnoteReference w:id="11"/>
      </w:r>
      <w:r w:rsidR="00B41830">
        <w:rPr>
          <w:rFonts w:ascii="Times New Roman" w:hAnsi="Times New Roman" w:cs="Times New Roman"/>
          <w:sz w:val="24"/>
          <w:szCs w:val="24"/>
        </w:rPr>
        <w:t xml:space="preserve"> </w:t>
      </w:r>
      <w:r w:rsidR="00D164BB">
        <w:rPr>
          <w:rFonts w:ascii="Times New Roman" w:hAnsi="Times New Roman" w:cs="Times New Roman"/>
          <w:sz w:val="24"/>
          <w:szCs w:val="24"/>
        </w:rPr>
        <w:t>All of our senior leaders – not only those in the US Army – have a huge strategic role to play</w:t>
      </w:r>
      <w:r w:rsidR="00895765">
        <w:rPr>
          <w:rFonts w:ascii="Times New Roman" w:hAnsi="Times New Roman" w:cs="Times New Roman"/>
          <w:sz w:val="24"/>
          <w:szCs w:val="24"/>
        </w:rPr>
        <w:t>. Admiral (</w:t>
      </w:r>
      <w:r w:rsidR="00D164BB">
        <w:rPr>
          <w:rFonts w:ascii="Times New Roman" w:hAnsi="Times New Roman" w:cs="Times New Roman"/>
          <w:sz w:val="24"/>
          <w:szCs w:val="24"/>
        </w:rPr>
        <w:t>R</w:t>
      </w:r>
      <w:r w:rsidR="00895765">
        <w:rPr>
          <w:rFonts w:ascii="Times New Roman" w:hAnsi="Times New Roman" w:cs="Times New Roman"/>
          <w:sz w:val="24"/>
          <w:szCs w:val="24"/>
        </w:rPr>
        <w:t xml:space="preserve">et) William Owens, former Vice Chairman of the Joint Chiefs </w:t>
      </w:r>
      <w:r w:rsidR="00D164BB">
        <w:rPr>
          <w:rFonts w:ascii="Times New Roman" w:hAnsi="Times New Roman" w:cs="Times New Roman"/>
          <w:sz w:val="24"/>
          <w:szCs w:val="24"/>
        </w:rPr>
        <w:t>has written</w:t>
      </w:r>
      <w:r w:rsidR="00895765">
        <w:rPr>
          <w:rFonts w:ascii="Times New Roman" w:hAnsi="Times New Roman" w:cs="Times New Roman"/>
          <w:sz w:val="24"/>
          <w:szCs w:val="24"/>
        </w:rPr>
        <w:t xml:space="preserve">: </w:t>
      </w:r>
    </w:p>
    <w:p w:rsidR="00895765" w:rsidRDefault="00895765" w:rsidP="00D164BB">
      <w:pPr>
        <w:ind w:left="720" w:right="720"/>
        <w:rPr>
          <w:rFonts w:ascii="Times New Roman" w:hAnsi="Times New Roman" w:cs="Times New Roman"/>
          <w:sz w:val="24"/>
          <w:szCs w:val="24"/>
        </w:rPr>
      </w:pPr>
      <w:r>
        <w:rPr>
          <w:rFonts w:ascii="Times New Roman" w:hAnsi="Times New Roman" w:cs="Times New Roman"/>
          <w:sz w:val="24"/>
          <w:szCs w:val="24"/>
        </w:rPr>
        <w:t>“</w:t>
      </w:r>
      <w:r w:rsidRPr="00895765">
        <w:rPr>
          <w:rFonts w:ascii="Times New Roman" w:hAnsi="Times New Roman" w:cs="Times New Roman"/>
          <w:sz w:val="24"/>
          <w:szCs w:val="24"/>
        </w:rPr>
        <w:t>The failure to devise a coherent strategy to protect our national interests and the failure to provide a military force capable of carrying out the strategy is putting those interests at risk, jeopardizing the lives of American servicemen and women, and weakening U.S. international leadership in an era when political chaos and military danger are on the rise.</w:t>
      </w:r>
      <w:r>
        <w:rPr>
          <w:rFonts w:ascii="Times New Roman" w:hAnsi="Times New Roman" w:cs="Times New Roman"/>
          <w:sz w:val="24"/>
          <w:szCs w:val="24"/>
        </w:rPr>
        <w:t>”</w:t>
      </w:r>
      <w:r w:rsidR="00FB22BD">
        <w:rPr>
          <w:rStyle w:val="EndnoteReference"/>
          <w:rFonts w:ascii="Times New Roman" w:hAnsi="Times New Roman" w:cs="Times New Roman"/>
          <w:sz w:val="24"/>
          <w:szCs w:val="24"/>
        </w:rPr>
        <w:endnoteReference w:id="12"/>
      </w:r>
      <w:r>
        <w:rPr>
          <w:rFonts w:ascii="Times New Roman" w:hAnsi="Times New Roman" w:cs="Times New Roman"/>
          <w:sz w:val="24"/>
          <w:szCs w:val="24"/>
        </w:rPr>
        <w:t xml:space="preserve"> </w:t>
      </w:r>
    </w:p>
    <w:p w:rsidR="008A4D8C" w:rsidRDefault="00D164BB" w:rsidP="002E13CA">
      <w:pPr>
        <w:rPr>
          <w:rFonts w:ascii="Times New Roman" w:hAnsi="Times New Roman" w:cs="Times New Roman"/>
          <w:sz w:val="24"/>
          <w:szCs w:val="24"/>
        </w:rPr>
      </w:pPr>
      <w:r>
        <w:rPr>
          <w:rFonts w:ascii="Times New Roman" w:hAnsi="Times New Roman" w:cs="Times New Roman"/>
          <w:sz w:val="24"/>
          <w:szCs w:val="24"/>
        </w:rPr>
        <w:tab/>
      </w:r>
      <w:r w:rsidR="008A4D8C">
        <w:rPr>
          <w:rFonts w:ascii="Times New Roman" w:hAnsi="Times New Roman" w:cs="Times New Roman"/>
          <w:sz w:val="24"/>
          <w:szCs w:val="24"/>
        </w:rPr>
        <w:t>Del Spurlock, former Deputy Secretary of Labor and former US Army Assistant Secretary for Manpower and Reserve Affairs goes further:</w:t>
      </w:r>
    </w:p>
    <w:p w:rsidR="00D164BB" w:rsidRDefault="008A4D8C" w:rsidP="008A4D8C">
      <w:pPr>
        <w:ind w:left="720" w:right="720"/>
        <w:rPr>
          <w:rFonts w:ascii="Times New Roman" w:hAnsi="Times New Roman" w:cs="Times New Roman"/>
          <w:sz w:val="24"/>
          <w:szCs w:val="24"/>
        </w:rPr>
      </w:pPr>
      <w:r>
        <w:rPr>
          <w:rFonts w:ascii="Times New Roman" w:hAnsi="Times New Roman" w:cs="Times New Roman"/>
          <w:sz w:val="24"/>
          <w:szCs w:val="24"/>
        </w:rPr>
        <w:t>“</w:t>
      </w:r>
      <w:r w:rsidR="00D164BB">
        <w:rPr>
          <w:rFonts w:ascii="Times New Roman" w:hAnsi="Times New Roman" w:cs="Times New Roman"/>
          <w:sz w:val="24"/>
          <w:szCs w:val="24"/>
        </w:rPr>
        <w:t>Worse, w</w:t>
      </w:r>
      <w:r w:rsidR="00D164BB" w:rsidRPr="00D164BB">
        <w:rPr>
          <w:rFonts w:ascii="Times New Roman" w:hAnsi="Times New Roman" w:cs="Times New Roman"/>
          <w:sz w:val="24"/>
          <w:szCs w:val="24"/>
        </w:rPr>
        <w:t xml:space="preserve">e have deliberately chosen to fight unwinnable wars sacrificing generations of our most dedicated young people. We have deliberately obliterated </w:t>
      </w:r>
      <w:r w:rsidR="00D164BB" w:rsidRPr="00D164BB">
        <w:rPr>
          <w:rFonts w:ascii="Times New Roman" w:hAnsi="Times New Roman" w:cs="Times New Roman"/>
          <w:sz w:val="24"/>
          <w:szCs w:val="24"/>
        </w:rPr>
        <w:lastRenderedPageBreak/>
        <w:t>the apprenticeships to civic and economic maturity that would provide us the real security of an intelligent, resilient people. We have betrayed the admonitions o</w:t>
      </w:r>
      <w:r w:rsidR="00E2721F">
        <w:rPr>
          <w:rFonts w:ascii="Times New Roman" w:hAnsi="Times New Roman" w:cs="Times New Roman"/>
          <w:sz w:val="24"/>
          <w:szCs w:val="24"/>
        </w:rPr>
        <w:t>f our Founding Fathers against ‘</w:t>
      </w:r>
      <w:r w:rsidR="00D164BB" w:rsidRPr="00D164BB">
        <w:rPr>
          <w:rFonts w:ascii="Times New Roman" w:hAnsi="Times New Roman" w:cs="Times New Roman"/>
          <w:sz w:val="24"/>
          <w:szCs w:val="24"/>
        </w:rPr>
        <w:t>entangling alliances</w:t>
      </w:r>
      <w:r w:rsidR="00E2721F">
        <w:rPr>
          <w:rFonts w:ascii="Times New Roman" w:hAnsi="Times New Roman" w:cs="Times New Roman"/>
          <w:sz w:val="24"/>
          <w:szCs w:val="24"/>
        </w:rPr>
        <w:t>’</w:t>
      </w:r>
      <w:r w:rsidR="00D164BB" w:rsidRPr="00D164BB">
        <w:rPr>
          <w:rFonts w:ascii="Times New Roman" w:hAnsi="Times New Roman" w:cs="Times New Roman"/>
          <w:sz w:val="24"/>
          <w:szCs w:val="24"/>
        </w:rPr>
        <w:t xml:space="preserve"> and </w:t>
      </w:r>
      <w:r w:rsidR="008856E2">
        <w:rPr>
          <w:rFonts w:ascii="Times New Roman" w:hAnsi="Times New Roman" w:cs="Times New Roman"/>
          <w:sz w:val="24"/>
          <w:szCs w:val="24"/>
        </w:rPr>
        <w:t xml:space="preserve">instead wage </w:t>
      </w:r>
      <w:r w:rsidR="00D164BB" w:rsidRPr="00D164BB">
        <w:rPr>
          <w:rFonts w:ascii="Times New Roman" w:hAnsi="Times New Roman" w:cs="Times New Roman"/>
          <w:sz w:val="24"/>
          <w:szCs w:val="24"/>
        </w:rPr>
        <w:t xml:space="preserve">unconstitutional war </w:t>
      </w:r>
      <w:r w:rsidR="00E31F2A">
        <w:rPr>
          <w:rFonts w:ascii="Times New Roman" w:hAnsi="Times New Roman" w:cs="Times New Roman"/>
          <w:sz w:val="24"/>
          <w:szCs w:val="24"/>
        </w:rPr>
        <w:t xml:space="preserve">that creates enemies and insecurity </w:t>
      </w:r>
      <w:r w:rsidR="008856E2">
        <w:rPr>
          <w:rFonts w:ascii="Times New Roman" w:hAnsi="Times New Roman" w:cs="Times New Roman"/>
          <w:sz w:val="24"/>
          <w:szCs w:val="24"/>
        </w:rPr>
        <w:t>rather than</w:t>
      </w:r>
      <w:r w:rsidR="00E31F2A">
        <w:rPr>
          <w:rFonts w:ascii="Times New Roman" w:hAnsi="Times New Roman" w:cs="Times New Roman"/>
          <w:sz w:val="24"/>
          <w:szCs w:val="24"/>
        </w:rPr>
        <w:t xml:space="preserve"> peace and prosperity</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13"/>
      </w:r>
      <w:r w:rsidR="00FB22BD">
        <w:rPr>
          <w:rFonts w:ascii="Times New Roman" w:hAnsi="Times New Roman" w:cs="Times New Roman"/>
          <w:sz w:val="24"/>
          <w:szCs w:val="24"/>
        </w:rPr>
        <w:tab/>
      </w:r>
      <w:r w:rsidR="00D164BB">
        <w:rPr>
          <w:rFonts w:ascii="Times New Roman" w:hAnsi="Times New Roman" w:cs="Times New Roman"/>
          <w:sz w:val="24"/>
          <w:szCs w:val="24"/>
        </w:rPr>
        <w:tab/>
      </w:r>
    </w:p>
    <w:p w:rsidR="00E3526F" w:rsidRDefault="008A4D8C" w:rsidP="002E13CA">
      <w:pPr>
        <w:rPr>
          <w:rFonts w:ascii="Times New Roman" w:hAnsi="Times New Roman" w:cs="Times New Roman"/>
          <w:sz w:val="24"/>
          <w:szCs w:val="24"/>
        </w:rPr>
      </w:pPr>
      <w:r>
        <w:rPr>
          <w:rFonts w:ascii="Times New Roman" w:hAnsi="Times New Roman" w:cs="Times New Roman"/>
          <w:sz w:val="24"/>
          <w:szCs w:val="24"/>
        </w:rPr>
        <w:tab/>
      </w:r>
      <w:r w:rsidR="00BF065A">
        <w:rPr>
          <w:rFonts w:ascii="Times New Roman" w:hAnsi="Times New Roman" w:cs="Times New Roman"/>
          <w:sz w:val="24"/>
          <w:szCs w:val="24"/>
        </w:rPr>
        <w:t>The military-industrial complex that General and President Dwight D. Eisenhower warned us about has grown a thousand-fold, to the point that today it consumes 60% of</w:t>
      </w:r>
      <w:r w:rsidR="000746ED">
        <w:rPr>
          <w:rFonts w:ascii="Times New Roman" w:hAnsi="Times New Roman" w:cs="Times New Roman"/>
          <w:sz w:val="24"/>
          <w:szCs w:val="24"/>
        </w:rPr>
        <w:t xml:space="preserve"> the disposable federal budget (</w:t>
      </w:r>
      <w:r w:rsidR="006E329E">
        <w:rPr>
          <w:rFonts w:ascii="Times New Roman" w:hAnsi="Times New Roman" w:cs="Times New Roman"/>
          <w:sz w:val="24"/>
          <w:szCs w:val="24"/>
        </w:rPr>
        <w:t>and roughly</w:t>
      </w:r>
      <w:r w:rsidR="000746ED">
        <w:rPr>
          <w:rFonts w:ascii="Times New Roman" w:hAnsi="Times New Roman" w:cs="Times New Roman"/>
          <w:sz w:val="24"/>
          <w:szCs w:val="24"/>
        </w:rPr>
        <w:t>1</w:t>
      </w:r>
      <w:r w:rsidR="00BF065A">
        <w:rPr>
          <w:rFonts w:ascii="Times New Roman" w:hAnsi="Times New Roman" w:cs="Times New Roman"/>
          <w:sz w:val="24"/>
          <w:szCs w:val="24"/>
        </w:rPr>
        <w:t>6% of the total budget),</w:t>
      </w:r>
      <w:r w:rsidR="004924FF">
        <w:rPr>
          <w:rStyle w:val="EndnoteReference"/>
          <w:rFonts w:ascii="Times New Roman" w:hAnsi="Times New Roman" w:cs="Times New Roman"/>
          <w:sz w:val="24"/>
          <w:szCs w:val="24"/>
        </w:rPr>
        <w:endnoteReference w:id="14"/>
      </w:r>
      <w:r w:rsidR="00BF065A">
        <w:rPr>
          <w:rFonts w:ascii="Times New Roman" w:hAnsi="Times New Roman" w:cs="Times New Roman"/>
          <w:sz w:val="24"/>
          <w:szCs w:val="24"/>
        </w:rPr>
        <w:t xml:space="preserve"> at the same time that the infantry, 4% of the force taking 80% of the casualties, receives 1% of the </w:t>
      </w:r>
      <w:r w:rsidR="00E2721F">
        <w:rPr>
          <w:rFonts w:ascii="Times New Roman" w:hAnsi="Times New Roman" w:cs="Times New Roman"/>
          <w:sz w:val="24"/>
          <w:szCs w:val="24"/>
        </w:rPr>
        <w:t xml:space="preserve">military </w:t>
      </w:r>
      <w:r w:rsidR="00BF065A">
        <w:rPr>
          <w:rFonts w:ascii="Times New Roman" w:hAnsi="Times New Roman" w:cs="Times New Roman"/>
          <w:sz w:val="24"/>
          <w:szCs w:val="24"/>
        </w:rPr>
        <w:t>budget.</w:t>
      </w:r>
      <w:r w:rsidR="004924FF">
        <w:rPr>
          <w:rStyle w:val="EndnoteReference"/>
          <w:rFonts w:ascii="Times New Roman" w:hAnsi="Times New Roman" w:cs="Times New Roman"/>
          <w:sz w:val="24"/>
          <w:szCs w:val="24"/>
        </w:rPr>
        <w:endnoteReference w:id="15"/>
      </w:r>
    </w:p>
    <w:p w:rsidR="00B41830" w:rsidRDefault="00E3526F" w:rsidP="00395235">
      <w:pPr>
        <w:rPr>
          <w:rFonts w:ascii="Times New Roman" w:hAnsi="Times New Roman" w:cs="Times New Roman"/>
          <w:sz w:val="24"/>
          <w:szCs w:val="24"/>
        </w:rPr>
      </w:pPr>
      <w:r>
        <w:rPr>
          <w:rFonts w:ascii="Times New Roman" w:hAnsi="Times New Roman" w:cs="Times New Roman"/>
          <w:sz w:val="24"/>
          <w:szCs w:val="24"/>
        </w:rPr>
        <w:tab/>
      </w:r>
      <w:r w:rsidR="00BF065A">
        <w:rPr>
          <w:rFonts w:ascii="Times New Roman" w:hAnsi="Times New Roman" w:cs="Times New Roman"/>
          <w:sz w:val="24"/>
          <w:szCs w:val="24"/>
        </w:rPr>
        <w:t xml:space="preserve">At the policy level within the strategic level, “Pay to Play” is the name of the game that throws </w:t>
      </w:r>
      <w:r w:rsidR="006E329E">
        <w:rPr>
          <w:rFonts w:ascii="Times New Roman" w:hAnsi="Times New Roman" w:cs="Times New Roman"/>
          <w:sz w:val="24"/>
          <w:szCs w:val="24"/>
        </w:rPr>
        <w:t>US</w:t>
      </w:r>
      <w:r w:rsidR="00BF065A">
        <w:rPr>
          <w:rFonts w:ascii="Times New Roman" w:hAnsi="Times New Roman" w:cs="Times New Roman"/>
          <w:sz w:val="24"/>
          <w:szCs w:val="24"/>
        </w:rPr>
        <w:t xml:space="preserve"> Army and other lives away, creat</w:t>
      </w:r>
      <w:r w:rsidR="0092604E">
        <w:rPr>
          <w:rFonts w:ascii="Times New Roman" w:hAnsi="Times New Roman" w:cs="Times New Roman"/>
          <w:sz w:val="24"/>
          <w:szCs w:val="24"/>
        </w:rPr>
        <w:t>ing</w:t>
      </w:r>
      <w:r w:rsidR="00BF065A">
        <w:rPr>
          <w:rFonts w:ascii="Times New Roman" w:hAnsi="Times New Roman" w:cs="Times New Roman"/>
          <w:sz w:val="24"/>
          <w:szCs w:val="24"/>
        </w:rPr>
        <w:t xml:space="preserve"> millions of displaced persons and illegal immigrants, </w:t>
      </w:r>
      <w:r w:rsidR="00894F6C">
        <w:rPr>
          <w:rFonts w:ascii="Times New Roman" w:hAnsi="Times New Roman" w:cs="Times New Roman"/>
          <w:sz w:val="24"/>
          <w:szCs w:val="24"/>
        </w:rPr>
        <w:t>pur</w:t>
      </w:r>
      <w:r w:rsidR="007C3CA2">
        <w:rPr>
          <w:rFonts w:ascii="Times New Roman" w:hAnsi="Times New Roman" w:cs="Times New Roman"/>
          <w:sz w:val="24"/>
          <w:szCs w:val="24"/>
        </w:rPr>
        <w:t>s</w:t>
      </w:r>
      <w:r w:rsidR="00894F6C">
        <w:rPr>
          <w:rFonts w:ascii="Times New Roman" w:hAnsi="Times New Roman" w:cs="Times New Roman"/>
          <w:sz w:val="24"/>
          <w:szCs w:val="24"/>
        </w:rPr>
        <w:t>u</w:t>
      </w:r>
      <w:r w:rsidR="007C3CA2">
        <w:rPr>
          <w:rFonts w:ascii="Times New Roman" w:hAnsi="Times New Roman" w:cs="Times New Roman"/>
          <w:sz w:val="24"/>
          <w:szCs w:val="24"/>
        </w:rPr>
        <w:t>ing engagements solicited by special interests that</w:t>
      </w:r>
      <w:r w:rsidR="00BF065A">
        <w:rPr>
          <w:rFonts w:ascii="Times New Roman" w:hAnsi="Times New Roman" w:cs="Times New Roman"/>
          <w:sz w:val="24"/>
          <w:szCs w:val="24"/>
        </w:rPr>
        <w:t xml:space="preserve"> </w:t>
      </w:r>
      <w:r w:rsidR="007C3CA2">
        <w:rPr>
          <w:rFonts w:ascii="Times New Roman" w:hAnsi="Times New Roman" w:cs="Times New Roman"/>
          <w:sz w:val="24"/>
          <w:szCs w:val="24"/>
        </w:rPr>
        <w:t>are very much against</w:t>
      </w:r>
      <w:r w:rsidR="00BF065A">
        <w:rPr>
          <w:rFonts w:ascii="Times New Roman" w:hAnsi="Times New Roman" w:cs="Times New Roman"/>
          <w:sz w:val="24"/>
          <w:szCs w:val="24"/>
        </w:rPr>
        <w:t xml:space="preserve"> the public inter</w:t>
      </w:r>
      <w:r w:rsidR="000746ED">
        <w:rPr>
          <w:rFonts w:ascii="Times New Roman" w:hAnsi="Times New Roman" w:cs="Times New Roman"/>
          <w:sz w:val="24"/>
          <w:szCs w:val="24"/>
        </w:rPr>
        <w:t>e</w:t>
      </w:r>
      <w:r w:rsidR="00BF065A">
        <w:rPr>
          <w:rFonts w:ascii="Times New Roman" w:hAnsi="Times New Roman" w:cs="Times New Roman"/>
          <w:sz w:val="24"/>
          <w:szCs w:val="24"/>
        </w:rPr>
        <w:t xml:space="preserve">st. </w:t>
      </w:r>
      <w:r w:rsidR="0092604E">
        <w:rPr>
          <w:rFonts w:ascii="Times New Roman" w:hAnsi="Times New Roman" w:cs="Times New Roman"/>
          <w:sz w:val="24"/>
          <w:szCs w:val="24"/>
        </w:rPr>
        <w:t xml:space="preserve">This happens in part because no one is doing serious Grand Strategy reviews that are transparent, truthful, and trustworthy; and in part because the </w:t>
      </w:r>
      <w:r w:rsidR="006E329E">
        <w:rPr>
          <w:rFonts w:ascii="Times New Roman" w:hAnsi="Times New Roman" w:cs="Times New Roman"/>
          <w:sz w:val="24"/>
          <w:szCs w:val="24"/>
        </w:rPr>
        <w:t>US</w:t>
      </w:r>
      <w:r w:rsidR="0092604E">
        <w:rPr>
          <w:rFonts w:ascii="Times New Roman" w:hAnsi="Times New Roman" w:cs="Times New Roman"/>
          <w:sz w:val="24"/>
          <w:szCs w:val="24"/>
        </w:rPr>
        <w:t xml:space="preserve"> Army confuses loyalty to the civilian chain of command with integrity. They are not the same.</w:t>
      </w:r>
      <w:r>
        <w:rPr>
          <w:rFonts w:ascii="Times New Roman" w:hAnsi="Times New Roman" w:cs="Times New Roman"/>
          <w:sz w:val="24"/>
          <w:szCs w:val="24"/>
        </w:rPr>
        <w:t xml:space="preserve"> The regime change operations against Libya, Syria, and Yemen are the most recent examples of a foreign policy that has been hijacked</w:t>
      </w:r>
      <w:r w:rsidR="004924FF">
        <w:rPr>
          <w:rStyle w:val="EndnoteReference"/>
          <w:rFonts w:ascii="Times New Roman" w:hAnsi="Times New Roman" w:cs="Times New Roman"/>
          <w:sz w:val="24"/>
          <w:szCs w:val="24"/>
        </w:rPr>
        <w:endnoteReference w:id="16"/>
      </w:r>
      <w:r>
        <w:rPr>
          <w:rFonts w:ascii="Times New Roman" w:hAnsi="Times New Roman" w:cs="Times New Roman"/>
          <w:sz w:val="24"/>
          <w:szCs w:val="24"/>
        </w:rPr>
        <w:t xml:space="preserve"> by a mix of Wall Street bankers, neo-conservatives</w:t>
      </w:r>
      <w:r w:rsidR="00ED039F">
        <w:rPr>
          <w:rFonts w:ascii="Times New Roman" w:hAnsi="Times New Roman" w:cs="Times New Roman"/>
          <w:sz w:val="24"/>
          <w:szCs w:val="24"/>
        </w:rPr>
        <w:t>,</w:t>
      </w:r>
      <w:r>
        <w:rPr>
          <w:rFonts w:ascii="Times New Roman" w:hAnsi="Times New Roman" w:cs="Times New Roman"/>
          <w:sz w:val="24"/>
          <w:szCs w:val="24"/>
        </w:rPr>
        <w:t xml:space="preserve"> domestic agents of </w:t>
      </w:r>
      <w:r w:rsidR="007C3CA2">
        <w:rPr>
          <w:rFonts w:ascii="Times New Roman" w:hAnsi="Times New Roman" w:cs="Times New Roman"/>
          <w:sz w:val="24"/>
          <w:szCs w:val="24"/>
        </w:rPr>
        <w:t xml:space="preserve">multiple </w:t>
      </w:r>
      <w:r>
        <w:rPr>
          <w:rFonts w:ascii="Times New Roman" w:hAnsi="Times New Roman" w:cs="Times New Roman"/>
          <w:sz w:val="24"/>
          <w:szCs w:val="24"/>
        </w:rPr>
        <w:t>foreign power</w:t>
      </w:r>
      <w:r w:rsidR="007C3CA2">
        <w:rPr>
          <w:rFonts w:ascii="Times New Roman" w:hAnsi="Times New Roman" w:cs="Times New Roman"/>
          <w:sz w:val="24"/>
          <w:szCs w:val="24"/>
        </w:rPr>
        <w:t>s</w:t>
      </w:r>
      <w:r w:rsidR="00ED039F">
        <w:rPr>
          <w:rFonts w:ascii="Times New Roman" w:hAnsi="Times New Roman" w:cs="Times New Roman"/>
          <w:sz w:val="24"/>
          <w:szCs w:val="24"/>
        </w:rPr>
        <w:t xml:space="preserve"> (</w:t>
      </w:r>
      <w:r>
        <w:rPr>
          <w:rFonts w:ascii="Times New Roman" w:hAnsi="Times New Roman" w:cs="Times New Roman"/>
          <w:sz w:val="24"/>
          <w:szCs w:val="24"/>
        </w:rPr>
        <w:t>influence peddlers</w:t>
      </w:r>
      <w:r w:rsidR="00ED039F">
        <w:rPr>
          <w:rFonts w:ascii="Times New Roman" w:hAnsi="Times New Roman" w:cs="Times New Roman"/>
          <w:sz w:val="24"/>
          <w:szCs w:val="24"/>
        </w:rPr>
        <w:t>)</w:t>
      </w:r>
      <w:r>
        <w:rPr>
          <w:rFonts w:ascii="Times New Roman" w:hAnsi="Times New Roman" w:cs="Times New Roman"/>
          <w:sz w:val="24"/>
          <w:szCs w:val="24"/>
        </w:rPr>
        <w:t xml:space="preserve"> all too willing to betray the public interest in return for tens of millions of dollars “donated” to their “charitable” foundations.</w:t>
      </w:r>
      <w:r w:rsidR="001F2DCD">
        <w:rPr>
          <w:rFonts w:ascii="Times New Roman" w:hAnsi="Times New Roman" w:cs="Times New Roman"/>
          <w:sz w:val="24"/>
          <w:szCs w:val="24"/>
        </w:rPr>
        <w:t xml:space="preserve"> </w:t>
      </w:r>
      <w:r>
        <w:rPr>
          <w:rFonts w:ascii="Times New Roman" w:hAnsi="Times New Roman" w:cs="Times New Roman"/>
          <w:sz w:val="24"/>
          <w:szCs w:val="24"/>
        </w:rPr>
        <w:t xml:space="preserve">Article 1 of the US Constitution </w:t>
      </w:r>
      <w:r w:rsidR="00F36AEB">
        <w:rPr>
          <w:rFonts w:ascii="Times New Roman" w:hAnsi="Times New Roman" w:cs="Times New Roman"/>
          <w:sz w:val="24"/>
          <w:szCs w:val="24"/>
        </w:rPr>
        <w:t xml:space="preserve">appears to have </w:t>
      </w:r>
      <w:r>
        <w:rPr>
          <w:rFonts w:ascii="Times New Roman" w:hAnsi="Times New Roman" w:cs="Times New Roman"/>
          <w:sz w:val="24"/>
          <w:szCs w:val="24"/>
        </w:rPr>
        <w:t>been suspended – there is no balance of power between an imperial executive and a complacent legislative branch, with this malaise compounded by a complicit mainstream media and an ecology of “think tanks” that “go along”</w:t>
      </w:r>
      <w:r w:rsidR="00F36AEB">
        <w:rPr>
          <w:rFonts w:ascii="Times New Roman" w:hAnsi="Times New Roman" w:cs="Times New Roman"/>
          <w:sz w:val="24"/>
          <w:szCs w:val="24"/>
        </w:rPr>
        <w:t xml:space="preserve"> with whatever the official narrative might be – investigative journalism is dead.</w:t>
      </w:r>
      <w:r w:rsidR="00894F6C">
        <w:rPr>
          <w:rFonts w:ascii="Times New Roman" w:hAnsi="Times New Roman" w:cs="Times New Roman"/>
          <w:sz w:val="24"/>
          <w:szCs w:val="24"/>
        </w:rPr>
        <w:t xml:space="preserve"> In the specific arena of global assassinations – including assassination of US citizens and citizens of other Western countries – carried out by armed Unmanned Aerial Vehicles (UAV), </w:t>
      </w:r>
      <w:r w:rsidR="00894F6C" w:rsidRPr="00894F6C">
        <w:rPr>
          <w:rFonts w:ascii="Times New Roman" w:hAnsi="Times New Roman" w:cs="Times New Roman"/>
          <w:b/>
          <w:sz w:val="24"/>
          <w:szCs w:val="24"/>
        </w:rPr>
        <w:t>both</w:t>
      </w:r>
      <w:r w:rsidR="00894F6C">
        <w:rPr>
          <w:rFonts w:ascii="Times New Roman" w:hAnsi="Times New Roman" w:cs="Times New Roman"/>
          <w:sz w:val="24"/>
          <w:szCs w:val="24"/>
        </w:rPr>
        <w:t xml:space="preserve"> Congress and the Courts have been silent.</w:t>
      </w:r>
      <w:r w:rsidR="000C4116">
        <w:rPr>
          <w:rStyle w:val="EndnoteReference"/>
          <w:rFonts w:ascii="Times New Roman" w:hAnsi="Times New Roman" w:cs="Times New Roman"/>
          <w:sz w:val="24"/>
          <w:szCs w:val="24"/>
        </w:rPr>
        <w:endnoteReference w:id="17"/>
      </w:r>
    </w:p>
    <w:p w:rsidR="008A4D8C" w:rsidRDefault="008A4D8C" w:rsidP="00395235">
      <w:pPr>
        <w:rPr>
          <w:rFonts w:ascii="Times New Roman" w:hAnsi="Times New Roman" w:cs="Times New Roman"/>
          <w:sz w:val="24"/>
          <w:szCs w:val="24"/>
        </w:rPr>
      </w:pPr>
      <w:r>
        <w:rPr>
          <w:rFonts w:ascii="Times New Roman" w:hAnsi="Times New Roman" w:cs="Times New Roman"/>
          <w:sz w:val="24"/>
          <w:szCs w:val="24"/>
        </w:rPr>
        <w:tab/>
      </w:r>
      <w:r w:rsidRPr="008A4D8C">
        <w:rPr>
          <w:rFonts w:ascii="Times New Roman" w:hAnsi="Times New Roman" w:cs="Times New Roman"/>
          <w:sz w:val="24"/>
          <w:szCs w:val="24"/>
        </w:rPr>
        <w:t>As others have documented, there has been a tendency within the US Army officer corps to treat the profession as a career and make compromises with the truth, both in accepting known lies from the civilian chain of command, and in lying to fellow officers and others as part of advancing specific agendas not necessarily based on need or evidence.</w:t>
      </w:r>
      <w:r w:rsidRPr="008A4D8C">
        <w:rPr>
          <w:rFonts w:ascii="Times New Roman" w:hAnsi="Times New Roman" w:cs="Times New Roman"/>
          <w:sz w:val="24"/>
          <w:szCs w:val="24"/>
          <w:vertAlign w:val="superscript"/>
        </w:rPr>
        <w:endnoteReference w:id="18"/>
      </w:r>
    </w:p>
    <w:p w:rsidR="00F36AEB" w:rsidRDefault="00B41830" w:rsidP="00395235">
      <w:pPr>
        <w:rPr>
          <w:rFonts w:ascii="Times New Roman" w:hAnsi="Times New Roman" w:cs="Times New Roman"/>
          <w:sz w:val="24"/>
          <w:szCs w:val="24"/>
        </w:rPr>
      </w:pPr>
      <w:r>
        <w:rPr>
          <w:rFonts w:ascii="Times New Roman" w:hAnsi="Times New Roman" w:cs="Times New Roman"/>
          <w:sz w:val="24"/>
          <w:szCs w:val="24"/>
        </w:rPr>
        <w:tab/>
        <w:t>At the operational level</w:t>
      </w:r>
      <w:r w:rsidR="00BF065A">
        <w:rPr>
          <w:rFonts w:ascii="Times New Roman" w:hAnsi="Times New Roman" w:cs="Times New Roman"/>
          <w:sz w:val="24"/>
          <w:szCs w:val="24"/>
        </w:rPr>
        <w:t xml:space="preserve">, the </w:t>
      </w:r>
      <w:r w:rsidR="006E329E">
        <w:rPr>
          <w:rFonts w:ascii="Times New Roman" w:hAnsi="Times New Roman" w:cs="Times New Roman"/>
          <w:sz w:val="24"/>
          <w:szCs w:val="24"/>
        </w:rPr>
        <w:t>US</w:t>
      </w:r>
      <w:r w:rsidR="00BF065A">
        <w:rPr>
          <w:rFonts w:ascii="Times New Roman" w:hAnsi="Times New Roman" w:cs="Times New Roman"/>
          <w:sz w:val="24"/>
          <w:szCs w:val="24"/>
        </w:rPr>
        <w:t xml:space="preserve"> Army has failed to be firm in setting forth its minimalist needs for direct support from the other Services and defense agencies. The failure of the </w:t>
      </w:r>
      <w:r w:rsidR="006E329E">
        <w:rPr>
          <w:rFonts w:ascii="Times New Roman" w:hAnsi="Times New Roman" w:cs="Times New Roman"/>
          <w:sz w:val="24"/>
          <w:szCs w:val="24"/>
        </w:rPr>
        <w:t>US</w:t>
      </w:r>
      <w:r w:rsidR="00BF065A">
        <w:rPr>
          <w:rFonts w:ascii="Times New Roman" w:hAnsi="Times New Roman" w:cs="Times New Roman"/>
          <w:sz w:val="24"/>
          <w:szCs w:val="24"/>
        </w:rPr>
        <w:t xml:space="preserve"> Air Force</w:t>
      </w:r>
      <w:r w:rsidR="00665F9F">
        <w:rPr>
          <w:rFonts w:ascii="Times New Roman" w:hAnsi="Times New Roman" w:cs="Times New Roman"/>
          <w:sz w:val="24"/>
          <w:szCs w:val="24"/>
        </w:rPr>
        <w:t xml:space="preserve"> (USAF)</w:t>
      </w:r>
      <w:r w:rsidR="00BF065A">
        <w:rPr>
          <w:rFonts w:ascii="Times New Roman" w:hAnsi="Times New Roman" w:cs="Times New Roman"/>
          <w:sz w:val="24"/>
          <w:szCs w:val="24"/>
        </w:rPr>
        <w:t xml:space="preserve"> in relation to long-haul strategic lift, theater-wide Close Air Support (CAS), and reliable satellite systems is nothing less than shocking</w:t>
      </w:r>
      <w:r w:rsidR="00894F6C">
        <w:rPr>
          <w:rFonts w:ascii="Times New Roman" w:hAnsi="Times New Roman" w:cs="Times New Roman"/>
          <w:sz w:val="24"/>
          <w:szCs w:val="24"/>
        </w:rPr>
        <w:t xml:space="preserve"> if one is expecting the US military to be an effective joint force with global reach</w:t>
      </w:r>
      <w:r w:rsidR="00BF065A">
        <w:rPr>
          <w:rFonts w:ascii="Times New Roman" w:hAnsi="Times New Roman" w:cs="Times New Roman"/>
          <w:sz w:val="24"/>
          <w:szCs w:val="24"/>
        </w:rPr>
        <w:t>.</w:t>
      </w:r>
      <w:r w:rsidR="00ED039F">
        <w:rPr>
          <w:rStyle w:val="EndnoteReference"/>
          <w:rFonts w:ascii="Times New Roman" w:hAnsi="Times New Roman" w:cs="Times New Roman"/>
          <w:sz w:val="24"/>
          <w:szCs w:val="24"/>
        </w:rPr>
        <w:endnoteReference w:id="19"/>
      </w:r>
      <w:r w:rsidR="00BF065A">
        <w:rPr>
          <w:rFonts w:ascii="Times New Roman" w:hAnsi="Times New Roman" w:cs="Times New Roman"/>
          <w:sz w:val="24"/>
          <w:szCs w:val="24"/>
        </w:rPr>
        <w:t xml:space="preserve"> The failure of the </w:t>
      </w:r>
      <w:r w:rsidR="006E329E">
        <w:rPr>
          <w:rFonts w:ascii="Times New Roman" w:hAnsi="Times New Roman" w:cs="Times New Roman"/>
          <w:sz w:val="24"/>
          <w:szCs w:val="24"/>
        </w:rPr>
        <w:t>US</w:t>
      </w:r>
      <w:r w:rsidR="00BF065A">
        <w:rPr>
          <w:rFonts w:ascii="Times New Roman" w:hAnsi="Times New Roman" w:cs="Times New Roman"/>
          <w:sz w:val="24"/>
          <w:szCs w:val="24"/>
        </w:rPr>
        <w:t xml:space="preserve"> Navy</w:t>
      </w:r>
      <w:r w:rsidR="00665F9F">
        <w:rPr>
          <w:rFonts w:ascii="Times New Roman" w:hAnsi="Times New Roman" w:cs="Times New Roman"/>
          <w:sz w:val="24"/>
          <w:szCs w:val="24"/>
        </w:rPr>
        <w:t xml:space="preserve"> (USN) </w:t>
      </w:r>
      <w:r w:rsidR="00BF065A">
        <w:rPr>
          <w:rFonts w:ascii="Times New Roman" w:hAnsi="Times New Roman" w:cs="Times New Roman"/>
          <w:sz w:val="24"/>
          <w:szCs w:val="24"/>
        </w:rPr>
        <w:t>to be relevant to littoral engagements, and to create a sufficiency of small platforms distributed world-wide so as to be able to put Marines and naval gunfire</w:t>
      </w:r>
      <w:r w:rsidR="00665F9F">
        <w:rPr>
          <w:rFonts w:ascii="Times New Roman" w:hAnsi="Times New Roman" w:cs="Times New Roman"/>
          <w:sz w:val="24"/>
          <w:szCs w:val="24"/>
        </w:rPr>
        <w:t xml:space="preserve"> (or drone reconnaissance)</w:t>
      </w:r>
      <w:r w:rsidR="00BF065A">
        <w:rPr>
          <w:rFonts w:ascii="Times New Roman" w:hAnsi="Times New Roman" w:cs="Times New Roman"/>
          <w:sz w:val="24"/>
          <w:szCs w:val="24"/>
        </w:rPr>
        <w:t xml:space="preserve"> on any location with 24 hours, is a</w:t>
      </w:r>
      <w:r w:rsidR="00665F9F">
        <w:rPr>
          <w:rFonts w:ascii="Times New Roman" w:hAnsi="Times New Roman" w:cs="Times New Roman"/>
          <w:sz w:val="24"/>
          <w:szCs w:val="24"/>
        </w:rPr>
        <w:t>n equally</w:t>
      </w:r>
      <w:r w:rsidR="00BF065A">
        <w:rPr>
          <w:rFonts w:ascii="Times New Roman" w:hAnsi="Times New Roman" w:cs="Times New Roman"/>
          <w:sz w:val="24"/>
          <w:szCs w:val="24"/>
        </w:rPr>
        <w:t xml:space="preserve"> vital concern.</w:t>
      </w:r>
      <w:r w:rsidR="000D4A6C">
        <w:rPr>
          <w:rStyle w:val="EndnoteReference"/>
          <w:rFonts w:ascii="Times New Roman" w:hAnsi="Times New Roman" w:cs="Times New Roman"/>
          <w:sz w:val="24"/>
          <w:szCs w:val="24"/>
        </w:rPr>
        <w:endnoteReference w:id="20"/>
      </w:r>
      <w:r w:rsidR="00BF065A">
        <w:rPr>
          <w:rFonts w:ascii="Times New Roman" w:hAnsi="Times New Roman" w:cs="Times New Roman"/>
          <w:sz w:val="24"/>
          <w:szCs w:val="24"/>
        </w:rPr>
        <w:t xml:space="preserve"> The failure of the </w:t>
      </w:r>
      <w:r w:rsidR="006E329E">
        <w:rPr>
          <w:rFonts w:ascii="Times New Roman" w:hAnsi="Times New Roman" w:cs="Times New Roman"/>
          <w:sz w:val="24"/>
          <w:szCs w:val="24"/>
        </w:rPr>
        <w:t>US</w:t>
      </w:r>
      <w:r w:rsidR="00BF065A">
        <w:rPr>
          <w:rFonts w:ascii="Times New Roman" w:hAnsi="Times New Roman" w:cs="Times New Roman"/>
          <w:sz w:val="24"/>
          <w:szCs w:val="24"/>
        </w:rPr>
        <w:t xml:space="preserve"> national and defense intelligence </w:t>
      </w:r>
      <w:r w:rsidR="00BF065A">
        <w:rPr>
          <w:rFonts w:ascii="Times New Roman" w:hAnsi="Times New Roman" w:cs="Times New Roman"/>
          <w:sz w:val="24"/>
          <w:szCs w:val="24"/>
        </w:rPr>
        <w:lastRenderedPageBreak/>
        <w:t xml:space="preserve">communities at all levels of analysis (strategic, operational, tactical, and technical) </w:t>
      </w:r>
      <w:r w:rsidR="00665F9F">
        <w:rPr>
          <w:rFonts w:ascii="Times New Roman" w:hAnsi="Times New Roman" w:cs="Times New Roman"/>
          <w:sz w:val="24"/>
          <w:szCs w:val="24"/>
        </w:rPr>
        <w:t>underlies and exacerbates the force structure design</w:t>
      </w:r>
      <w:r w:rsidR="00E2721F">
        <w:rPr>
          <w:rFonts w:ascii="Times New Roman" w:hAnsi="Times New Roman" w:cs="Times New Roman"/>
          <w:sz w:val="24"/>
          <w:szCs w:val="24"/>
        </w:rPr>
        <w:t>, build, and operate</w:t>
      </w:r>
      <w:r w:rsidR="00665F9F">
        <w:rPr>
          <w:rFonts w:ascii="Times New Roman" w:hAnsi="Times New Roman" w:cs="Times New Roman"/>
          <w:sz w:val="24"/>
          <w:szCs w:val="24"/>
        </w:rPr>
        <w:t xml:space="preserve"> shortfalls </w:t>
      </w:r>
      <w:r w:rsidR="00E2721F">
        <w:rPr>
          <w:rFonts w:ascii="Times New Roman" w:hAnsi="Times New Roman" w:cs="Times New Roman"/>
          <w:sz w:val="24"/>
          <w:szCs w:val="24"/>
        </w:rPr>
        <w:t xml:space="preserve">while also remaining silent in the face of </w:t>
      </w:r>
      <w:r w:rsidR="00665F9F">
        <w:rPr>
          <w:rFonts w:ascii="Times New Roman" w:hAnsi="Times New Roman" w:cs="Times New Roman"/>
          <w:sz w:val="24"/>
          <w:szCs w:val="24"/>
        </w:rPr>
        <w:t xml:space="preserve">political </w:t>
      </w:r>
      <w:proofErr w:type="spellStart"/>
      <w:r w:rsidR="00665F9F">
        <w:rPr>
          <w:rFonts w:ascii="Times New Roman" w:hAnsi="Times New Roman" w:cs="Times New Roman"/>
          <w:sz w:val="24"/>
          <w:szCs w:val="24"/>
        </w:rPr>
        <w:t>mis</w:t>
      </w:r>
      <w:proofErr w:type="spellEnd"/>
      <w:r w:rsidR="00181E1F">
        <w:rPr>
          <w:rFonts w:ascii="Times New Roman" w:hAnsi="Times New Roman" w:cs="Times New Roman"/>
          <w:sz w:val="24"/>
          <w:szCs w:val="24"/>
        </w:rPr>
        <w:t>-</w:t>
      </w:r>
      <w:r w:rsidR="00665F9F">
        <w:rPr>
          <w:rFonts w:ascii="Times New Roman" w:hAnsi="Times New Roman" w:cs="Times New Roman"/>
          <w:sz w:val="24"/>
          <w:szCs w:val="24"/>
        </w:rPr>
        <w:t>adventurism</w:t>
      </w:r>
      <w:r w:rsidR="00E2721F">
        <w:rPr>
          <w:rFonts w:ascii="Times New Roman" w:hAnsi="Times New Roman" w:cs="Times New Roman"/>
          <w:sz w:val="24"/>
          <w:szCs w:val="24"/>
        </w:rPr>
        <w:t xml:space="preserve"> that is not supported by what evidence they do have</w:t>
      </w:r>
      <w:r w:rsidR="00BF065A">
        <w:rPr>
          <w:rFonts w:ascii="Times New Roman" w:hAnsi="Times New Roman" w:cs="Times New Roman"/>
          <w:sz w:val="24"/>
          <w:szCs w:val="24"/>
        </w:rPr>
        <w:t>.</w:t>
      </w:r>
      <w:r w:rsidR="00C72D20">
        <w:rPr>
          <w:rStyle w:val="EndnoteReference"/>
          <w:rFonts w:ascii="Times New Roman" w:hAnsi="Times New Roman" w:cs="Times New Roman"/>
          <w:sz w:val="24"/>
          <w:szCs w:val="24"/>
        </w:rPr>
        <w:endnoteReference w:id="21"/>
      </w:r>
      <w:r w:rsidR="00783761">
        <w:rPr>
          <w:rFonts w:ascii="Times New Roman" w:hAnsi="Times New Roman" w:cs="Times New Roman"/>
          <w:sz w:val="24"/>
          <w:szCs w:val="24"/>
        </w:rPr>
        <w:t xml:space="preserve"> </w:t>
      </w:r>
    </w:p>
    <w:p w:rsidR="00B41830" w:rsidRDefault="00F36AEB" w:rsidP="00395235">
      <w:pPr>
        <w:rPr>
          <w:rFonts w:ascii="Times New Roman" w:hAnsi="Times New Roman" w:cs="Times New Roman"/>
          <w:sz w:val="24"/>
          <w:szCs w:val="24"/>
        </w:rPr>
      </w:pPr>
      <w:r>
        <w:rPr>
          <w:rFonts w:ascii="Times New Roman" w:hAnsi="Times New Roman" w:cs="Times New Roman"/>
          <w:sz w:val="24"/>
          <w:szCs w:val="24"/>
        </w:rPr>
        <w:tab/>
      </w:r>
      <w:r w:rsidR="00783761">
        <w:rPr>
          <w:rFonts w:ascii="Times New Roman" w:hAnsi="Times New Roman" w:cs="Times New Roman"/>
          <w:sz w:val="24"/>
          <w:szCs w:val="24"/>
        </w:rPr>
        <w:t xml:space="preserve">Within the </w:t>
      </w:r>
      <w:r w:rsidR="006E329E">
        <w:rPr>
          <w:rFonts w:ascii="Times New Roman" w:hAnsi="Times New Roman" w:cs="Times New Roman"/>
          <w:sz w:val="24"/>
          <w:szCs w:val="24"/>
        </w:rPr>
        <w:t>US</w:t>
      </w:r>
      <w:r w:rsidR="00783761">
        <w:rPr>
          <w:rFonts w:ascii="Times New Roman" w:hAnsi="Times New Roman" w:cs="Times New Roman"/>
          <w:sz w:val="24"/>
          <w:szCs w:val="24"/>
        </w:rPr>
        <w:t xml:space="preserve"> Army the </w:t>
      </w:r>
      <w:r w:rsidR="00804C79">
        <w:rPr>
          <w:rFonts w:ascii="Times New Roman" w:hAnsi="Times New Roman" w:cs="Times New Roman"/>
          <w:sz w:val="24"/>
          <w:szCs w:val="24"/>
        </w:rPr>
        <w:t xml:space="preserve">reluctance </w:t>
      </w:r>
      <w:r w:rsidR="00783761">
        <w:rPr>
          <w:rFonts w:ascii="Times New Roman" w:hAnsi="Times New Roman" w:cs="Times New Roman"/>
          <w:sz w:val="24"/>
          <w:szCs w:val="24"/>
        </w:rPr>
        <w:t>to demand that we plan and program in relation to Global Reality</w:t>
      </w:r>
      <w:r w:rsidR="00894F6C">
        <w:rPr>
          <w:rFonts w:ascii="Times New Roman" w:hAnsi="Times New Roman" w:cs="Times New Roman"/>
          <w:sz w:val="24"/>
          <w:szCs w:val="24"/>
        </w:rPr>
        <w:t xml:space="preserve"> – the second monograph in the series – a reality that includes </w:t>
      </w:r>
      <w:r w:rsidR="00783761">
        <w:rPr>
          <w:rFonts w:ascii="Times New Roman" w:hAnsi="Times New Roman" w:cs="Times New Roman"/>
          <w:sz w:val="24"/>
          <w:szCs w:val="24"/>
        </w:rPr>
        <w:t>hot and humid aviat</w:t>
      </w:r>
      <w:r w:rsidR="00E2721F">
        <w:rPr>
          <w:rFonts w:ascii="Times New Roman" w:hAnsi="Times New Roman" w:cs="Times New Roman"/>
          <w:sz w:val="24"/>
          <w:szCs w:val="24"/>
        </w:rPr>
        <w:t>ion days, bridges limited to 30-</w:t>
      </w:r>
      <w:r w:rsidR="00783761">
        <w:rPr>
          <w:rFonts w:ascii="Times New Roman" w:hAnsi="Times New Roman" w:cs="Times New Roman"/>
          <w:sz w:val="24"/>
          <w:szCs w:val="24"/>
        </w:rPr>
        <w:t xml:space="preserve">ton loads, </w:t>
      </w:r>
      <w:r w:rsidR="00894F6C">
        <w:rPr>
          <w:rFonts w:ascii="Times New Roman" w:hAnsi="Times New Roman" w:cs="Times New Roman"/>
          <w:sz w:val="24"/>
          <w:szCs w:val="24"/>
        </w:rPr>
        <w:t xml:space="preserve">and </w:t>
      </w:r>
      <w:r w:rsidR="00783761">
        <w:rPr>
          <w:rFonts w:ascii="Times New Roman" w:hAnsi="Times New Roman" w:cs="Times New Roman"/>
          <w:sz w:val="24"/>
          <w:szCs w:val="24"/>
        </w:rPr>
        <w:t>an absolute need for current 1:50,000 combat charts containing cultural features from this year, not 10-20 years ago</w:t>
      </w:r>
      <w:r w:rsidR="00E004C4">
        <w:rPr>
          <w:rStyle w:val="EndnoteReference"/>
          <w:rFonts w:ascii="Times New Roman" w:hAnsi="Times New Roman" w:cs="Times New Roman"/>
          <w:sz w:val="24"/>
          <w:szCs w:val="24"/>
        </w:rPr>
        <w:endnoteReference w:id="22"/>
      </w:r>
      <w:r w:rsidR="00894F6C">
        <w:rPr>
          <w:rFonts w:ascii="Times New Roman" w:hAnsi="Times New Roman" w:cs="Times New Roman"/>
          <w:sz w:val="24"/>
          <w:szCs w:val="24"/>
        </w:rPr>
        <w:t xml:space="preserve"> – has </w:t>
      </w:r>
      <w:r w:rsidR="00783761">
        <w:rPr>
          <w:rFonts w:ascii="Times New Roman" w:hAnsi="Times New Roman" w:cs="Times New Roman"/>
          <w:sz w:val="24"/>
          <w:szCs w:val="24"/>
        </w:rPr>
        <w:t xml:space="preserve">left us with a very heavy, very expensive force that is overly dependent on </w:t>
      </w:r>
      <w:r w:rsidR="007C3CA2">
        <w:rPr>
          <w:rFonts w:ascii="Times New Roman" w:hAnsi="Times New Roman" w:cs="Times New Roman"/>
          <w:sz w:val="24"/>
          <w:szCs w:val="24"/>
        </w:rPr>
        <w:t xml:space="preserve">expensive as well as </w:t>
      </w:r>
      <w:r w:rsidR="00783761">
        <w:rPr>
          <w:rFonts w:ascii="Times New Roman" w:hAnsi="Times New Roman" w:cs="Times New Roman"/>
          <w:sz w:val="24"/>
          <w:szCs w:val="24"/>
        </w:rPr>
        <w:t xml:space="preserve">unreliable technologies </w:t>
      </w:r>
      <w:r w:rsidR="008B0A1A">
        <w:rPr>
          <w:rFonts w:ascii="Times New Roman" w:hAnsi="Times New Roman" w:cs="Times New Roman"/>
          <w:sz w:val="24"/>
          <w:szCs w:val="24"/>
        </w:rPr>
        <w:t>while being</w:t>
      </w:r>
      <w:r w:rsidR="00783761">
        <w:rPr>
          <w:rFonts w:ascii="Times New Roman" w:hAnsi="Times New Roman" w:cs="Times New Roman"/>
          <w:sz w:val="24"/>
          <w:szCs w:val="24"/>
        </w:rPr>
        <w:t xml:space="preserve"> terribly casual about the human cost of the “American way of war.”</w:t>
      </w:r>
      <w:r w:rsidR="00CA3DA5">
        <w:rPr>
          <w:rStyle w:val="EndnoteReference"/>
          <w:rFonts w:ascii="Times New Roman" w:hAnsi="Times New Roman" w:cs="Times New Roman"/>
          <w:sz w:val="24"/>
          <w:szCs w:val="24"/>
        </w:rPr>
        <w:endnoteReference w:id="23"/>
      </w:r>
    </w:p>
    <w:p w:rsidR="000746ED" w:rsidRDefault="00B41830" w:rsidP="00395235">
      <w:pPr>
        <w:rPr>
          <w:rFonts w:ascii="Times New Roman" w:hAnsi="Times New Roman" w:cs="Times New Roman"/>
          <w:sz w:val="24"/>
          <w:szCs w:val="24"/>
        </w:rPr>
      </w:pPr>
      <w:r>
        <w:rPr>
          <w:rFonts w:ascii="Times New Roman" w:hAnsi="Times New Roman" w:cs="Times New Roman"/>
          <w:sz w:val="24"/>
          <w:szCs w:val="24"/>
        </w:rPr>
        <w:tab/>
        <w:t>At the tactical level</w:t>
      </w:r>
      <w:r w:rsidR="00BF065A">
        <w:rPr>
          <w:rFonts w:ascii="Times New Roman" w:hAnsi="Times New Roman" w:cs="Times New Roman"/>
          <w:sz w:val="24"/>
          <w:szCs w:val="24"/>
        </w:rPr>
        <w:t xml:space="preserve">, the </w:t>
      </w:r>
      <w:r w:rsidR="006E329E">
        <w:rPr>
          <w:rFonts w:ascii="Times New Roman" w:hAnsi="Times New Roman" w:cs="Times New Roman"/>
          <w:sz w:val="24"/>
          <w:szCs w:val="24"/>
        </w:rPr>
        <w:t>US</w:t>
      </w:r>
      <w:r w:rsidR="00BF065A">
        <w:rPr>
          <w:rFonts w:ascii="Times New Roman" w:hAnsi="Times New Roman" w:cs="Times New Roman"/>
          <w:sz w:val="24"/>
          <w:szCs w:val="24"/>
        </w:rPr>
        <w:t xml:space="preserve"> Army has suffered over the years – in many cases because of its own internal biases – from poor </w:t>
      </w:r>
      <w:r w:rsidR="00A9168F">
        <w:rPr>
          <w:rFonts w:ascii="Times New Roman" w:hAnsi="Times New Roman" w:cs="Times New Roman"/>
          <w:sz w:val="24"/>
          <w:szCs w:val="24"/>
        </w:rPr>
        <w:t xml:space="preserve">senior </w:t>
      </w:r>
      <w:r w:rsidR="00BF065A">
        <w:rPr>
          <w:rFonts w:ascii="Times New Roman" w:hAnsi="Times New Roman" w:cs="Times New Roman"/>
          <w:sz w:val="24"/>
          <w:szCs w:val="24"/>
        </w:rPr>
        <w:t>leadership in relation to creating a persistent mix of forces needed to conduct all forms of operations from “by, with, and through” peace-building with indigenous coalitions, to total war, to post-war stabilization and reconstruction. Key capabilities on both the conventional side (air defense, armor, engineers, field artillery,</w:t>
      </w:r>
      <w:r w:rsidR="0092604E">
        <w:rPr>
          <w:rFonts w:ascii="Times New Roman" w:hAnsi="Times New Roman" w:cs="Times New Roman"/>
          <w:sz w:val="24"/>
          <w:szCs w:val="24"/>
        </w:rPr>
        <w:t xml:space="preserve"> </w:t>
      </w:r>
      <w:r w:rsidR="00BF065A">
        <w:rPr>
          <w:rFonts w:ascii="Times New Roman" w:hAnsi="Times New Roman" w:cs="Times New Roman"/>
          <w:sz w:val="24"/>
          <w:szCs w:val="24"/>
        </w:rPr>
        <w:t xml:space="preserve">logistics of </w:t>
      </w:r>
      <w:r w:rsidR="0092604E">
        <w:rPr>
          <w:rFonts w:ascii="Times New Roman" w:hAnsi="Times New Roman" w:cs="Times New Roman"/>
          <w:sz w:val="24"/>
          <w:szCs w:val="24"/>
        </w:rPr>
        <w:t>fuel and water)</w:t>
      </w:r>
      <w:r w:rsidR="00BF065A">
        <w:rPr>
          <w:rFonts w:ascii="Times New Roman" w:hAnsi="Times New Roman" w:cs="Times New Roman"/>
          <w:sz w:val="24"/>
          <w:szCs w:val="24"/>
        </w:rPr>
        <w:t xml:space="preserve"> and the unconventional side (civil affairs</w:t>
      </w:r>
      <w:r w:rsidR="00023EA1">
        <w:rPr>
          <w:rFonts w:ascii="Times New Roman" w:hAnsi="Times New Roman" w:cs="Times New Roman"/>
          <w:sz w:val="24"/>
          <w:szCs w:val="24"/>
        </w:rPr>
        <w:t xml:space="preserve"> (CA)</w:t>
      </w:r>
      <w:r w:rsidR="00BF065A">
        <w:rPr>
          <w:rFonts w:ascii="Times New Roman" w:hAnsi="Times New Roman" w:cs="Times New Roman"/>
          <w:sz w:val="24"/>
          <w:szCs w:val="24"/>
        </w:rPr>
        <w:t xml:space="preserve">, </w:t>
      </w:r>
      <w:r w:rsidR="0092604E">
        <w:rPr>
          <w:rFonts w:ascii="Times New Roman" w:hAnsi="Times New Roman" w:cs="Times New Roman"/>
          <w:sz w:val="24"/>
          <w:szCs w:val="24"/>
        </w:rPr>
        <w:t xml:space="preserve">foreign </w:t>
      </w:r>
      <w:r w:rsidR="00F40B99">
        <w:rPr>
          <w:rFonts w:ascii="Times New Roman" w:hAnsi="Times New Roman" w:cs="Times New Roman"/>
          <w:sz w:val="24"/>
          <w:szCs w:val="24"/>
        </w:rPr>
        <w:t xml:space="preserve">area </w:t>
      </w:r>
      <w:r w:rsidR="0092604E">
        <w:rPr>
          <w:rFonts w:ascii="Times New Roman" w:hAnsi="Times New Roman" w:cs="Times New Roman"/>
          <w:sz w:val="24"/>
          <w:szCs w:val="24"/>
        </w:rPr>
        <w:t>officers</w:t>
      </w:r>
      <w:r w:rsidR="00023EA1">
        <w:rPr>
          <w:rFonts w:ascii="Times New Roman" w:hAnsi="Times New Roman" w:cs="Times New Roman"/>
          <w:sz w:val="24"/>
          <w:szCs w:val="24"/>
        </w:rPr>
        <w:t xml:space="preserve"> (FAO)</w:t>
      </w:r>
      <w:r w:rsidR="0092604E">
        <w:rPr>
          <w:rFonts w:ascii="Times New Roman" w:hAnsi="Times New Roman" w:cs="Times New Roman"/>
          <w:sz w:val="24"/>
          <w:szCs w:val="24"/>
        </w:rPr>
        <w:t xml:space="preserve">, </w:t>
      </w:r>
      <w:r w:rsidR="00023EA1">
        <w:rPr>
          <w:rFonts w:ascii="Times New Roman" w:hAnsi="Times New Roman" w:cs="Times New Roman"/>
          <w:sz w:val="24"/>
          <w:szCs w:val="24"/>
        </w:rPr>
        <w:t xml:space="preserve">IO, </w:t>
      </w:r>
      <w:r w:rsidR="008B0A1A">
        <w:rPr>
          <w:rFonts w:ascii="Times New Roman" w:hAnsi="Times New Roman" w:cs="Times New Roman"/>
          <w:sz w:val="24"/>
          <w:szCs w:val="24"/>
        </w:rPr>
        <w:t xml:space="preserve">medical, </w:t>
      </w:r>
      <w:r w:rsidR="0092604E">
        <w:rPr>
          <w:rFonts w:ascii="Times New Roman" w:hAnsi="Times New Roman" w:cs="Times New Roman"/>
          <w:sz w:val="24"/>
          <w:szCs w:val="24"/>
        </w:rPr>
        <w:t>military police</w:t>
      </w:r>
      <w:r w:rsidR="003C456A">
        <w:rPr>
          <w:rFonts w:ascii="Times New Roman" w:hAnsi="Times New Roman" w:cs="Times New Roman"/>
          <w:sz w:val="24"/>
          <w:szCs w:val="24"/>
        </w:rPr>
        <w:t xml:space="preserve"> (MP)</w:t>
      </w:r>
      <w:r w:rsidR="0092604E">
        <w:rPr>
          <w:rFonts w:ascii="Times New Roman" w:hAnsi="Times New Roman" w:cs="Times New Roman"/>
          <w:sz w:val="24"/>
          <w:szCs w:val="24"/>
        </w:rPr>
        <w:t xml:space="preserve">) </w:t>
      </w:r>
      <w:r w:rsidR="00BF065A">
        <w:rPr>
          <w:rFonts w:ascii="Times New Roman" w:hAnsi="Times New Roman" w:cs="Times New Roman"/>
          <w:sz w:val="24"/>
          <w:szCs w:val="24"/>
        </w:rPr>
        <w:t>are cut in one decade only to be called back in another</w:t>
      </w:r>
      <w:r w:rsidR="0092604E">
        <w:rPr>
          <w:rFonts w:ascii="Times New Roman" w:hAnsi="Times New Roman" w:cs="Times New Roman"/>
          <w:sz w:val="24"/>
          <w:szCs w:val="24"/>
        </w:rPr>
        <w:t xml:space="preserve">. </w:t>
      </w:r>
      <w:r w:rsidR="007E39D9">
        <w:rPr>
          <w:rFonts w:ascii="Times New Roman" w:hAnsi="Times New Roman" w:cs="Times New Roman"/>
          <w:sz w:val="24"/>
          <w:szCs w:val="24"/>
        </w:rPr>
        <w:t>T</w:t>
      </w:r>
      <w:r w:rsidR="0019418B">
        <w:rPr>
          <w:rFonts w:ascii="Times New Roman" w:hAnsi="Times New Roman" w:cs="Times New Roman"/>
          <w:sz w:val="24"/>
          <w:szCs w:val="24"/>
        </w:rPr>
        <w:t xml:space="preserve">he </w:t>
      </w:r>
      <w:r w:rsidR="000746ED">
        <w:rPr>
          <w:rFonts w:ascii="Times New Roman" w:hAnsi="Times New Roman" w:cs="Times New Roman"/>
          <w:sz w:val="24"/>
          <w:szCs w:val="24"/>
        </w:rPr>
        <w:t xml:space="preserve">vertical lift proponents within the </w:t>
      </w:r>
      <w:r w:rsidR="006E329E">
        <w:rPr>
          <w:rFonts w:ascii="Times New Roman" w:hAnsi="Times New Roman" w:cs="Times New Roman"/>
          <w:sz w:val="24"/>
          <w:szCs w:val="24"/>
        </w:rPr>
        <w:t>US</w:t>
      </w:r>
      <w:r w:rsidR="000746ED">
        <w:rPr>
          <w:rFonts w:ascii="Times New Roman" w:hAnsi="Times New Roman" w:cs="Times New Roman"/>
          <w:sz w:val="24"/>
          <w:szCs w:val="24"/>
        </w:rPr>
        <w:t xml:space="preserve"> Army</w:t>
      </w:r>
      <w:r w:rsidR="00894F6C">
        <w:rPr>
          <w:rFonts w:ascii="Times New Roman" w:hAnsi="Times New Roman" w:cs="Times New Roman"/>
          <w:sz w:val="24"/>
          <w:szCs w:val="24"/>
        </w:rPr>
        <w:t xml:space="preserve"> – and the Special Operations leaders that have gone done the black ops rabbit hole – </w:t>
      </w:r>
      <w:r w:rsidR="007E39D9">
        <w:rPr>
          <w:rFonts w:ascii="Times New Roman" w:hAnsi="Times New Roman" w:cs="Times New Roman"/>
          <w:sz w:val="24"/>
          <w:szCs w:val="24"/>
        </w:rPr>
        <w:t xml:space="preserve">are </w:t>
      </w:r>
      <w:r w:rsidR="00894F6C">
        <w:rPr>
          <w:rFonts w:ascii="Times New Roman" w:hAnsi="Times New Roman" w:cs="Times New Roman"/>
          <w:sz w:val="24"/>
          <w:szCs w:val="24"/>
        </w:rPr>
        <w:t xml:space="preserve">internal </w:t>
      </w:r>
      <w:r w:rsidR="000746ED">
        <w:rPr>
          <w:rFonts w:ascii="Times New Roman" w:hAnsi="Times New Roman" w:cs="Times New Roman"/>
          <w:sz w:val="24"/>
          <w:szCs w:val="24"/>
        </w:rPr>
        <w:t>group</w:t>
      </w:r>
      <w:r w:rsidR="00894F6C">
        <w:rPr>
          <w:rFonts w:ascii="Times New Roman" w:hAnsi="Times New Roman" w:cs="Times New Roman"/>
          <w:sz w:val="24"/>
          <w:szCs w:val="24"/>
        </w:rPr>
        <w:t>s</w:t>
      </w:r>
      <w:r w:rsidR="000746ED">
        <w:rPr>
          <w:rFonts w:ascii="Times New Roman" w:hAnsi="Times New Roman" w:cs="Times New Roman"/>
          <w:sz w:val="24"/>
          <w:szCs w:val="24"/>
        </w:rPr>
        <w:t xml:space="preserve"> that </w:t>
      </w:r>
      <w:r w:rsidR="007E39D9">
        <w:rPr>
          <w:rFonts w:ascii="Times New Roman" w:hAnsi="Times New Roman" w:cs="Times New Roman"/>
          <w:sz w:val="24"/>
          <w:szCs w:val="24"/>
        </w:rPr>
        <w:t xml:space="preserve">appear to be in </w:t>
      </w:r>
      <w:r w:rsidR="000746ED">
        <w:rPr>
          <w:rFonts w:ascii="Times New Roman" w:hAnsi="Times New Roman" w:cs="Times New Roman"/>
          <w:sz w:val="24"/>
          <w:szCs w:val="24"/>
        </w:rPr>
        <w:t>need</w:t>
      </w:r>
      <w:r w:rsidR="007E39D9">
        <w:rPr>
          <w:rFonts w:ascii="Times New Roman" w:hAnsi="Times New Roman" w:cs="Times New Roman"/>
          <w:sz w:val="24"/>
          <w:szCs w:val="24"/>
        </w:rPr>
        <w:t xml:space="preserve"> of</w:t>
      </w:r>
      <w:r w:rsidR="000746ED">
        <w:rPr>
          <w:rFonts w:ascii="Times New Roman" w:hAnsi="Times New Roman" w:cs="Times New Roman"/>
          <w:sz w:val="24"/>
          <w:szCs w:val="24"/>
        </w:rPr>
        <w:t xml:space="preserve"> strong </w:t>
      </w:r>
      <w:r w:rsidR="008B0A1A">
        <w:rPr>
          <w:rFonts w:ascii="Times New Roman" w:hAnsi="Times New Roman" w:cs="Times New Roman"/>
          <w:sz w:val="24"/>
          <w:szCs w:val="24"/>
        </w:rPr>
        <w:t>re-</w:t>
      </w:r>
      <w:r w:rsidR="000746ED">
        <w:rPr>
          <w:rFonts w:ascii="Times New Roman" w:hAnsi="Times New Roman" w:cs="Times New Roman"/>
          <w:sz w:val="24"/>
          <w:szCs w:val="24"/>
        </w:rPr>
        <w:t xml:space="preserve">direction. If the </w:t>
      </w:r>
      <w:r w:rsidR="006E329E">
        <w:rPr>
          <w:rFonts w:ascii="Times New Roman" w:hAnsi="Times New Roman" w:cs="Times New Roman"/>
          <w:sz w:val="24"/>
          <w:szCs w:val="24"/>
        </w:rPr>
        <w:t>US</w:t>
      </w:r>
      <w:r w:rsidR="000746ED">
        <w:rPr>
          <w:rFonts w:ascii="Times New Roman" w:hAnsi="Times New Roman" w:cs="Times New Roman"/>
          <w:sz w:val="24"/>
          <w:szCs w:val="24"/>
        </w:rPr>
        <w:t xml:space="preserve"> Army is to be effective at the tactical level, the Key West Agreement</w:t>
      </w:r>
      <w:r w:rsidR="003C456A">
        <w:rPr>
          <w:rStyle w:val="EndnoteReference"/>
          <w:rFonts w:ascii="Times New Roman" w:hAnsi="Times New Roman" w:cs="Times New Roman"/>
          <w:sz w:val="24"/>
          <w:szCs w:val="24"/>
        </w:rPr>
        <w:endnoteReference w:id="24"/>
      </w:r>
      <w:r w:rsidR="000746ED">
        <w:rPr>
          <w:rFonts w:ascii="Times New Roman" w:hAnsi="Times New Roman" w:cs="Times New Roman"/>
          <w:sz w:val="24"/>
          <w:szCs w:val="24"/>
        </w:rPr>
        <w:t xml:space="preserve"> must be rescinded and CAS – real CAS with long</w:t>
      </w:r>
      <w:r w:rsidR="007C3CA2">
        <w:rPr>
          <w:rFonts w:ascii="Times New Roman" w:hAnsi="Times New Roman" w:cs="Times New Roman"/>
          <w:sz w:val="24"/>
          <w:szCs w:val="24"/>
        </w:rPr>
        <w:t xml:space="preserve">-loiter and high survivability – must </w:t>
      </w:r>
      <w:r w:rsidR="000746ED">
        <w:rPr>
          <w:rFonts w:ascii="Times New Roman" w:hAnsi="Times New Roman" w:cs="Times New Roman"/>
          <w:sz w:val="24"/>
          <w:szCs w:val="24"/>
        </w:rPr>
        <w:t xml:space="preserve">be integrated into a true combined arms force that can rely on CAS as an </w:t>
      </w:r>
      <w:r w:rsidR="007C3CA2">
        <w:rPr>
          <w:rFonts w:ascii="Times New Roman" w:hAnsi="Times New Roman" w:cs="Times New Roman"/>
          <w:sz w:val="24"/>
          <w:szCs w:val="24"/>
        </w:rPr>
        <w:t xml:space="preserve">instantly-responsive persistently-engaged </w:t>
      </w:r>
      <w:r w:rsidR="000746ED">
        <w:rPr>
          <w:rFonts w:ascii="Times New Roman" w:hAnsi="Times New Roman" w:cs="Times New Roman"/>
          <w:sz w:val="24"/>
          <w:szCs w:val="24"/>
        </w:rPr>
        <w:t>organic capability. In general, t</w:t>
      </w:r>
      <w:r w:rsidR="0092604E">
        <w:rPr>
          <w:rFonts w:ascii="Times New Roman" w:hAnsi="Times New Roman" w:cs="Times New Roman"/>
          <w:sz w:val="24"/>
          <w:szCs w:val="24"/>
        </w:rPr>
        <w:t xml:space="preserve">he </w:t>
      </w:r>
      <w:r w:rsidR="006E329E">
        <w:rPr>
          <w:rFonts w:ascii="Times New Roman" w:hAnsi="Times New Roman" w:cs="Times New Roman"/>
          <w:sz w:val="24"/>
          <w:szCs w:val="24"/>
        </w:rPr>
        <w:t>US</w:t>
      </w:r>
      <w:r w:rsidR="0092604E">
        <w:rPr>
          <w:rFonts w:ascii="Times New Roman" w:hAnsi="Times New Roman" w:cs="Times New Roman"/>
          <w:sz w:val="24"/>
          <w:szCs w:val="24"/>
        </w:rPr>
        <w:t xml:space="preserve"> Army </w:t>
      </w:r>
      <w:r w:rsidR="00F36AEB">
        <w:rPr>
          <w:rFonts w:ascii="Times New Roman" w:hAnsi="Times New Roman" w:cs="Times New Roman"/>
          <w:sz w:val="24"/>
          <w:szCs w:val="24"/>
        </w:rPr>
        <w:t xml:space="preserve">appears to have </w:t>
      </w:r>
      <w:r w:rsidR="0092604E">
        <w:rPr>
          <w:rFonts w:ascii="Times New Roman" w:hAnsi="Times New Roman" w:cs="Times New Roman"/>
          <w:sz w:val="24"/>
          <w:szCs w:val="24"/>
        </w:rPr>
        <w:t>lost sight of the absolute requirement for integrity among its officers and competence among its enlisted and civilian personnel.</w:t>
      </w:r>
      <w:r w:rsidR="009C485D">
        <w:rPr>
          <w:rStyle w:val="EndnoteReference"/>
          <w:rFonts w:ascii="Times New Roman" w:hAnsi="Times New Roman" w:cs="Times New Roman"/>
          <w:sz w:val="24"/>
          <w:szCs w:val="24"/>
        </w:rPr>
        <w:endnoteReference w:id="25"/>
      </w:r>
      <w:r w:rsidR="0092604E">
        <w:rPr>
          <w:rFonts w:ascii="Times New Roman" w:hAnsi="Times New Roman" w:cs="Times New Roman"/>
          <w:sz w:val="24"/>
          <w:szCs w:val="24"/>
        </w:rPr>
        <w:t xml:space="preserve"> It has also totally failed to heed SLA Marshall’s warning about </w:t>
      </w:r>
      <w:r w:rsidR="0092604E" w:rsidRPr="000746ED">
        <w:rPr>
          <w:rFonts w:ascii="Times New Roman" w:hAnsi="Times New Roman" w:cs="Times New Roman"/>
          <w:i/>
          <w:sz w:val="24"/>
          <w:szCs w:val="24"/>
        </w:rPr>
        <w:t>The Soldier’</w:t>
      </w:r>
      <w:r w:rsidR="000746ED" w:rsidRPr="000746ED">
        <w:rPr>
          <w:rFonts w:ascii="Times New Roman" w:hAnsi="Times New Roman" w:cs="Times New Roman"/>
          <w:i/>
          <w:sz w:val="24"/>
          <w:szCs w:val="24"/>
        </w:rPr>
        <w:t>s Load and the Mobility of the Nation</w:t>
      </w:r>
      <w:r w:rsidR="000746ED">
        <w:rPr>
          <w:rFonts w:ascii="Times New Roman" w:hAnsi="Times New Roman" w:cs="Times New Roman"/>
          <w:sz w:val="24"/>
          <w:szCs w:val="24"/>
        </w:rPr>
        <w:t>.</w:t>
      </w:r>
      <w:r w:rsidR="00AC3B6E">
        <w:rPr>
          <w:rStyle w:val="EndnoteReference"/>
          <w:rFonts w:ascii="Times New Roman" w:hAnsi="Times New Roman" w:cs="Times New Roman"/>
          <w:sz w:val="24"/>
          <w:szCs w:val="24"/>
        </w:rPr>
        <w:endnoteReference w:id="26"/>
      </w:r>
      <w:r w:rsidR="000746ED">
        <w:rPr>
          <w:rFonts w:ascii="Times New Roman" w:hAnsi="Times New Roman" w:cs="Times New Roman"/>
          <w:sz w:val="24"/>
          <w:szCs w:val="24"/>
        </w:rPr>
        <w:t xml:space="preserve"> The only thing more insane than the load we ask our soldiers to bear</w:t>
      </w:r>
      <w:r w:rsidR="00181E1F">
        <w:rPr>
          <w:rFonts w:ascii="Times New Roman" w:hAnsi="Times New Roman" w:cs="Times New Roman"/>
          <w:sz w:val="24"/>
          <w:szCs w:val="24"/>
        </w:rPr>
        <w:t xml:space="preserve"> (combined with our reliance on contractors at a 3:1 toward 6:1 ratio)</w:t>
      </w:r>
      <w:r w:rsidR="000746ED">
        <w:rPr>
          <w:rFonts w:ascii="Times New Roman" w:hAnsi="Times New Roman" w:cs="Times New Roman"/>
          <w:sz w:val="24"/>
          <w:szCs w:val="24"/>
        </w:rPr>
        <w:t xml:space="preserve"> is the expectation that there is a technology solution to a problem that would not exist if we had wiser deeper leadership.</w:t>
      </w:r>
      <w:r w:rsidR="009C485D">
        <w:rPr>
          <w:rStyle w:val="EndnoteReference"/>
          <w:rFonts w:ascii="Times New Roman" w:hAnsi="Times New Roman" w:cs="Times New Roman"/>
          <w:sz w:val="24"/>
          <w:szCs w:val="24"/>
        </w:rPr>
        <w:endnoteReference w:id="27"/>
      </w:r>
    </w:p>
    <w:p w:rsidR="004525B2" w:rsidRDefault="00B41830" w:rsidP="00395235">
      <w:pPr>
        <w:rPr>
          <w:rFonts w:ascii="Times New Roman" w:hAnsi="Times New Roman" w:cs="Times New Roman"/>
          <w:sz w:val="24"/>
          <w:szCs w:val="24"/>
        </w:rPr>
      </w:pPr>
      <w:r>
        <w:rPr>
          <w:rFonts w:ascii="Times New Roman" w:hAnsi="Times New Roman" w:cs="Times New Roman"/>
          <w:sz w:val="24"/>
          <w:szCs w:val="24"/>
        </w:rPr>
        <w:tab/>
        <w:t>At the technical level</w:t>
      </w:r>
      <w:r w:rsidR="000746ED">
        <w:rPr>
          <w:rFonts w:ascii="Times New Roman" w:hAnsi="Times New Roman" w:cs="Times New Roman"/>
          <w:sz w:val="24"/>
          <w:szCs w:val="24"/>
        </w:rPr>
        <w:t>, acquisition, we are completely broken</w:t>
      </w:r>
      <w:r w:rsidR="006E2420">
        <w:rPr>
          <w:rFonts w:ascii="Times New Roman" w:hAnsi="Times New Roman" w:cs="Times New Roman"/>
          <w:sz w:val="24"/>
          <w:szCs w:val="24"/>
        </w:rPr>
        <w:t xml:space="preserve"> and intelligence generally has no meaningful role in determining what we buy</w:t>
      </w:r>
      <w:r w:rsidR="000746ED">
        <w:rPr>
          <w:rFonts w:ascii="Times New Roman" w:hAnsi="Times New Roman" w:cs="Times New Roman"/>
          <w:sz w:val="24"/>
          <w:szCs w:val="24"/>
        </w:rPr>
        <w:t>.</w:t>
      </w:r>
      <w:r w:rsidR="006E2420">
        <w:rPr>
          <w:rStyle w:val="EndnoteReference"/>
          <w:rFonts w:ascii="Times New Roman" w:hAnsi="Times New Roman" w:cs="Times New Roman"/>
          <w:sz w:val="24"/>
          <w:szCs w:val="24"/>
        </w:rPr>
        <w:endnoteReference w:id="28"/>
      </w:r>
      <w:r w:rsidR="004525B2">
        <w:rPr>
          <w:rFonts w:ascii="Times New Roman" w:hAnsi="Times New Roman" w:cs="Times New Roman"/>
          <w:sz w:val="24"/>
          <w:szCs w:val="24"/>
        </w:rPr>
        <w:t xml:space="preserve"> Many books have been written about this, none more prescient and still valid </w:t>
      </w:r>
      <w:r w:rsidR="00FF4A4E">
        <w:rPr>
          <w:rFonts w:ascii="Times New Roman" w:hAnsi="Times New Roman" w:cs="Times New Roman"/>
          <w:sz w:val="24"/>
          <w:szCs w:val="24"/>
        </w:rPr>
        <w:t xml:space="preserve">today </w:t>
      </w:r>
      <w:r w:rsidR="004525B2">
        <w:rPr>
          <w:rFonts w:ascii="Times New Roman" w:hAnsi="Times New Roman" w:cs="Times New Roman"/>
          <w:sz w:val="24"/>
          <w:szCs w:val="24"/>
        </w:rPr>
        <w:t xml:space="preserve">than Chuck Spinney’s </w:t>
      </w:r>
      <w:r w:rsidR="004525B2" w:rsidRPr="004525B2">
        <w:rPr>
          <w:rFonts w:ascii="Times New Roman" w:hAnsi="Times New Roman" w:cs="Times New Roman"/>
          <w:i/>
          <w:sz w:val="24"/>
          <w:szCs w:val="24"/>
        </w:rPr>
        <w:t>Defense Facts of Life: The Plans/Reality Mismatch</w:t>
      </w:r>
      <w:r w:rsidR="004525B2">
        <w:rPr>
          <w:rFonts w:ascii="Times New Roman" w:hAnsi="Times New Roman" w:cs="Times New Roman"/>
          <w:sz w:val="24"/>
          <w:szCs w:val="24"/>
        </w:rPr>
        <w:t>.</w:t>
      </w:r>
      <w:r w:rsidR="00AE68B0">
        <w:rPr>
          <w:rStyle w:val="EndnoteReference"/>
          <w:rFonts w:ascii="Times New Roman" w:hAnsi="Times New Roman" w:cs="Times New Roman"/>
          <w:sz w:val="24"/>
          <w:szCs w:val="24"/>
        </w:rPr>
        <w:endnoteReference w:id="29"/>
      </w:r>
      <w:r w:rsidR="004525B2">
        <w:rPr>
          <w:rFonts w:ascii="Times New Roman" w:hAnsi="Times New Roman" w:cs="Times New Roman"/>
          <w:sz w:val="24"/>
          <w:szCs w:val="24"/>
        </w:rPr>
        <w:t xml:space="preserve"> Since writing that book and making the cover of </w:t>
      </w:r>
      <w:r w:rsidR="004525B2" w:rsidRPr="00FF4A4E">
        <w:rPr>
          <w:rFonts w:ascii="Times New Roman" w:hAnsi="Times New Roman" w:cs="Times New Roman"/>
          <w:i/>
          <w:sz w:val="24"/>
          <w:szCs w:val="24"/>
        </w:rPr>
        <w:t>TIME Magazine</w:t>
      </w:r>
      <w:r w:rsidR="004525B2">
        <w:rPr>
          <w:rFonts w:ascii="Times New Roman" w:hAnsi="Times New Roman" w:cs="Times New Roman"/>
          <w:sz w:val="24"/>
          <w:szCs w:val="24"/>
        </w:rPr>
        <w:t xml:space="preserve"> in the 1980’s, he has written extensively on how the military-industrial approach to contracting: government specifications (usually written by the favored prime contractor) cost plus (which pays a premium for waste), has now infected the entire </w:t>
      </w:r>
      <w:r w:rsidR="006E329E">
        <w:rPr>
          <w:rFonts w:ascii="Times New Roman" w:hAnsi="Times New Roman" w:cs="Times New Roman"/>
          <w:sz w:val="24"/>
          <w:szCs w:val="24"/>
        </w:rPr>
        <w:t>US</w:t>
      </w:r>
      <w:r w:rsidR="004525B2">
        <w:rPr>
          <w:rFonts w:ascii="Times New Roman" w:hAnsi="Times New Roman" w:cs="Times New Roman"/>
          <w:sz w:val="24"/>
          <w:szCs w:val="24"/>
        </w:rPr>
        <w:t xml:space="preserve"> economy, and destroyed sound engineering – in Buckminster Fuller’s words, sound engineering is about doing more with less. That is not the “American way of war.” </w:t>
      </w:r>
      <w:r w:rsidR="00FF4A4E">
        <w:rPr>
          <w:rFonts w:ascii="Times New Roman" w:hAnsi="Times New Roman" w:cs="Times New Roman"/>
          <w:sz w:val="24"/>
          <w:szCs w:val="24"/>
        </w:rPr>
        <w:t xml:space="preserve">Waste within the military-industrial complex – as well as the agricultural, energy, health, governance, and water complexes – is clearly documented as </w:t>
      </w:r>
      <w:r w:rsidR="00FF4A4E">
        <w:rPr>
          <w:rFonts w:ascii="Times New Roman" w:hAnsi="Times New Roman" w:cs="Times New Roman"/>
          <w:sz w:val="24"/>
          <w:szCs w:val="24"/>
        </w:rPr>
        <w:lastRenderedPageBreak/>
        <w:t xml:space="preserve">averaging 50%. </w:t>
      </w:r>
      <w:r w:rsidR="004525B2">
        <w:rPr>
          <w:rFonts w:ascii="Times New Roman" w:hAnsi="Times New Roman" w:cs="Times New Roman"/>
          <w:sz w:val="24"/>
          <w:szCs w:val="24"/>
        </w:rPr>
        <w:t>Four things are completely absent from the technical level today: holistic analytics, true cost economics, Open Source Everything Engineering (OSEE) – and integrity.</w:t>
      </w:r>
      <w:r w:rsidR="000C256B">
        <w:rPr>
          <w:rStyle w:val="EndnoteReference"/>
          <w:rFonts w:ascii="Times New Roman" w:hAnsi="Times New Roman" w:cs="Times New Roman"/>
          <w:sz w:val="24"/>
          <w:szCs w:val="24"/>
        </w:rPr>
        <w:endnoteReference w:id="30"/>
      </w:r>
    </w:p>
    <w:p w:rsidR="00791ACC" w:rsidRDefault="004525B2" w:rsidP="00395235">
      <w:pPr>
        <w:rPr>
          <w:rFonts w:ascii="Times New Roman" w:hAnsi="Times New Roman" w:cs="Times New Roman"/>
          <w:sz w:val="24"/>
          <w:szCs w:val="24"/>
        </w:rPr>
      </w:pPr>
      <w:r>
        <w:rPr>
          <w:rFonts w:ascii="Times New Roman" w:hAnsi="Times New Roman" w:cs="Times New Roman"/>
          <w:sz w:val="24"/>
          <w:szCs w:val="24"/>
        </w:rPr>
        <w:tab/>
        <w:t>Across all four levels</w:t>
      </w:r>
      <w:r w:rsidR="00665F9F">
        <w:rPr>
          <w:rFonts w:ascii="Times New Roman" w:hAnsi="Times New Roman" w:cs="Times New Roman"/>
          <w:sz w:val="24"/>
          <w:szCs w:val="24"/>
        </w:rPr>
        <w:t xml:space="preserve"> of decision and action (strategic, operational, tactical, technical)</w:t>
      </w:r>
      <w:r>
        <w:rPr>
          <w:rFonts w:ascii="Times New Roman" w:hAnsi="Times New Roman" w:cs="Times New Roman"/>
          <w:sz w:val="24"/>
          <w:szCs w:val="24"/>
        </w:rPr>
        <w:t xml:space="preserve"> our greatest error has been in our diminishment of the human factor</w:t>
      </w:r>
      <w:r w:rsidR="0019418B">
        <w:rPr>
          <w:rFonts w:ascii="Times New Roman" w:hAnsi="Times New Roman" w:cs="Times New Roman"/>
          <w:sz w:val="24"/>
          <w:szCs w:val="24"/>
        </w:rPr>
        <w:t xml:space="preserve"> and our refusal to create an open (but secure) multinational inter-agency network for sharing information and the burden of multi-cultural full-spectrum sense-making</w:t>
      </w:r>
      <w:r>
        <w:rPr>
          <w:rFonts w:ascii="Times New Roman" w:hAnsi="Times New Roman" w:cs="Times New Roman"/>
          <w:sz w:val="24"/>
          <w:szCs w:val="24"/>
        </w:rPr>
        <w:t xml:space="preserve">. </w:t>
      </w:r>
      <w:r w:rsidR="00791ACC">
        <w:rPr>
          <w:rFonts w:ascii="Times New Roman" w:hAnsi="Times New Roman" w:cs="Times New Roman"/>
          <w:sz w:val="24"/>
          <w:szCs w:val="24"/>
        </w:rPr>
        <w:t>This has been studied for the past several years by the innovation elements of the North Atlantic Treaty Organization (NATO), and is called Alternative C</w:t>
      </w:r>
      <w:r w:rsidR="002620FA">
        <w:rPr>
          <w:rFonts w:ascii="Times New Roman" w:hAnsi="Times New Roman" w:cs="Times New Roman"/>
          <w:sz w:val="24"/>
          <w:szCs w:val="24"/>
        </w:rPr>
        <w:t>2</w:t>
      </w:r>
      <w:r w:rsidR="00791ACC">
        <w:rPr>
          <w:rFonts w:ascii="Times New Roman" w:hAnsi="Times New Roman" w:cs="Times New Roman"/>
          <w:sz w:val="24"/>
          <w:szCs w:val="24"/>
        </w:rPr>
        <w:t xml:space="preserve"> or “Alt</w:t>
      </w:r>
      <w:r w:rsidR="002620FA">
        <w:rPr>
          <w:rFonts w:ascii="Times New Roman" w:hAnsi="Times New Roman" w:cs="Times New Roman"/>
          <w:sz w:val="24"/>
          <w:szCs w:val="24"/>
        </w:rPr>
        <w:t xml:space="preserve">C2 within NATO, Alt-C4I </w:t>
      </w:r>
      <w:r w:rsidR="007E39D9">
        <w:rPr>
          <w:rFonts w:ascii="Times New Roman" w:hAnsi="Times New Roman" w:cs="Times New Roman"/>
          <w:sz w:val="24"/>
          <w:szCs w:val="24"/>
        </w:rPr>
        <w:t xml:space="preserve">is an expansion that </w:t>
      </w:r>
      <w:r w:rsidR="002620FA">
        <w:rPr>
          <w:rFonts w:ascii="Times New Roman" w:hAnsi="Times New Roman" w:cs="Times New Roman"/>
          <w:sz w:val="24"/>
          <w:szCs w:val="24"/>
        </w:rPr>
        <w:t>provide</w:t>
      </w:r>
      <w:r w:rsidR="007E39D9">
        <w:rPr>
          <w:rFonts w:ascii="Times New Roman" w:hAnsi="Times New Roman" w:cs="Times New Roman"/>
          <w:sz w:val="24"/>
          <w:szCs w:val="24"/>
        </w:rPr>
        <w:t>s</w:t>
      </w:r>
      <w:r w:rsidR="002620FA">
        <w:rPr>
          <w:rFonts w:ascii="Times New Roman" w:hAnsi="Times New Roman" w:cs="Times New Roman"/>
          <w:sz w:val="24"/>
          <w:szCs w:val="24"/>
        </w:rPr>
        <w:t xml:space="preserve"> for a very wide open information-sharing and sense-making grid far beyond anything now imagined by the military and intelligence bureaucracies</w:t>
      </w:r>
      <w:r w:rsidR="00791ACC">
        <w:rPr>
          <w:rFonts w:ascii="Times New Roman" w:hAnsi="Times New Roman" w:cs="Times New Roman"/>
          <w:sz w:val="24"/>
          <w:szCs w:val="24"/>
        </w:rPr>
        <w:t>.”</w:t>
      </w:r>
      <w:r w:rsidR="00791ACC">
        <w:rPr>
          <w:rStyle w:val="EndnoteReference"/>
          <w:rFonts w:ascii="Times New Roman" w:hAnsi="Times New Roman" w:cs="Times New Roman"/>
          <w:sz w:val="24"/>
          <w:szCs w:val="24"/>
        </w:rPr>
        <w:endnoteReference w:id="31"/>
      </w:r>
    </w:p>
    <w:p w:rsidR="00FF4A4E" w:rsidRDefault="008A4D8C" w:rsidP="00395235">
      <w:pPr>
        <w:rPr>
          <w:rFonts w:ascii="Times New Roman" w:hAnsi="Times New Roman" w:cs="Times New Roman"/>
          <w:sz w:val="24"/>
          <w:szCs w:val="24"/>
        </w:rPr>
      </w:pPr>
      <w:r>
        <w:rPr>
          <w:rFonts w:ascii="Times New Roman" w:hAnsi="Times New Roman" w:cs="Times New Roman"/>
          <w:sz w:val="24"/>
          <w:szCs w:val="24"/>
        </w:rPr>
        <w:tab/>
      </w:r>
      <w:r w:rsidR="007E39D9">
        <w:rPr>
          <w:rFonts w:ascii="Times New Roman" w:hAnsi="Times New Roman" w:cs="Times New Roman"/>
          <w:sz w:val="24"/>
          <w:szCs w:val="24"/>
        </w:rPr>
        <w:t>O</w:t>
      </w:r>
      <w:r w:rsidR="00FF4A4E">
        <w:rPr>
          <w:rFonts w:ascii="Times New Roman" w:hAnsi="Times New Roman" w:cs="Times New Roman"/>
          <w:sz w:val="24"/>
          <w:szCs w:val="24"/>
        </w:rPr>
        <w:t xml:space="preserve">ur education and training complex </w:t>
      </w:r>
      <w:r w:rsidR="007E39D9">
        <w:rPr>
          <w:rFonts w:ascii="Times New Roman" w:hAnsi="Times New Roman" w:cs="Times New Roman"/>
          <w:sz w:val="24"/>
          <w:szCs w:val="24"/>
        </w:rPr>
        <w:t xml:space="preserve">appears to </w:t>
      </w:r>
      <w:r w:rsidR="00FF4A4E">
        <w:rPr>
          <w:rFonts w:ascii="Times New Roman" w:hAnsi="Times New Roman" w:cs="Times New Roman"/>
          <w:sz w:val="24"/>
          <w:szCs w:val="24"/>
        </w:rPr>
        <w:t xml:space="preserve">be both antiquated (50 minute lesson plans that test rote learning of static points, many of which are flat out wrong) and completely </w:t>
      </w:r>
      <w:r w:rsidR="00894F6C">
        <w:rPr>
          <w:rFonts w:ascii="Times New Roman" w:hAnsi="Times New Roman" w:cs="Times New Roman"/>
          <w:sz w:val="24"/>
          <w:szCs w:val="24"/>
        </w:rPr>
        <w:t>out of touch with how</w:t>
      </w:r>
      <w:r w:rsidR="00FF4A4E">
        <w:rPr>
          <w:rFonts w:ascii="Times New Roman" w:hAnsi="Times New Roman" w:cs="Times New Roman"/>
          <w:sz w:val="24"/>
          <w:szCs w:val="24"/>
        </w:rPr>
        <w:t xml:space="preserve"> the current and next generation</w:t>
      </w:r>
      <w:r w:rsidR="00894F6C">
        <w:rPr>
          <w:rFonts w:ascii="Times New Roman" w:hAnsi="Times New Roman" w:cs="Times New Roman"/>
          <w:sz w:val="24"/>
          <w:szCs w:val="24"/>
        </w:rPr>
        <w:t>s</w:t>
      </w:r>
      <w:r w:rsidR="00C540D4">
        <w:rPr>
          <w:rFonts w:ascii="Times New Roman" w:hAnsi="Times New Roman" w:cs="Times New Roman"/>
          <w:sz w:val="24"/>
          <w:szCs w:val="24"/>
        </w:rPr>
        <w:t xml:space="preserve"> learn: with seven-</w:t>
      </w:r>
      <w:r w:rsidR="00FF4A4E">
        <w:rPr>
          <w:rFonts w:ascii="Times New Roman" w:hAnsi="Times New Roman" w:cs="Times New Roman"/>
          <w:sz w:val="24"/>
          <w:szCs w:val="24"/>
        </w:rPr>
        <w:t xml:space="preserve">minute </w:t>
      </w:r>
      <w:proofErr w:type="spellStart"/>
      <w:r w:rsidR="00FF4A4E">
        <w:rPr>
          <w:rFonts w:ascii="Times New Roman" w:hAnsi="Times New Roman" w:cs="Times New Roman"/>
          <w:sz w:val="24"/>
          <w:szCs w:val="24"/>
        </w:rPr>
        <w:t>YouTubes</w:t>
      </w:r>
      <w:proofErr w:type="spellEnd"/>
      <w:r w:rsidR="00FF4A4E">
        <w:rPr>
          <w:rFonts w:ascii="Times New Roman" w:hAnsi="Times New Roman" w:cs="Times New Roman"/>
          <w:sz w:val="24"/>
          <w:szCs w:val="24"/>
        </w:rPr>
        <w:t xml:space="preserve"> on their hand-held, as needed. There is a middle ground between the two, but first we must commit to placing our personnel above our machines, to include listening to our most experience</w:t>
      </w:r>
      <w:r w:rsidR="00894F6C">
        <w:rPr>
          <w:rFonts w:ascii="Times New Roman" w:hAnsi="Times New Roman" w:cs="Times New Roman"/>
          <w:sz w:val="24"/>
          <w:szCs w:val="24"/>
        </w:rPr>
        <w:t>d</w:t>
      </w:r>
      <w:r w:rsidR="00FF4A4E">
        <w:rPr>
          <w:rFonts w:ascii="Times New Roman" w:hAnsi="Times New Roman" w:cs="Times New Roman"/>
          <w:sz w:val="24"/>
          <w:szCs w:val="24"/>
        </w:rPr>
        <w:t xml:space="preserve"> warriors in what must be a bottom-up review of all </w:t>
      </w:r>
      <w:r w:rsidR="006E329E">
        <w:rPr>
          <w:rFonts w:ascii="Times New Roman" w:hAnsi="Times New Roman" w:cs="Times New Roman"/>
          <w:sz w:val="24"/>
          <w:szCs w:val="24"/>
        </w:rPr>
        <w:t>US</w:t>
      </w:r>
      <w:r w:rsidR="00FF4A4E">
        <w:rPr>
          <w:rFonts w:ascii="Times New Roman" w:hAnsi="Times New Roman" w:cs="Times New Roman"/>
          <w:sz w:val="24"/>
          <w:szCs w:val="24"/>
        </w:rPr>
        <w:t xml:space="preserve"> Army equipment across all mission areas….and a coincident bottom-up review of what the </w:t>
      </w:r>
      <w:r w:rsidR="006E329E">
        <w:rPr>
          <w:rFonts w:ascii="Times New Roman" w:hAnsi="Times New Roman" w:cs="Times New Roman"/>
          <w:sz w:val="24"/>
          <w:szCs w:val="24"/>
        </w:rPr>
        <w:t>US</w:t>
      </w:r>
      <w:r w:rsidR="00FF4A4E">
        <w:rPr>
          <w:rFonts w:ascii="Times New Roman" w:hAnsi="Times New Roman" w:cs="Times New Roman"/>
          <w:sz w:val="24"/>
          <w:szCs w:val="24"/>
        </w:rPr>
        <w:t xml:space="preserve"> Army must document and demand as its requirements for intelligence, other service direct support, and defense agency indirect support.</w:t>
      </w:r>
    </w:p>
    <w:p w:rsidR="00395235" w:rsidRDefault="00FF4A4E" w:rsidP="00395235">
      <w:pPr>
        <w:rPr>
          <w:rFonts w:ascii="Times New Roman" w:hAnsi="Times New Roman" w:cs="Times New Roman"/>
          <w:sz w:val="24"/>
          <w:szCs w:val="24"/>
        </w:rPr>
      </w:pPr>
      <w:r>
        <w:rPr>
          <w:rFonts w:ascii="Times New Roman" w:hAnsi="Times New Roman" w:cs="Times New Roman"/>
          <w:sz w:val="24"/>
          <w:szCs w:val="24"/>
        </w:rPr>
        <w:tab/>
      </w:r>
      <w:r w:rsidR="007E39D9">
        <w:rPr>
          <w:rFonts w:ascii="Times New Roman" w:hAnsi="Times New Roman" w:cs="Times New Roman"/>
          <w:sz w:val="24"/>
          <w:szCs w:val="24"/>
        </w:rPr>
        <w:t>T</w:t>
      </w:r>
      <w:r>
        <w:rPr>
          <w:rFonts w:ascii="Times New Roman" w:hAnsi="Times New Roman" w:cs="Times New Roman"/>
          <w:sz w:val="24"/>
          <w:szCs w:val="24"/>
        </w:rPr>
        <w:t>he last really big game-changing vision was that of General Eric Shinseki</w:t>
      </w:r>
      <w:r w:rsidR="00665F9F">
        <w:rPr>
          <w:rFonts w:ascii="Times New Roman" w:hAnsi="Times New Roman" w:cs="Times New Roman"/>
          <w:sz w:val="24"/>
          <w:szCs w:val="24"/>
        </w:rPr>
        <w:t xml:space="preserve"> (Chief of Staff of the Army</w:t>
      </w:r>
      <w:r w:rsidR="00013D8F">
        <w:rPr>
          <w:rFonts w:ascii="Times New Roman" w:hAnsi="Times New Roman" w:cs="Times New Roman"/>
          <w:sz w:val="24"/>
          <w:szCs w:val="24"/>
        </w:rPr>
        <w:t xml:space="preserve"> (CSA) </w:t>
      </w:r>
      <w:r w:rsidR="00665F9F">
        <w:rPr>
          <w:rFonts w:ascii="Times New Roman" w:hAnsi="Times New Roman" w:cs="Times New Roman"/>
          <w:sz w:val="24"/>
          <w:szCs w:val="24"/>
        </w:rPr>
        <w:t>1999-2003)</w:t>
      </w:r>
      <w:r w:rsidR="00C540D4">
        <w:rPr>
          <w:rFonts w:ascii="Times New Roman" w:hAnsi="Times New Roman" w:cs="Times New Roman"/>
          <w:sz w:val="24"/>
          <w:szCs w:val="24"/>
        </w:rPr>
        <w:t>, a</w:t>
      </w:r>
      <w:r w:rsidR="006A1298">
        <w:rPr>
          <w:rFonts w:ascii="Times New Roman" w:hAnsi="Times New Roman" w:cs="Times New Roman"/>
          <w:sz w:val="24"/>
          <w:szCs w:val="24"/>
        </w:rPr>
        <w:t xml:space="preserve"> vision </w:t>
      </w:r>
      <w:r w:rsidR="00C540D4">
        <w:rPr>
          <w:rFonts w:ascii="Times New Roman" w:hAnsi="Times New Roman" w:cs="Times New Roman"/>
          <w:sz w:val="24"/>
          <w:szCs w:val="24"/>
        </w:rPr>
        <w:t xml:space="preserve">that </w:t>
      </w:r>
      <w:r w:rsidR="006A1298">
        <w:rPr>
          <w:rFonts w:ascii="Times New Roman" w:hAnsi="Times New Roman" w:cs="Times New Roman"/>
          <w:sz w:val="24"/>
          <w:szCs w:val="24"/>
        </w:rPr>
        <w:t xml:space="preserve">was sabotaged by program managers who did not share his vision and were too eager to engage in the military-industrial game of money before machines and machines before men. </w:t>
      </w:r>
      <w:r w:rsidR="001E33DB">
        <w:rPr>
          <w:rFonts w:ascii="Times New Roman" w:hAnsi="Times New Roman" w:cs="Times New Roman"/>
          <w:sz w:val="24"/>
          <w:szCs w:val="24"/>
        </w:rPr>
        <w:t xml:space="preserve">The time has </w:t>
      </w:r>
      <w:r w:rsidR="002620FA">
        <w:rPr>
          <w:rFonts w:ascii="Times New Roman" w:hAnsi="Times New Roman" w:cs="Times New Roman"/>
          <w:sz w:val="24"/>
          <w:szCs w:val="24"/>
        </w:rPr>
        <w:t xml:space="preserve">come </w:t>
      </w:r>
      <w:r w:rsidR="001E33DB">
        <w:rPr>
          <w:rFonts w:ascii="Times New Roman" w:hAnsi="Times New Roman" w:cs="Times New Roman"/>
          <w:sz w:val="24"/>
          <w:szCs w:val="24"/>
        </w:rPr>
        <w:t>for the resurrection of the</w:t>
      </w:r>
      <w:r w:rsidR="00665F9F">
        <w:rPr>
          <w:rFonts w:ascii="Times New Roman" w:hAnsi="Times New Roman" w:cs="Times New Roman"/>
          <w:sz w:val="24"/>
          <w:szCs w:val="24"/>
        </w:rPr>
        <w:t xml:space="preserve"> </w:t>
      </w:r>
      <w:r w:rsidR="006E329E">
        <w:rPr>
          <w:rFonts w:ascii="Times New Roman" w:hAnsi="Times New Roman" w:cs="Times New Roman"/>
          <w:sz w:val="24"/>
          <w:szCs w:val="24"/>
        </w:rPr>
        <w:t>US</w:t>
      </w:r>
      <w:r w:rsidR="00665F9F">
        <w:rPr>
          <w:rFonts w:ascii="Times New Roman" w:hAnsi="Times New Roman" w:cs="Times New Roman"/>
          <w:sz w:val="24"/>
          <w:szCs w:val="24"/>
        </w:rPr>
        <w:t xml:space="preserve"> Army as the People’s Army, rooted in the Special Operations truth ignored since 9/11, “Humans are more important than hardware.”</w:t>
      </w:r>
    </w:p>
    <w:p w:rsidR="002620FA" w:rsidRDefault="00D14BB9" w:rsidP="00395235">
      <w:pPr>
        <w:rPr>
          <w:rFonts w:ascii="Times New Roman" w:hAnsi="Times New Roman" w:cs="Times New Roman"/>
          <w:sz w:val="24"/>
          <w:szCs w:val="24"/>
        </w:rPr>
      </w:pPr>
      <w:r>
        <w:rPr>
          <w:rFonts w:ascii="Times New Roman" w:hAnsi="Times New Roman" w:cs="Times New Roman"/>
          <w:sz w:val="24"/>
          <w:szCs w:val="24"/>
        </w:rPr>
        <w:tab/>
        <w:t>However well-intentioned was the vision of General Shinseki, time and anti-access technologies in the hands of non-state actors have changed the rules of the game. Neither the C-130 nor the A-10 nor wheeled vehicles are viable in non-permissive environments. We still need four armies after next as proposed in the 1990’s,</w:t>
      </w:r>
      <w:r w:rsidR="002620FA">
        <w:rPr>
          <w:rStyle w:val="EndnoteReference"/>
          <w:rFonts w:ascii="Times New Roman" w:hAnsi="Times New Roman" w:cs="Times New Roman"/>
          <w:sz w:val="24"/>
          <w:szCs w:val="24"/>
        </w:rPr>
        <w:endnoteReference w:id="32"/>
      </w:r>
      <w:r>
        <w:rPr>
          <w:rFonts w:ascii="Times New Roman" w:hAnsi="Times New Roman" w:cs="Times New Roman"/>
          <w:sz w:val="24"/>
          <w:szCs w:val="24"/>
        </w:rPr>
        <w:t xml:space="preserve"> but the Big War army must be armored up and replete with the most sophisticated air defense systems possible</w:t>
      </w:r>
      <w:r w:rsidR="00C540D4">
        <w:rPr>
          <w:rFonts w:ascii="Times New Roman" w:hAnsi="Times New Roman" w:cs="Times New Roman"/>
          <w:sz w:val="24"/>
          <w:szCs w:val="24"/>
        </w:rPr>
        <w:t xml:space="preserve"> as well as precision survivable CAS</w:t>
      </w:r>
      <w:r>
        <w:rPr>
          <w:rFonts w:ascii="Times New Roman" w:hAnsi="Times New Roman" w:cs="Times New Roman"/>
          <w:sz w:val="24"/>
          <w:szCs w:val="24"/>
        </w:rPr>
        <w:t xml:space="preserve">. </w:t>
      </w:r>
    </w:p>
    <w:p w:rsidR="002620FA" w:rsidRDefault="002620FA" w:rsidP="00395235">
      <w:pPr>
        <w:rPr>
          <w:rFonts w:ascii="Times New Roman" w:hAnsi="Times New Roman" w:cs="Times New Roman"/>
          <w:sz w:val="24"/>
          <w:szCs w:val="24"/>
        </w:rPr>
      </w:pPr>
      <w:r>
        <w:rPr>
          <w:rFonts w:ascii="Times New Roman" w:hAnsi="Times New Roman" w:cs="Times New Roman"/>
          <w:sz w:val="24"/>
          <w:szCs w:val="24"/>
        </w:rPr>
        <w:tab/>
        <w:t>Below is a graphic view of how we might restructure our forces, providing unity of command across all air, ground, and sea acquisition, training, and operations.</w:t>
      </w:r>
    </w:p>
    <w:p w:rsidR="002620FA" w:rsidRDefault="007079C4" w:rsidP="0039523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751849" wp14:editId="6231A619">
            <wp:extent cx="5943600" cy="3117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Armies After Next Black &amp; Whit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117850"/>
                    </a:xfrm>
                    <a:prstGeom prst="rect">
                      <a:avLst/>
                    </a:prstGeom>
                  </pic:spPr>
                </pic:pic>
              </a:graphicData>
            </a:graphic>
          </wp:inline>
        </w:drawing>
      </w:r>
    </w:p>
    <w:p w:rsidR="002620FA" w:rsidRPr="002620FA" w:rsidRDefault="002620FA" w:rsidP="002620FA">
      <w:pPr>
        <w:jc w:val="center"/>
        <w:rPr>
          <w:rFonts w:ascii="Times New Roman" w:hAnsi="Times New Roman" w:cs="Times New Roman"/>
          <w:b/>
          <w:sz w:val="24"/>
          <w:szCs w:val="24"/>
        </w:rPr>
      </w:pPr>
      <w:r w:rsidRPr="002620FA">
        <w:rPr>
          <w:rFonts w:ascii="Times New Roman" w:hAnsi="Times New Roman" w:cs="Times New Roman"/>
          <w:b/>
          <w:sz w:val="24"/>
          <w:szCs w:val="24"/>
        </w:rPr>
        <w:t>Figure 1: Concept for Four Forces After Next</w:t>
      </w:r>
    </w:p>
    <w:p w:rsidR="00D14BB9" w:rsidRDefault="008A4D8C" w:rsidP="00395235">
      <w:pPr>
        <w:rPr>
          <w:rFonts w:ascii="Times New Roman" w:hAnsi="Times New Roman" w:cs="Times New Roman"/>
          <w:sz w:val="24"/>
          <w:szCs w:val="24"/>
        </w:rPr>
      </w:pPr>
      <w:r>
        <w:rPr>
          <w:rFonts w:ascii="Times New Roman" w:hAnsi="Times New Roman" w:cs="Times New Roman"/>
          <w:sz w:val="24"/>
          <w:szCs w:val="24"/>
        </w:rPr>
        <w:tab/>
      </w:r>
      <w:r w:rsidR="00D14BB9">
        <w:rPr>
          <w:rFonts w:ascii="Times New Roman" w:hAnsi="Times New Roman" w:cs="Times New Roman"/>
          <w:sz w:val="24"/>
          <w:szCs w:val="24"/>
        </w:rPr>
        <w:t xml:space="preserve">At the same time we need </w:t>
      </w:r>
      <w:r w:rsidR="00894F6C">
        <w:rPr>
          <w:rFonts w:ascii="Times New Roman" w:hAnsi="Times New Roman" w:cs="Times New Roman"/>
          <w:sz w:val="24"/>
          <w:szCs w:val="24"/>
        </w:rPr>
        <w:t xml:space="preserve">to radically restructure Special Operations Forces (SOF) to restore their utility in the “white” SOF domain – the human domain – and also achieve </w:t>
      </w:r>
      <w:r w:rsidR="00D14BB9">
        <w:rPr>
          <w:rFonts w:ascii="Times New Roman" w:hAnsi="Times New Roman" w:cs="Times New Roman"/>
          <w:sz w:val="24"/>
          <w:szCs w:val="24"/>
        </w:rPr>
        <w:t xml:space="preserve">a massive upgrade to real-time target acquisition, the long neglected orphan in military intelligence, and </w:t>
      </w:r>
      <w:r w:rsidR="00894F6C">
        <w:rPr>
          <w:rFonts w:ascii="Times New Roman" w:hAnsi="Times New Roman" w:cs="Times New Roman"/>
          <w:sz w:val="24"/>
          <w:szCs w:val="24"/>
        </w:rPr>
        <w:t xml:space="preserve">a commensurate </w:t>
      </w:r>
      <w:r w:rsidR="00D14BB9">
        <w:rPr>
          <w:rFonts w:ascii="Times New Roman" w:hAnsi="Times New Roman" w:cs="Times New Roman"/>
          <w:sz w:val="24"/>
          <w:szCs w:val="24"/>
        </w:rPr>
        <w:t>Command and Control, Communications, Computing, and Intelligence (C4I) system that cannot be incapacit</w:t>
      </w:r>
      <w:r w:rsidR="00013D8F">
        <w:rPr>
          <w:rFonts w:ascii="Times New Roman" w:hAnsi="Times New Roman" w:cs="Times New Roman"/>
          <w:sz w:val="24"/>
          <w:szCs w:val="24"/>
        </w:rPr>
        <w:t>at</w:t>
      </w:r>
      <w:r w:rsidR="00D14BB9">
        <w:rPr>
          <w:rFonts w:ascii="Times New Roman" w:hAnsi="Times New Roman" w:cs="Times New Roman"/>
          <w:sz w:val="24"/>
          <w:szCs w:val="24"/>
        </w:rPr>
        <w:t xml:space="preserve">ed by </w:t>
      </w:r>
      <w:proofErr w:type="spellStart"/>
      <w:r w:rsidR="00D14BB9">
        <w:rPr>
          <w:rFonts w:ascii="Times New Roman" w:hAnsi="Times New Roman" w:cs="Times New Roman"/>
          <w:sz w:val="24"/>
          <w:szCs w:val="24"/>
        </w:rPr>
        <w:t>lasering</w:t>
      </w:r>
      <w:proofErr w:type="spellEnd"/>
      <w:r w:rsidR="00D14BB9">
        <w:rPr>
          <w:rFonts w:ascii="Times New Roman" w:hAnsi="Times New Roman" w:cs="Times New Roman"/>
          <w:sz w:val="24"/>
          <w:szCs w:val="24"/>
        </w:rPr>
        <w:t xml:space="preserve"> satellites or rendering ground stations inoperable.</w:t>
      </w:r>
    </w:p>
    <w:p w:rsidR="004C274A" w:rsidRDefault="004C274A" w:rsidP="00395235">
      <w:pPr>
        <w:rPr>
          <w:rFonts w:ascii="Times New Roman" w:hAnsi="Times New Roman" w:cs="Times New Roman"/>
          <w:sz w:val="24"/>
          <w:szCs w:val="24"/>
        </w:rPr>
      </w:pPr>
      <w:r>
        <w:rPr>
          <w:rFonts w:ascii="Times New Roman" w:hAnsi="Times New Roman" w:cs="Times New Roman"/>
          <w:sz w:val="24"/>
          <w:szCs w:val="24"/>
        </w:rPr>
        <w:tab/>
        <w:t xml:space="preserve">What is to be done? We need to get a grip on fundamentals. </w:t>
      </w:r>
    </w:p>
    <w:p w:rsidR="004C274A" w:rsidRDefault="004C274A" w:rsidP="00395235">
      <w:pPr>
        <w:rPr>
          <w:rFonts w:ascii="Times New Roman" w:hAnsi="Times New Roman" w:cs="Times New Roman"/>
          <w:sz w:val="24"/>
          <w:szCs w:val="24"/>
        </w:rPr>
      </w:pPr>
      <w:r>
        <w:rPr>
          <w:rFonts w:ascii="Times New Roman" w:hAnsi="Times New Roman" w:cs="Times New Roman"/>
          <w:sz w:val="24"/>
          <w:szCs w:val="24"/>
        </w:rPr>
        <w:tab/>
        <w:t xml:space="preserve">First, it is not possible to re-invent the US Army in isolation from restoring Article 1 of the Constitution </w:t>
      </w:r>
      <w:r w:rsidR="00F40B99">
        <w:rPr>
          <w:rFonts w:ascii="Times New Roman" w:hAnsi="Times New Roman" w:cs="Times New Roman"/>
          <w:sz w:val="24"/>
          <w:szCs w:val="24"/>
        </w:rPr>
        <w:t xml:space="preserve">– the primacy of Congress in declaring war – or </w:t>
      </w:r>
      <w:r w:rsidR="00A9168F">
        <w:rPr>
          <w:rFonts w:ascii="Times New Roman" w:hAnsi="Times New Roman" w:cs="Times New Roman"/>
          <w:sz w:val="24"/>
          <w:szCs w:val="24"/>
        </w:rPr>
        <w:t xml:space="preserve">the </w:t>
      </w:r>
      <w:r w:rsidR="00F40B99">
        <w:rPr>
          <w:rFonts w:ascii="Times New Roman" w:hAnsi="Times New Roman" w:cs="Times New Roman"/>
          <w:sz w:val="24"/>
          <w:szCs w:val="24"/>
        </w:rPr>
        <w:t xml:space="preserve">role of the </w:t>
      </w:r>
      <w:r w:rsidR="00A9168F">
        <w:rPr>
          <w:rFonts w:ascii="Times New Roman" w:hAnsi="Times New Roman" w:cs="Times New Roman"/>
          <w:sz w:val="24"/>
          <w:szCs w:val="24"/>
        </w:rPr>
        <w:t>rest of the Armed Forces</w:t>
      </w:r>
      <w:r w:rsidR="00F40B99">
        <w:rPr>
          <w:rFonts w:ascii="Times New Roman" w:hAnsi="Times New Roman" w:cs="Times New Roman"/>
          <w:sz w:val="24"/>
          <w:szCs w:val="24"/>
        </w:rPr>
        <w:t xml:space="preserve"> in enabling the Army to be an effective force</w:t>
      </w:r>
      <w:r>
        <w:rPr>
          <w:rFonts w:ascii="Times New Roman" w:hAnsi="Times New Roman" w:cs="Times New Roman"/>
          <w:sz w:val="24"/>
          <w:szCs w:val="24"/>
        </w:rPr>
        <w:t>. We need a Grand Strategy and an evidence-based approach to planning and programming for all instrument</w:t>
      </w:r>
      <w:r w:rsidR="007C3CA2">
        <w:rPr>
          <w:rFonts w:ascii="Times New Roman" w:hAnsi="Times New Roman" w:cs="Times New Roman"/>
          <w:sz w:val="24"/>
          <w:szCs w:val="24"/>
        </w:rPr>
        <w:t>s of national power as a whole while at the same time we need to reins</w:t>
      </w:r>
      <w:r w:rsidR="00086CB4">
        <w:rPr>
          <w:rFonts w:ascii="Times New Roman" w:hAnsi="Times New Roman" w:cs="Times New Roman"/>
          <w:sz w:val="24"/>
          <w:szCs w:val="24"/>
        </w:rPr>
        <w:t>tate the Army as the Home Guard.</w:t>
      </w:r>
    </w:p>
    <w:p w:rsidR="004C274A" w:rsidRDefault="004C274A" w:rsidP="00395235">
      <w:pPr>
        <w:rPr>
          <w:rFonts w:ascii="Times New Roman" w:hAnsi="Times New Roman" w:cs="Times New Roman"/>
          <w:sz w:val="24"/>
          <w:szCs w:val="24"/>
        </w:rPr>
      </w:pPr>
      <w:r>
        <w:rPr>
          <w:rFonts w:ascii="Times New Roman" w:hAnsi="Times New Roman" w:cs="Times New Roman"/>
          <w:sz w:val="24"/>
          <w:szCs w:val="24"/>
        </w:rPr>
        <w:tab/>
        <w:t xml:space="preserve">Second, we must embrace true cost economics and restore integrity to how we plan and program the total force. Fully 50% of the federal budget </w:t>
      </w:r>
      <w:r w:rsidR="00743333">
        <w:rPr>
          <w:rFonts w:ascii="Times New Roman" w:hAnsi="Times New Roman" w:cs="Times New Roman"/>
          <w:sz w:val="24"/>
          <w:szCs w:val="24"/>
        </w:rPr>
        <w:t>appears to be</w:t>
      </w:r>
      <w:r>
        <w:rPr>
          <w:rFonts w:ascii="Times New Roman" w:hAnsi="Times New Roman" w:cs="Times New Roman"/>
          <w:sz w:val="24"/>
          <w:szCs w:val="24"/>
        </w:rPr>
        <w:t xml:space="preserve"> fraud, waste, and abuse, and this is</w:t>
      </w:r>
      <w:r w:rsidR="00FB7A05">
        <w:rPr>
          <w:rFonts w:ascii="Times New Roman" w:hAnsi="Times New Roman" w:cs="Times New Roman"/>
          <w:sz w:val="24"/>
          <w:szCs w:val="24"/>
        </w:rPr>
        <w:t xml:space="preserve"> particularly well documented with</w:t>
      </w:r>
      <w:r>
        <w:rPr>
          <w:rFonts w:ascii="Times New Roman" w:hAnsi="Times New Roman" w:cs="Times New Roman"/>
          <w:sz w:val="24"/>
          <w:szCs w:val="24"/>
        </w:rPr>
        <w:t xml:space="preserve"> the </w:t>
      </w:r>
      <w:r w:rsidR="00B05B9F">
        <w:rPr>
          <w:rFonts w:ascii="Times New Roman" w:hAnsi="Times New Roman" w:cs="Times New Roman"/>
          <w:sz w:val="24"/>
          <w:szCs w:val="24"/>
        </w:rPr>
        <w:t>Department of Defense</w:t>
      </w:r>
      <w:r>
        <w:rPr>
          <w:rFonts w:ascii="Times New Roman" w:hAnsi="Times New Roman" w:cs="Times New Roman"/>
          <w:sz w:val="24"/>
          <w:szCs w:val="24"/>
        </w:rPr>
        <w:t xml:space="preserve">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w:t>
      </w:r>
      <w:r w:rsidR="00FB7A05">
        <w:rPr>
          <w:rFonts w:ascii="Times New Roman" w:hAnsi="Times New Roman" w:cs="Times New Roman"/>
          <w:sz w:val="24"/>
          <w:szCs w:val="24"/>
        </w:rPr>
        <w:t xml:space="preserve"> where waste runs from </w:t>
      </w:r>
      <w:r w:rsidR="008005B5">
        <w:rPr>
          <w:rFonts w:ascii="Times New Roman" w:hAnsi="Times New Roman" w:cs="Times New Roman"/>
          <w:sz w:val="24"/>
          <w:szCs w:val="24"/>
        </w:rPr>
        <w:t xml:space="preserve">roughly </w:t>
      </w:r>
      <w:r w:rsidR="00FB7A05">
        <w:rPr>
          <w:rFonts w:ascii="Times New Roman" w:hAnsi="Times New Roman" w:cs="Times New Roman"/>
          <w:sz w:val="24"/>
          <w:szCs w:val="24"/>
        </w:rPr>
        <w:t>45% in weapons acquisition</w:t>
      </w:r>
      <w:r w:rsidR="00743333">
        <w:rPr>
          <w:rStyle w:val="EndnoteReference"/>
          <w:rFonts w:ascii="Times New Roman" w:hAnsi="Times New Roman" w:cs="Times New Roman"/>
          <w:sz w:val="24"/>
          <w:szCs w:val="24"/>
        </w:rPr>
        <w:endnoteReference w:id="33"/>
      </w:r>
      <w:r w:rsidR="00FB7A05">
        <w:rPr>
          <w:rFonts w:ascii="Times New Roman" w:hAnsi="Times New Roman" w:cs="Times New Roman"/>
          <w:sz w:val="24"/>
          <w:szCs w:val="24"/>
        </w:rPr>
        <w:t xml:space="preserve"> to </w:t>
      </w:r>
      <w:r w:rsidR="008005B5">
        <w:rPr>
          <w:rFonts w:ascii="Times New Roman" w:hAnsi="Times New Roman" w:cs="Times New Roman"/>
          <w:sz w:val="24"/>
          <w:szCs w:val="24"/>
        </w:rPr>
        <w:t xml:space="preserve">as much as </w:t>
      </w:r>
      <w:r w:rsidR="00FB7A05">
        <w:rPr>
          <w:rFonts w:ascii="Times New Roman" w:hAnsi="Times New Roman" w:cs="Times New Roman"/>
          <w:sz w:val="24"/>
          <w:szCs w:val="24"/>
        </w:rPr>
        <w:t>75% in Afghanistan</w:t>
      </w:r>
      <w:r>
        <w:rPr>
          <w:rFonts w:ascii="Times New Roman" w:hAnsi="Times New Roman" w:cs="Times New Roman"/>
          <w:sz w:val="24"/>
          <w:szCs w:val="24"/>
        </w:rPr>
        <w:t>.</w:t>
      </w:r>
      <w:r w:rsidR="00743333">
        <w:rPr>
          <w:rStyle w:val="EndnoteReference"/>
          <w:rFonts w:ascii="Times New Roman" w:hAnsi="Times New Roman" w:cs="Times New Roman"/>
          <w:sz w:val="24"/>
          <w:szCs w:val="24"/>
        </w:rPr>
        <w:endnoteReference w:id="34"/>
      </w:r>
      <w:r>
        <w:rPr>
          <w:rFonts w:ascii="Times New Roman" w:hAnsi="Times New Roman" w:cs="Times New Roman"/>
          <w:sz w:val="24"/>
          <w:szCs w:val="24"/>
        </w:rPr>
        <w:t xml:space="preserve"> True cost economics will quickly show that a three</w:t>
      </w:r>
      <w:r w:rsidR="006C367D">
        <w:rPr>
          <w:rFonts w:ascii="Times New Roman" w:hAnsi="Times New Roman" w:cs="Times New Roman"/>
          <w:sz w:val="24"/>
          <w:szCs w:val="24"/>
        </w:rPr>
        <w:t>-</w:t>
      </w:r>
      <w:r>
        <w:rPr>
          <w:rFonts w:ascii="Times New Roman" w:hAnsi="Times New Roman" w:cs="Times New Roman"/>
          <w:sz w:val="24"/>
          <w:szCs w:val="24"/>
        </w:rPr>
        <w:t>million</w:t>
      </w:r>
      <w:r w:rsidR="006C367D">
        <w:rPr>
          <w:rFonts w:ascii="Times New Roman" w:hAnsi="Times New Roman" w:cs="Times New Roman"/>
          <w:sz w:val="24"/>
          <w:szCs w:val="24"/>
        </w:rPr>
        <w:t>-</w:t>
      </w:r>
      <w:r>
        <w:rPr>
          <w:rFonts w:ascii="Times New Roman" w:hAnsi="Times New Roman" w:cs="Times New Roman"/>
          <w:sz w:val="24"/>
          <w:szCs w:val="24"/>
        </w:rPr>
        <w:t>soldier Army is vastly cheaper and m</w:t>
      </w:r>
      <w:r w:rsidR="00C540D4">
        <w:rPr>
          <w:rFonts w:ascii="Times New Roman" w:hAnsi="Times New Roman" w:cs="Times New Roman"/>
          <w:sz w:val="24"/>
          <w:szCs w:val="24"/>
        </w:rPr>
        <w:t>ore effective than a hollow one-million-</w:t>
      </w:r>
      <w:r>
        <w:rPr>
          <w:rFonts w:ascii="Times New Roman" w:hAnsi="Times New Roman" w:cs="Times New Roman"/>
          <w:sz w:val="24"/>
          <w:szCs w:val="24"/>
        </w:rPr>
        <w:t xml:space="preserve">soldier Army “supported” by </w:t>
      </w:r>
      <w:r w:rsidR="00086CB4">
        <w:rPr>
          <w:rFonts w:ascii="Times New Roman" w:hAnsi="Times New Roman" w:cs="Times New Roman"/>
          <w:sz w:val="24"/>
          <w:szCs w:val="24"/>
        </w:rPr>
        <w:t>three to six</w:t>
      </w:r>
      <w:r>
        <w:rPr>
          <w:rFonts w:ascii="Times New Roman" w:hAnsi="Times New Roman" w:cs="Times New Roman"/>
          <w:sz w:val="24"/>
          <w:szCs w:val="24"/>
        </w:rPr>
        <w:t xml:space="preserve"> million </w:t>
      </w:r>
      <w:r w:rsidR="00086CB4">
        <w:rPr>
          <w:rFonts w:ascii="Times New Roman" w:hAnsi="Times New Roman" w:cs="Times New Roman"/>
          <w:sz w:val="24"/>
          <w:szCs w:val="24"/>
        </w:rPr>
        <w:t xml:space="preserve">additional </w:t>
      </w:r>
      <w:r>
        <w:rPr>
          <w:rFonts w:ascii="Times New Roman" w:hAnsi="Times New Roman" w:cs="Times New Roman"/>
          <w:sz w:val="24"/>
          <w:szCs w:val="24"/>
        </w:rPr>
        <w:t>very expensive, constantly changing, often under-qualified if not downright corrupt contractors</w:t>
      </w:r>
      <w:r w:rsidR="00AF1C7A">
        <w:rPr>
          <w:rFonts w:ascii="Times New Roman" w:hAnsi="Times New Roman" w:cs="Times New Roman"/>
          <w:sz w:val="24"/>
          <w:szCs w:val="24"/>
        </w:rPr>
        <w:t>,</w:t>
      </w:r>
      <w:r w:rsidR="008005B5">
        <w:rPr>
          <w:rStyle w:val="EndnoteReference"/>
          <w:rFonts w:ascii="Times New Roman" w:hAnsi="Times New Roman" w:cs="Times New Roman"/>
          <w:sz w:val="24"/>
          <w:szCs w:val="24"/>
        </w:rPr>
        <w:endnoteReference w:id="35"/>
      </w:r>
      <w:r w:rsidR="009F2614">
        <w:rPr>
          <w:rFonts w:ascii="Times New Roman" w:hAnsi="Times New Roman" w:cs="Times New Roman"/>
          <w:sz w:val="24"/>
          <w:szCs w:val="24"/>
        </w:rPr>
        <w:t xml:space="preserve"> </w:t>
      </w:r>
      <w:r w:rsidR="00C540D4">
        <w:rPr>
          <w:rFonts w:ascii="Times New Roman" w:hAnsi="Times New Roman" w:cs="Times New Roman"/>
          <w:sz w:val="24"/>
          <w:szCs w:val="24"/>
        </w:rPr>
        <w:t>as well as a half-</w:t>
      </w:r>
      <w:r w:rsidR="00AF1C7A">
        <w:rPr>
          <w:rFonts w:ascii="Times New Roman" w:hAnsi="Times New Roman" w:cs="Times New Roman"/>
          <w:sz w:val="24"/>
          <w:szCs w:val="24"/>
        </w:rPr>
        <w:t>million uncaring, unaccountable often deeply dysfunctional civilians.</w:t>
      </w:r>
      <w:r w:rsidR="00AF1C7A">
        <w:rPr>
          <w:rStyle w:val="EndnoteReference"/>
          <w:rFonts w:ascii="Times New Roman" w:hAnsi="Times New Roman" w:cs="Times New Roman"/>
          <w:sz w:val="24"/>
          <w:szCs w:val="24"/>
        </w:rPr>
        <w:endnoteReference w:id="36"/>
      </w:r>
      <w:r w:rsidR="00AF1C7A">
        <w:rPr>
          <w:rFonts w:ascii="Times New Roman" w:hAnsi="Times New Roman" w:cs="Times New Roman"/>
          <w:sz w:val="24"/>
          <w:szCs w:val="24"/>
        </w:rPr>
        <w:t xml:space="preserve"> There is a caveat: a three-million-soldier Army will demand both Universal Service and a restoration of the intelligence and training standards that have been deeply reduced to </w:t>
      </w:r>
      <w:r w:rsidR="00AF1C7A">
        <w:rPr>
          <w:rFonts w:ascii="Times New Roman" w:hAnsi="Times New Roman" w:cs="Times New Roman"/>
          <w:sz w:val="24"/>
          <w:szCs w:val="24"/>
        </w:rPr>
        <w:lastRenderedPageBreak/>
        <w:t>accommodate an All-Volunteer Force that does not generally attract the best and the brightest. TRADOC should be eliminated – both training standards and training should be returned to the Branches.</w:t>
      </w:r>
      <w:r w:rsidR="00AF1C7A" w:rsidRPr="00AF1C7A">
        <w:rPr>
          <w:rFonts w:ascii="Times New Roman" w:hAnsi="Times New Roman" w:cs="Times New Roman"/>
          <w:sz w:val="24"/>
          <w:szCs w:val="24"/>
          <w:vertAlign w:val="superscript"/>
        </w:rPr>
        <w:t xml:space="preserve"> </w:t>
      </w:r>
      <w:r w:rsidR="00AF1C7A" w:rsidRPr="00AF1C7A">
        <w:rPr>
          <w:rFonts w:ascii="Times New Roman" w:hAnsi="Times New Roman" w:cs="Times New Roman"/>
          <w:sz w:val="24"/>
          <w:szCs w:val="24"/>
          <w:vertAlign w:val="superscript"/>
        </w:rPr>
        <w:endnoteReference w:id="37"/>
      </w:r>
      <w:r w:rsidR="00AF1C7A" w:rsidRPr="00AF1C7A">
        <w:rPr>
          <w:rFonts w:ascii="Times New Roman" w:hAnsi="Times New Roman" w:cs="Times New Roman"/>
          <w:sz w:val="24"/>
          <w:szCs w:val="24"/>
        </w:rPr>
        <w:t xml:space="preserve"> </w:t>
      </w:r>
      <w:r w:rsidR="00AF1C7A">
        <w:rPr>
          <w:rFonts w:ascii="Times New Roman" w:hAnsi="Times New Roman" w:cs="Times New Roman"/>
          <w:sz w:val="24"/>
          <w:szCs w:val="24"/>
        </w:rPr>
        <w:t xml:space="preserve"> </w:t>
      </w:r>
      <w:r w:rsidR="009F2614">
        <w:rPr>
          <w:rFonts w:ascii="Times New Roman" w:hAnsi="Times New Roman" w:cs="Times New Roman"/>
          <w:sz w:val="24"/>
          <w:szCs w:val="24"/>
        </w:rPr>
        <w:t>True cost economics will also show that waging peace is vastly cheaper than waging war – a point made by</w:t>
      </w:r>
      <w:r w:rsidR="00086CB4">
        <w:rPr>
          <w:rFonts w:ascii="Times New Roman" w:hAnsi="Times New Roman" w:cs="Times New Roman"/>
          <w:sz w:val="24"/>
          <w:szCs w:val="24"/>
        </w:rPr>
        <w:t xml:space="preserve"> General Al Gray, USMC, in 1989 when he called for intelligence sufficient to justify “peaceful preventive measures.”</w:t>
      </w:r>
      <w:r w:rsidR="008005B5">
        <w:rPr>
          <w:rStyle w:val="EndnoteReference"/>
          <w:rFonts w:ascii="Times New Roman" w:hAnsi="Times New Roman" w:cs="Times New Roman"/>
          <w:sz w:val="24"/>
          <w:szCs w:val="24"/>
        </w:rPr>
        <w:endnoteReference w:id="38"/>
      </w:r>
    </w:p>
    <w:p w:rsidR="00FB7A05" w:rsidRDefault="004C274A">
      <w:pPr>
        <w:rPr>
          <w:rFonts w:ascii="Times New Roman" w:hAnsi="Times New Roman" w:cs="Times New Roman"/>
          <w:sz w:val="24"/>
          <w:szCs w:val="24"/>
        </w:rPr>
      </w:pPr>
      <w:r>
        <w:rPr>
          <w:rFonts w:ascii="Times New Roman" w:hAnsi="Times New Roman" w:cs="Times New Roman"/>
          <w:sz w:val="24"/>
          <w:szCs w:val="24"/>
        </w:rPr>
        <w:tab/>
        <w:t>Third, we must transform our government’s ability to wage war, peace, and commerce</w:t>
      </w:r>
      <w:r w:rsidR="008005B5">
        <w:rPr>
          <w:rFonts w:ascii="Times New Roman" w:hAnsi="Times New Roman" w:cs="Times New Roman"/>
          <w:sz w:val="24"/>
          <w:szCs w:val="24"/>
        </w:rPr>
        <w:t xml:space="preserve"> with integrity</w:t>
      </w:r>
      <w:r>
        <w:rPr>
          <w:rFonts w:ascii="Times New Roman" w:hAnsi="Times New Roman" w:cs="Times New Roman"/>
          <w:sz w:val="24"/>
          <w:szCs w:val="24"/>
        </w:rPr>
        <w:t xml:space="preserve">, </w:t>
      </w:r>
      <w:r w:rsidR="008005B5">
        <w:rPr>
          <w:rFonts w:ascii="Times New Roman" w:hAnsi="Times New Roman" w:cs="Times New Roman"/>
          <w:sz w:val="24"/>
          <w:szCs w:val="24"/>
        </w:rPr>
        <w:t>while</w:t>
      </w:r>
      <w:r>
        <w:rPr>
          <w:rFonts w:ascii="Times New Roman" w:hAnsi="Times New Roman" w:cs="Times New Roman"/>
          <w:sz w:val="24"/>
          <w:szCs w:val="24"/>
        </w:rPr>
        <w:t xml:space="preserve"> avoid</w:t>
      </w:r>
      <w:r w:rsidR="008005B5">
        <w:rPr>
          <w:rFonts w:ascii="Times New Roman" w:hAnsi="Times New Roman" w:cs="Times New Roman"/>
          <w:sz w:val="24"/>
          <w:szCs w:val="24"/>
        </w:rPr>
        <w:t>ing</w:t>
      </w:r>
      <w:r>
        <w:rPr>
          <w:rFonts w:ascii="Times New Roman" w:hAnsi="Times New Roman" w:cs="Times New Roman"/>
          <w:sz w:val="24"/>
          <w:szCs w:val="24"/>
        </w:rPr>
        <w:t xml:space="preserve"> the temptation to “modernize” with more technology </w:t>
      </w:r>
      <w:r w:rsidR="008005B5">
        <w:rPr>
          <w:rFonts w:ascii="Times New Roman" w:hAnsi="Times New Roman" w:cs="Times New Roman"/>
          <w:sz w:val="24"/>
          <w:szCs w:val="24"/>
        </w:rPr>
        <w:t>and</w:t>
      </w:r>
      <w:r>
        <w:rPr>
          <w:rFonts w:ascii="Times New Roman" w:hAnsi="Times New Roman" w:cs="Times New Roman"/>
          <w:sz w:val="24"/>
          <w:szCs w:val="24"/>
        </w:rPr>
        <w:t xml:space="preserve"> </w:t>
      </w:r>
      <w:r w:rsidR="007171BB">
        <w:rPr>
          <w:rFonts w:ascii="Times New Roman" w:hAnsi="Times New Roman" w:cs="Times New Roman"/>
          <w:sz w:val="24"/>
          <w:szCs w:val="24"/>
        </w:rPr>
        <w:t>neglect the human factor.</w:t>
      </w:r>
      <w:r>
        <w:rPr>
          <w:rFonts w:ascii="Times New Roman" w:hAnsi="Times New Roman" w:cs="Times New Roman"/>
          <w:sz w:val="24"/>
          <w:szCs w:val="24"/>
        </w:rPr>
        <w:t xml:space="preserve"> </w:t>
      </w:r>
      <w:r w:rsidR="00A1704D">
        <w:rPr>
          <w:rFonts w:ascii="Times New Roman" w:hAnsi="Times New Roman" w:cs="Times New Roman"/>
          <w:sz w:val="24"/>
          <w:szCs w:val="24"/>
        </w:rPr>
        <w:t>This includes up-skilling the civilian side of our national security agency archipelago, and radically improving our exploitation of Open Source Intelligence (OSINT) while radically down-sizing the dysfunctional secret intelligence world.</w:t>
      </w:r>
    </w:p>
    <w:p w:rsidR="00181E1F" w:rsidRDefault="00FB7A05">
      <w:pPr>
        <w:rPr>
          <w:rFonts w:ascii="Times New Roman" w:hAnsi="Times New Roman" w:cs="Times New Roman"/>
          <w:sz w:val="24"/>
          <w:szCs w:val="24"/>
        </w:rPr>
      </w:pPr>
      <w:r>
        <w:rPr>
          <w:rFonts w:ascii="Times New Roman" w:hAnsi="Times New Roman" w:cs="Times New Roman"/>
          <w:sz w:val="24"/>
          <w:szCs w:val="24"/>
        </w:rPr>
        <w:tab/>
      </w:r>
      <w:r w:rsidR="004C274A">
        <w:rPr>
          <w:rFonts w:ascii="Times New Roman" w:hAnsi="Times New Roman" w:cs="Times New Roman"/>
          <w:sz w:val="24"/>
          <w:szCs w:val="24"/>
        </w:rPr>
        <w:t xml:space="preserve">Understanding the strategic environment must be followed by </w:t>
      </w:r>
      <w:r w:rsidR="00CA4FDE">
        <w:rPr>
          <w:rFonts w:ascii="Times New Roman" w:hAnsi="Times New Roman" w:cs="Times New Roman"/>
          <w:sz w:val="24"/>
          <w:szCs w:val="24"/>
        </w:rPr>
        <w:t>Whole of Government</w:t>
      </w:r>
      <w:r w:rsidR="00013D8F">
        <w:rPr>
          <w:rFonts w:ascii="Times New Roman" w:hAnsi="Times New Roman" w:cs="Times New Roman"/>
          <w:sz w:val="24"/>
          <w:szCs w:val="24"/>
        </w:rPr>
        <w:t xml:space="preserve"> (</w:t>
      </w:r>
      <w:proofErr w:type="spellStart"/>
      <w:r w:rsidR="00013D8F">
        <w:rPr>
          <w:rFonts w:ascii="Times New Roman" w:hAnsi="Times New Roman" w:cs="Times New Roman"/>
          <w:sz w:val="24"/>
          <w:szCs w:val="24"/>
        </w:rPr>
        <w:t>WoG</w:t>
      </w:r>
      <w:proofErr w:type="spellEnd"/>
      <w:r w:rsidR="00013D8F">
        <w:rPr>
          <w:rFonts w:ascii="Times New Roman" w:hAnsi="Times New Roman" w:cs="Times New Roman"/>
          <w:sz w:val="24"/>
          <w:szCs w:val="24"/>
        </w:rPr>
        <w:t>)</w:t>
      </w:r>
      <w:r w:rsidR="004C274A">
        <w:rPr>
          <w:rFonts w:ascii="Times New Roman" w:hAnsi="Times New Roman" w:cs="Times New Roman"/>
          <w:sz w:val="24"/>
          <w:szCs w:val="24"/>
        </w:rPr>
        <w:t xml:space="preserve"> design, then a new operational concept that includes unity of command at all points, and finally, execution of the new concept through</w:t>
      </w:r>
      <w:r w:rsidR="007D6800">
        <w:rPr>
          <w:rFonts w:ascii="Times New Roman" w:hAnsi="Times New Roman" w:cs="Times New Roman"/>
          <w:sz w:val="24"/>
          <w:szCs w:val="24"/>
        </w:rPr>
        <w:t xml:space="preserve"> an interwoven mix of man and machine modernization</w:t>
      </w:r>
      <w:r w:rsidR="00181E1F">
        <w:rPr>
          <w:rFonts w:ascii="Times New Roman" w:hAnsi="Times New Roman" w:cs="Times New Roman"/>
          <w:sz w:val="24"/>
          <w:szCs w:val="24"/>
        </w:rPr>
        <w:t>.</w:t>
      </w:r>
    </w:p>
    <w:p w:rsidR="009F2614" w:rsidRDefault="009F2614">
      <w:pPr>
        <w:rPr>
          <w:rFonts w:ascii="Times New Roman" w:hAnsi="Times New Roman" w:cs="Times New Roman"/>
          <w:sz w:val="24"/>
          <w:szCs w:val="24"/>
        </w:rPr>
      </w:pPr>
      <w:r>
        <w:rPr>
          <w:rFonts w:ascii="Times New Roman" w:hAnsi="Times New Roman" w:cs="Times New Roman"/>
          <w:sz w:val="24"/>
          <w:szCs w:val="24"/>
        </w:rPr>
        <w:tab/>
      </w:r>
      <w:r w:rsidR="00086CB4">
        <w:rPr>
          <w:rFonts w:ascii="Times New Roman" w:hAnsi="Times New Roman" w:cs="Times New Roman"/>
          <w:sz w:val="24"/>
          <w:szCs w:val="24"/>
        </w:rPr>
        <w:t xml:space="preserve">Our current force structure, and </w:t>
      </w:r>
      <w:r>
        <w:rPr>
          <w:rFonts w:ascii="Times New Roman" w:hAnsi="Times New Roman" w:cs="Times New Roman"/>
          <w:sz w:val="24"/>
          <w:szCs w:val="24"/>
        </w:rPr>
        <w:t>our military engagement in Central Asia, the Middle East, and portions of Africa</w:t>
      </w:r>
      <w:r w:rsidR="00086CB4">
        <w:rPr>
          <w:rFonts w:ascii="Times New Roman" w:hAnsi="Times New Roman" w:cs="Times New Roman"/>
          <w:sz w:val="24"/>
          <w:szCs w:val="24"/>
        </w:rPr>
        <w:t>, are dictated</w:t>
      </w:r>
      <w:r>
        <w:rPr>
          <w:rFonts w:ascii="Times New Roman" w:hAnsi="Times New Roman" w:cs="Times New Roman"/>
          <w:sz w:val="24"/>
          <w:szCs w:val="24"/>
        </w:rPr>
        <w:t xml:space="preserve"> </w:t>
      </w:r>
      <w:r w:rsidR="00894F6C">
        <w:rPr>
          <w:rFonts w:ascii="Times New Roman" w:hAnsi="Times New Roman" w:cs="Times New Roman"/>
          <w:sz w:val="24"/>
          <w:szCs w:val="24"/>
        </w:rPr>
        <w:t xml:space="preserve">by </w:t>
      </w:r>
      <w:r>
        <w:rPr>
          <w:rFonts w:ascii="Times New Roman" w:hAnsi="Times New Roman" w:cs="Times New Roman"/>
          <w:sz w:val="24"/>
          <w:szCs w:val="24"/>
        </w:rPr>
        <w:t>special interests desir</w:t>
      </w:r>
      <w:r w:rsidR="0019418B">
        <w:rPr>
          <w:rFonts w:ascii="Times New Roman" w:hAnsi="Times New Roman" w:cs="Times New Roman"/>
          <w:sz w:val="24"/>
          <w:szCs w:val="24"/>
        </w:rPr>
        <w:t>ing</w:t>
      </w:r>
      <w:r>
        <w:rPr>
          <w:rFonts w:ascii="Times New Roman" w:hAnsi="Times New Roman" w:cs="Times New Roman"/>
          <w:sz w:val="24"/>
          <w:szCs w:val="24"/>
        </w:rPr>
        <w:t xml:space="preserve"> to </w:t>
      </w:r>
      <w:r w:rsidR="00086CB4">
        <w:rPr>
          <w:rFonts w:ascii="Times New Roman" w:hAnsi="Times New Roman" w:cs="Times New Roman"/>
          <w:sz w:val="24"/>
          <w:szCs w:val="24"/>
        </w:rPr>
        <w:t xml:space="preserve">transfer wealth from the public treasury to private purses, and to </w:t>
      </w:r>
      <w:r>
        <w:rPr>
          <w:rFonts w:ascii="Times New Roman" w:hAnsi="Times New Roman" w:cs="Times New Roman"/>
          <w:sz w:val="24"/>
          <w:szCs w:val="24"/>
        </w:rPr>
        <w:t>capture natural resources by force of arms.</w:t>
      </w:r>
      <w:r w:rsidR="008005B5">
        <w:rPr>
          <w:rStyle w:val="EndnoteReference"/>
          <w:rFonts w:ascii="Times New Roman" w:hAnsi="Times New Roman" w:cs="Times New Roman"/>
          <w:sz w:val="24"/>
          <w:szCs w:val="24"/>
        </w:rPr>
        <w:endnoteReference w:id="39"/>
      </w:r>
      <w:r>
        <w:rPr>
          <w:rFonts w:ascii="Times New Roman" w:hAnsi="Times New Roman" w:cs="Times New Roman"/>
          <w:sz w:val="24"/>
          <w:szCs w:val="24"/>
        </w:rPr>
        <w:t xml:space="preserve"> A proper Grand Strategy that integrates holistic analytics, true cost economics, and OSEE</w:t>
      </w:r>
      <w:r w:rsidR="00086CB4">
        <w:rPr>
          <w:rFonts w:ascii="Times New Roman" w:hAnsi="Times New Roman" w:cs="Times New Roman"/>
          <w:sz w:val="24"/>
          <w:szCs w:val="24"/>
        </w:rPr>
        <w:t xml:space="preserve"> (</w:t>
      </w:r>
      <w:r>
        <w:rPr>
          <w:rFonts w:ascii="Times New Roman" w:hAnsi="Times New Roman" w:cs="Times New Roman"/>
          <w:sz w:val="24"/>
          <w:szCs w:val="24"/>
        </w:rPr>
        <w:t>the latter an alternative means of achieving the United Nations (UN) Sustainable Development Goals (SDG) at a tenth of the cost of our existing industrial-donor model</w:t>
      </w:r>
      <w:r w:rsidR="00086CB4">
        <w:rPr>
          <w:rFonts w:ascii="Times New Roman" w:hAnsi="Times New Roman" w:cs="Times New Roman"/>
          <w:sz w:val="24"/>
          <w:szCs w:val="24"/>
        </w:rPr>
        <w:t>)</w:t>
      </w:r>
      <w:r>
        <w:rPr>
          <w:rFonts w:ascii="Times New Roman" w:hAnsi="Times New Roman" w:cs="Times New Roman"/>
          <w:sz w:val="24"/>
          <w:szCs w:val="24"/>
        </w:rPr>
        <w:t xml:space="preserve">, would clearly call </w:t>
      </w:r>
      <w:r w:rsidR="00086CB4">
        <w:rPr>
          <w:rFonts w:ascii="Times New Roman" w:hAnsi="Times New Roman" w:cs="Times New Roman"/>
          <w:sz w:val="24"/>
          <w:szCs w:val="24"/>
        </w:rPr>
        <w:t>for a focus on the H</w:t>
      </w:r>
      <w:r>
        <w:rPr>
          <w:rFonts w:ascii="Times New Roman" w:hAnsi="Times New Roman" w:cs="Times New Roman"/>
          <w:sz w:val="24"/>
          <w:szCs w:val="24"/>
        </w:rPr>
        <w:t>omeland, the Arctic and the Americas as our first priority,</w:t>
      </w:r>
      <w:r w:rsidR="00C540D4">
        <w:rPr>
          <w:rStyle w:val="EndnoteReference"/>
          <w:rFonts w:ascii="Times New Roman" w:hAnsi="Times New Roman" w:cs="Times New Roman"/>
          <w:sz w:val="24"/>
          <w:szCs w:val="24"/>
        </w:rPr>
        <w:endnoteReference w:id="40"/>
      </w:r>
      <w:r>
        <w:rPr>
          <w:rFonts w:ascii="Times New Roman" w:hAnsi="Times New Roman" w:cs="Times New Roman"/>
          <w:sz w:val="24"/>
          <w:szCs w:val="24"/>
        </w:rPr>
        <w:t xml:space="preserve"> and on the need to match the Chinese, Iranians, and Russians dollar for dollar in infrastructure and connectivity investments across all of Africa as well as the Americas.</w:t>
      </w:r>
      <w:r w:rsidR="00903324">
        <w:rPr>
          <w:rStyle w:val="EndnoteReference"/>
          <w:rFonts w:ascii="Times New Roman" w:hAnsi="Times New Roman" w:cs="Times New Roman"/>
          <w:sz w:val="24"/>
          <w:szCs w:val="24"/>
        </w:rPr>
        <w:endnoteReference w:id="41"/>
      </w:r>
      <w:r>
        <w:rPr>
          <w:rFonts w:ascii="Times New Roman" w:hAnsi="Times New Roman" w:cs="Times New Roman"/>
          <w:sz w:val="24"/>
          <w:szCs w:val="24"/>
        </w:rPr>
        <w:t xml:space="preserve"> Oil is not worth dying for, in part because oil is what keeps predatory financial and industrial interests going at the expense of the larger population (the 99%). </w:t>
      </w:r>
      <w:r w:rsidRPr="00086CB4">
        <w:rPr>
          <w:rFonts w:ascii="Times New Roman" w:hAnsi="Times New Roman" w:cs="Times New Roman"/>
          <w:i/>
          <w:sz w:val="24"/>
          <w:szCs w:val="24"/>
        </w:rPr>
        <w:t xml:space="preserve">War </w:t>
      </w:r>
      <w:r w:rsidR="00086CB4" w:rsidRPr="00086CB4">
        <w:rPr>
          <w:rFonts w:ascii="Times New Roman" w:hAnsi="Times New Roman" w:cs="Times New Roman"/>
          <w:i/>
          <w:sz w:val="24"/>
          <w:szCs w:val="24"/>
        </w:rPr>
        <w:t>Is A R</w:t>
      </w:r>
      <w:r w:rsidRPr="00086CB4">
        <w:rPr>
          <w:rFonts w:ascii="Times New Roman" w:hAnsi="Times New Roman" w:cs="Times New Roman"/>
          <w:i/>
          <w:sz w:val="24"/>
          <w:szCs w:val="24"/>
        </w:rPr>
        <w:t>acket</w:t>
      </w:r>
      <w:r>
        <w:rPr>
          <w:rFonts w:ascii="Times New Roman" w:hAnsi="Times New Roman" w:cs="Times New Roman"/>
          <w:sz w:val="24"/>
          <w:szCs w:val="24"/>
        </w:rPr>
        <w:t xml:space="preserve"> as General </w:t>
      </w:r>
      <w:proofErr w:type="spellStart"/>
      <w:r>
        <w:rPr>
          <w:rFonts w:ascii="Times New Roman" w:hAnsi="Times New Roman" w:cs="Times New Roman"/>
          <w:sz w:val="24"/>
          <w:szCs w:val="24"/>
        </w:rPr>
        <w:t>Smedley</w:t>
      </w:r>
      <w:proofErr w:type="spellEnd"/>
      <w:r>
        <w:rPr>
          <w:rFonts w:ascii="Times New Roman" w:hAnsi="Times New Roman" w:cs="Times New Roman"/>
          <w:sz w:val="24"/>
          <w:szCs w:val="24"/>
        </w:rPr>
        <w:t xml:space="preserve"> Butler, USMC declared</w:t>
      </w:r>
      <w:r w:rsidR="00086CB4">
        <w:rPr>
          <w:rFonts w:ascii="Times New Roman" w:hAnsi="Times New Roman" w:cs="Times New Roman"/>
          <w:sz w:val="24"/>
          <w:szCs w:val="24"/>
        </w:rPr>
        <w:t xml:space="preserve"> in a book by that title</w:t>
      </w:r>
      <w:r>
        <w:rPr>
          <w:rFonts w:ascii="Times New Roman" w:hAnsi="Times New Roman" w:cs="Times New Roman"/>
          <w:sz w:val="24"/>
          <w:szCs w:val="24"/>
        </w:rPr>
        <w:t>;</w:t>
      </w:r>
      <w:r w:rsidR="00903324">
        <w:rPr>
          <w:rStyle w:val="EndnoteReference"/>
          <w:rFonts w:ascii="Times New Roman" w:hAnsi="Times New Roman" w:cs="Times New Roman"/>
          <w:sz w:val="24"/>
          <w:szCs w:val="24"/>
        </w:rPr>
        <w:endnoteReference w:id="42"/>
      </w:r>
      <w:r>
        <w:rPr>
          <w:rFonts w:ascii="Times New Roman" w:hAnsi="Times New Roman" w:cs="Times New Roman"/>
          <w:sz w:val="24"/>
          <w:szCs w:val="24"/>
        </w:rPr>
        <w:t xml:space="preserve"> and war does indeed create sorrows for empire</w:t>
      </w:r>
      <w:r w:rsidR="00903324">
        <w:rPr>
          <w:rStyle w:val="EndnoteReference"/>
          <w:rFonts w:ascii="Times New Roman" w:hAnsi="Times New Roman" w:cs="Times New Roman"/>
          <w:sz w:val="24"/>
          <w:szCs w:val="24"/>
        </w:rPr>
        <w:endnoteReference w:id="43"/>
      </w:r>
      <w:r>
        <w:rPr>
          <w:rFonts w:ascii="Times New Roman" w:hAnsi="Times New Roman" w:cs="Times New Roman"/>
          <w:sz w:val="24"/>
          <w:szCs w:val="24"/>
        </w:rPr>
        <w:t xml:space="preserve"> at the same time that we are killing hope</w:t>
      </w:r>
      <w:r w:rsidR="00903324">
        <w:rPr>
          <w:rStyle w:val="EndnoteReference"/>
          <w:rFonts w:ascii="Times New Roman" w:hAnsi="Times New Roman" w:cs="Times New Roman"/>
          <w:sz w:val="24"/>
          <w:szCs w:val="24"/>
        </w:rPr>
        <w:endnoteReference w:id="44"/>
      </w:r>
      <w:r>
        <w:rPr>
          <w:rFonts w:ascii="Times New Roman" w:hAnsi="Times New Roman" w:cs="Times New Roman"/>
          <w:sz w:val="24"/>
          <w:szCs w:val="24"/>
        </w:rPr>
        <w:t xml:space="preserve"> around the world and creating billions of dispossessed in poverty, many of whom will inevitably seek to migrate into Europe, Russia, Australia, and the USA.</w:t>
      </w:r>
      <w:r w:rsidR="00903324">
        <w:rPr>
          <w:rStyle w:val="EndnoteReference"/>
          <w:rFonts w:ascii="Times New Roman" w:hAnsi="Times New Roman" w:cs="Times New Roman"/>
          <w:sz w:val="24"/>
          <w:szCs w:val="24"/>
        </w:rPr>
        <w:endnoteReference w:id="45"/>
      </w:r>
    </w:p>
    <w:p w:rsidR="00D14BB9" w:rsidRDefault="00D14BB9">
      <w:pPr>
        <w:rPr>
          <w:rFonts w:ascii="Times New Roman" w:hAnsi="Times New Roman" w:cs="Times New Roman"/>
          <w:sz w:val="24"/>
          <w:szCs w:val="24"/>
        </w:rPr>
      </w:pPr>
      <w:r>
        <w:rPr>
          <w:rFonts w:ascii="Times New Roman" w:hAnsi="Times New Roman" w:cs="Times New Roman"/>
          <w:sz w:val="24"/>
          <w:szCs w:val="24"/>
        </w:rPr>
        <w:tab/>
        <w:t>In summary, we need four armies after next: a homeland army of, by, and for We the People; a peace army including a formidable professional force in being for peacekeeping, stabilization, and reconstruction operations; a small wars permissive environments army (the Marine Corps with naval support; and a big army such as does not exist today because all of our army acquisition program</w:t>
      </w:r>
      <w:r w:rsidR="00452529">
        <w:rPr>
          <w:rFonts w:ascii="Times New Roman" w:hAnsi="Times New Roman" w:cs="Times New Roman"/>
          <w:sz w:val="24"/>
          <w:szCs w:val="24"/>
        </w:rPr>
        <w:t>s are out of touch with reality at the same time that the Air Force wants nothing at all to do with the Army and its needs.</w:t>
      </w:r>
    </w:p>
    <w:p w:rsidR="009F2614" w:rsidRDefault="0019418B">
      <w:pPr>
        <w:rPr>
          <w:rFonts w:ascii="Times New Roman" w:hAnsi="Times New Roman" w:cs="Times New Roman"/>
          <w:sz w:val="24"/>
          <w:szCs w:val="24"/>
        </w:rPr>
      </w:pPr>
      <w:r>
        <w:rPr>
          <w:rFonts w:ascii="Times New Roman" w:hAnsi="Times New Roman" w:cs="Times New Roman"/>
          <w:sz w:val="24"/>
          <w:szCs w:val="24"/>
        </w:rPr>
        <w:tab/>
      </w:r>
      <w:r w:rsidR="009F2614">
        <w:rPr>
          <w:rFonts w:ascii="Times New Roman" w:hAnsi="Times New Roman" w:cs="Times New Roman"/>
          <w:sz w:val="24"/>
          <w:szCs w:val="24"/>
        </w:rPr>
        <w:t>Such an Army</w:t>
      </w:r>
      <w:r w:rsidR="00FB7A05">
        <w:rPr>
          <w:rFonts w:ascii="Times New Roman" w:hAnsi="Times New Roman" w:cs="Times New Roman"/>
          <w:sz w:val="24"/>
          <w:szCs w:val="24"/>
        </w:rPr>
        <w:t xml:space="preserve"> – four forces after next </w:t>
      </w:r>
      <w:r w:rsidR="007E39D9">
        <w:rPr>
          <w:rFonts w:ascii="Times New Roman" w:hAnsi="Times New Roman" w:cs="Times New Roman"/>
          <w:sz w:val="24"/>
          <w:szCs w:val="24"/>
        </w:rPr>
        <w:t>as was</w:t>
      </w:r>
      <w:r w:rsidR="00FB7A05">
        <w:rPr>
          <w:rFonts w:ascii="Times New Roman" w:hAnsi="Times New Roman" w:cs="Times New Roman"/>
          <w:sz w:val="24"/>
          <w:szCs w:val="24"/>
        </w:rPr>
        <w:t xml:space="preserve"> called for in the 1990’s – would </w:t>
      </w:r>
      <w:r w:rsidR="009F2614">
        <w:rPr>
          <w:rFonts w:ascii="Times New Roman" w:hAnsi="Times New Roman" w:cs="Times New Roman"/>
          <w:sz w:val="24"/>
          <w:szCs w:val="24"/>
        </w:rPr>
        <w:t xml:space="preserve">rebuild America and particularly the American spirit and; serve as the core force for waging peace; and </w:t>
      </w:r>
      <w:r w:rsidR="009F2614">
        <w:rPr>
          <w:rFonts w:ascii="Times New Roman" w:hAnsi="Times New Roman" w:cs="Times New Roman"/>
          <w:sz w:val="24"/>
          <w:szCs w:val="24"/>
        </w:rPr>
        <w:lastRenderedPageBreak/>
        <w:t>when necessary, crush any mix of non-state actors and state actors who</w:t>
      </w:r>
      <w:r w:rsidR="00E46D06">
        <w:rPr>
          <w:rFonts w:ascii="Times New Roman" w:hAnsi="Times New Roman" w:cs="Times New Roman"/>
          <w:sz w:val="24"/>
          <w:szCs w:val="24"/>
        </w:rPr>
        <w:t>se misbehavior is deemed worthy by the Congress of the USA to warrant a declaration of war.</w:t>
      </w:r>
    </w:p>
    <w:p w:rsidR="00A03FC3" w:rsidRDefault="00A03FC3">
      <w:pPr>
        <w:rPr>
          <w:rFonts w:ascii="Times New Roman" w:hAnsi="Times New Roman" w:cs="Times New Roman"/>
          <w:sz w:val="24"/>
          <w:szCs w:val="24"/>
        </w:rPr>
      </w:pPr>
      <w:r>
        <w:rPr>
          <w:rFonts w:ascii="Times New Roman" w:hAnsi="Times New Roman" w:cs="Times New Roman"/>
          <w:sz w:val="24"/>
          <w:szCs w:val="24"/>
        </w:rPr>
        <w:tab/>
        <w:t xml:space="preserve">Such an Army should be built at home, practice </w:t>
      </w:r>
      <w:r w:rsidR="00055D93">
        <w:rPr>
          <w:rFonts w:ascii="Times New Roman" w:hAnsi="Times New Roman" w:cs="Times New Roman"/>
          <w:sz w:val="24"/>
          <w:szCs w:val="24"/>
        </w:rPr>
        <w:t xml:space="preserve">community engagement and </w:t>
      </w:r>
      <w:r>
        <w:rPr>
          <w:rFonts w:ascii="Times New Roman" w:hAnsi="Times New Roman" w:cs="Times New Roman"/>
          <w:sz w:val="24"/>
          <w:szCs w:val="24"/>
        </w:rPr>
        <w:t>nation-building at home, and never leave home without a Congressional declaration of war.</w:t>
      </w:r>
    </w:p>
    <w:p w:rsidR="00E46D06" w:rsidRPr="00DD1478" w:rsidRDefault="00E46D06">
      <w:pPr>
        <w:rPr>
          <w:rFonts w:ascii="Times New Roman" w:hAnsi="Times New Roman" w:cs="Times New Roman"/>
          <w:sz w:val="24"/>
          <w:szCs w:val="24"/>
        </w:rPr>
      </w:pPr>
      <w:r>
        <w:rPr>
          <w:rFonts w:ascii="Times New Roman" w:hAnsi="Times New Roman" w:cs="Times New Roman"/>
          <w:sz w:val="24"/>
          <w:szCs w:val="24"/>
        </w:rPr>
        <w:tab/>
        <w:t>Everything else is unconstitutional</w:t>
      </w:r>
      <w:r w:rsidR="001F2DCD">
        <w:rPr>
          <w:rFonts w:ascii="Times New Roman" w:hAnsi="Times New Roman" w:cs="Times New Roman"/>
          <w:sz w:val="24"/>
          <w:szCs w:val="24"/>
        </w:rPr>
        <w:t xml:space="preserve">, unaffordable, </w:t>
      </w:r>
      <w:r>
        <w:rPr>
          <w:rFonts w:ascii="Times New Roman" w:hAnsi="Times New Roman" w:cs="Times New Roman"/>
          <w:sz w:val="24"/>
          <w:szCs w:val="24"/>
        </w:rPr>
        <w:t>and not worth doing.</w:t>
      </w:r>
    </w:p>
    <w:p w:rsidR="00B375F4" w:rsidRPr="00B97E1D" w:rsidRDefault="00B375F4" w:rsidP="00E32D86">
      <w:pPr>
        <w:pStyle w:val="Heading1"/>
        <w:spacing w:after="240"/>
        <w:rPr>
          <w:rFonts w:ascii="Times New Roman" w:hAnsi="Times New Roman" w:cs="Times New Roman"/>
        </w:rPr>
      </w:pPr>
      <w:bookmarkStart w:id="1" w:name="_Toc468459950"/>
      <w:r w:rsidRPr="00B97E1D">
        <w:rPr>
          <w:rFonts w:ascii="Times New Roman" w:hAnsi="Times New Roman" w:cs="Times New Roman"/>
        </w:rPr>
        <w:t>Introduction</w:t>
      </w:r>
      <w:bookmarkEnd w:id="1"/>
    </w:p>
    <w:p w:rsidR="001E33DB" w:rsidRDefault="001E33DB" w:rsidP="001E33DB">
      <w:pPr>
        <w:rPr>
          <w:rFonts w:ascii="Times New Roman" w:hAnsi="Times New Roman" w:cs="Times New Roman"/>
          <w:sz w:val="24"/>
          <w:szCs w:val="24"/>
        </w:rPr>
      </w:pPr>
      <w:r>
        <w:rPr>
          <w:rFonts w:ascii="Times New Roman" w:hAnsi="Times New Roman" w:cs="Times New Roman"/>
          <w:sz w:val="24"/>
          <w:szCs w:val="24"/>
        </w:rPr>
        <w:tab/>
        <w:t xml:space="preserve">The People’s Army rooted in home-spun militias – was formed and fought and won a war before the </w:t>
      </w:r>
      <w:r w:rsidR="006E329E">
        <w:rPr>
          <w:rFonts w:ascii="Times New Roman" w:hAnsi="Times New Roman" w:cs="Times New Roman"/>
          <w:sz w:val="24"/>
          <w:szCs w:val="24"/>
        </w:rPr>
        <w:t>US</w:t>
      </w:r>
      <w:r>
        <w:rPr>
          <w:rFonts w:ascii="Times New Roman" w:hAnsi="Times New Roman" w:cs="Times New Roman"/>
          <w:sz w:val="24"/>
          <w:szCs w:val="24"/>
        </w:rPr>
        <w:t xml:space="preserve"> Constitution was written and signed in 1787. The Constitution – and the Republic – exist because the People’s Army, </w:t>
      </w:r>
      <w:r w:rsidR="002E13CA">
        <w:rPr>
          <w:rFonts w:ascii="Times New Roman" w:hAnsi="Times New Roman" w:cs="Times New Roman"/>
          <w:sz w:val="24"/>
          <w:szCs w:val="24"/>
        </w:rPr>
        <w:t xml:space="preserve">and the structured professional </w:t>
      </w:r>
      <w:r>
        <w:rPr>
          <w:rFonts w:ascii="Times New Roman" w:hAnsi="Times New Roman" w:cs="Times New Roman"/>
          <w:sz w:val="24"/>
          <w:szCs w:val="24"/>
        </w:rPr>
        <w:t>Continental Army led by George Washington</w:t>
      </w:r>
      <w:r w:rsidR="002E13CA">
        <w:rPr>
          <w:rStyle w:val="EndnoteReference"/>
          <w:rFonts w:ascii="Times New Roman" w:hAnsi="Times New Roman" w:cs="Times New Roman"/>
          <w:sz w:val="24"/>
          <w:szCs w:val="24"/>
        </w:rPr>
        <w:endnoteReference w:id="46"/>
      </w:r>
      <w:r>
        <w:rPr>
          <w:rFonts w:ascii="Times New Roman" w:hAnsi="Times New Roman" w:cs="Times New Roman"/>
          <w:sz w:val="24"/>
          <w:szCs w:val="24"/>
        </w:rPr>
        <w:t xml:space="preserve"> – leveraged the twin advantages of a righteous cause and home court to eject what was then the greatest imperial power on the planet. Of the 55 men attending the Constitutional Convention, at least 29 served in the Continental Army, most of them in positions of command.</w:t>
      </w:r>
      <w:r>
        <w:rPr>
          <w:rStyle w:val="EndnoteReference"/>
          <w:rFonts w:ascii="Times New Roman" w:hAnsi="Times New Roman" w:cs="Times New Roman"/>
          <w:sz w:val="24"/>
          <w:szCs w:val="24"/>
        </w:rPr>
        <w:endnoteReference w:id="47"/>
      </w:r>
      <w:r>
        <w:rPr>
          <w:rFonts w:ascii="Times New Roman" w:hAnsi="Times New Roman" w:cs="Times New Roman"/>
          <w:sz w:val="24"/>
          <w:szCs w:val="24"/>
        </w:rPr>
        <w:t xml:space="preserve"> Understanding the relationship between the people from whom the early militias </w:t>
      </w:r>
      <w:r w:rsidR="008A4D8C">
        <w:rPr>
          <w:rFonts w:ascii="Times New Roman" w:hAnsi="Times New Roman" w:cs="Times New Roman"/>
          <w:sz w:val="24"/>
          <w:szCs w:val="24"/>
        </w:rPr>
        <w:t xml:space="preserve">and the Continental Army </w:t>
      </w:r>
      <w:r>
        <w:rPr>
          <w:rFonts w:ascii="Times New Roman" w:hAnsi="Times New Roman" w:cs="Times New Roman"/>
          <w:sz w:val="24"/>
          <w:szCs w:val="24"/>
        </w:rPr>
        <w:t>were drawn, the Army</w:t>
      </w:r>
      <w:r w:rsidR="008A4D8C">
        <w:rPr>
          <w:rFonts w:ascii="Times New Roman" w:hAnsi="Times New Roman" w:cs="Times New Roman"/>
          <w:sz w:val="24"/>
          <w:szCs w:val="24"/>
        </w:rPr>
        <w:t xml:space="preserve"> that won our Independence</w:t>
      </w:r>
      <w:r>
        <w:rPr>
          <w:rFonts w:ascii="Times New Roman" w:hAnsi="Times New Roman" w:cs="Times New Roman"/>
          <w:sz w:val="24"/>
          <w:szCs w:val="24"/>
        </w:rPr>
        <w:t>, and the Constitution</w:t>
      </w:r>
      <w:r w:rsidR="008A4D8C">
        <w:rPr>
          <w:rFonts w:ascii="Times New Roman" w:hAnsi="Times New Roman" w:cs="Times New Roman"/>
          <w:sz w:val="24"/>
          <w:szCs w:val="24"/>
        </w:rPr>
        <w:t xml:space="preserve"> this Army made possible, are</w:t>
      </w:r>
      <w:r>
        <w:rPr>
          <w:rFonts w:ascii="Times New Roman" w:hAnsi="Times New Roman" w:cs="Times New Roman"/>
          <w:sz w:val="24"/>
          <w:szCs w:val="24"/>
        </w:rPr>
        <w:t xml:space="preserve"> essential to evaluating where we fall short today.</w:t>
      </w:r>
      <w:r>
        <w:rPr>
          <w:rStyle w:val="EndnoteReference"/>
          <w:rFonts w:ascii="Times New Roman" w:hAnsi="Times New Roman" w:cs="Times New Roman"/>
          <w:sz w:val="24"/>
          <w:szCs w:val="24"/>
        </w:rPr>
        <w:endnoteReference w:id="48"/>
      </w:r>
    </w:p>
    <w:p w:rsidR="001E33DB" w:rsidRDefault="001E33DB" w:rsidP="001E33DB">
      <w:pPr>
        <w:pStyle w:val="NormalWeb"/>
      </w:pPr>
      <w:r>
        <w:tab/>
        <w:t>The Constitution’s Preamble provides the six purposes for the Constitution and the Republic represented by the Constitution, itself a “mission statement” and an operating manual for the United States of America:</w:t>
      </w:r>
    </w:p>
    <w:p w:rsidR="00515717" w:rsidRDefault="001E33DB" w:rsidP="00D14BB9">
      <w:pPr>
        <w:pStyle w:val="NormalWeb"/>
        <w:numPr>
          <w:ilvl w:val="0"/>
          <w:numId w:val="6"/>
        </w:numPr>
        <w:spacing w:after="0"/>
      </w:pPr>
      <w:r>
        <w:t>To form a more perfect union;</w:t>
      </w:r>
    </w:p>
    <w:p w:rsidR="00515717" w:rsidRDefault="001E33DB" w:rsidP="00D14BB9">
      <w:pPr>
        <w:pStyle w:val="NormalWeb"/>
        <w:numPr>
          <w:ilvl w:val="0"/>
          <w:numId w:val="6"/>
        </w:numPr>
        <w:spacing w:after="0"/>
      </w:pPr>
      <w:r>
        <w:t>To establish justice;</w:t>
      </w:r>
    </w:p>
    <w:p w:rsidR="00515717" w:rsidRDefault="001E33DB" w:rsidP="00D14BB9">
      <w:pPr>
        <w:pStyle w:val="NormalWeb"/>
        <w:numPr>
          <w:ilvl w:val="0"/>
          <w:numId w:val="6"/>
        </w:numPr>
        <w:spacing w:after="0"/>
      </w:pPr>
      <w:r>
        <w:t>To insure domestic tranquility;</w:t>
      </w:r>
    </w:p>
    <w:p w:rsidR="00515717" w:rsidRDefault="001E33DB" w:rsidP="00D14BB9">
      <w:pPr>
        <w:pStyle w:val="NormalWeb"/>
        <w:numPr>
          <w:ilvl w:val="0"/>
          <w:numId w:val="6"/>
        </w:numPr>
        <w:spacing w:after="0"/>
      </w:pPr>
      <w:r>
        <w:t>To provide for the common defense;</w:t>
      </w:r>
    </w:p>
    <w:p w:rsidR="00515717" w:rsidRDefault="001E33DB" w:rsidP="00D14BB9">
      <w:pPr>
        <w:pStyle w:val="NormalWeb"/>
        <w:numPr>
          <w:ilvl w:val="0"/>
          <w:numId w:val="6"/>
        </w:numPr>
        <w:spacing w:after="0"/>
      </w:pPr>
      <w:r>
        <w:t>To promote the general welfare; and</w:t>
      </w:r>
    </w:p>
    <w:p w:rsidR="001E33DB" w:rsidRDefault="001E33DB" w:rsidP="001E33DB">
      <w:pPr>
        <w:pStyle w:val="NormalWeb"/>
        <w:numPr>
          <w:ilvl w:val="0"/>
          <w:numId w:val="6"/>
        </w:numPr>
      </w:pPr>
      <w:r>
        <w:t>To secure the blessings of liberty to ourselves and our posterity.</w:t>
      </w:r>
    </w:p>
    <w:p w:rsidR="001E33DB" w:rsidRDefault="006954AB" w:rsidP="001E33DB">
      <w:pPr>
        <w:pStyle w:val="NormalWeb"/>
      </w:pPr>
      <w:r>
        <w:tab/>
      </w:r>
      <w:r w:rsidR="001E33DB">
        <w:t>These are not simply purposes of the American people or its government. These were once and should again be integral missions of the United States Army, an Army intended to be Of, By, and For We the People. When this is the case – it is not today – the Army will not go to war without a Constitutional mandate from Congress; foreign countries will not be able to buy US foreign policy;</w:t>
      </w:r>
      <w:r w:rsidR="001E33DB">
        <w:rPr>
          <w:rStyle w:val="EndnoteReference"/>
        </w:rPr>
        <w:endnoteReference w:id="49"/>
      </w:r>
      <w:r w:rsidR="001E33DB">
        <w:t xml:space="preserve"> and war will not be a profit center and budget buster.</w:t>
      </w:r>
      <w:r w:rsidR="001E33DB">
        <w:rPr>
          <w:rStyle w:val="EndnoteReference"/>
        </w:rPr>
        <w:endnoteReference w:id="50"/>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“National security” has become a cancer, and false patriotism the last refuge of scoundrels whose real purpose is to loot the public treasury. The time has come for the public to demand a baseline review of how the government generally and the Army specifically is trained, equipped, and organized. There are many laws and regulations in place that are questionable if one applies the standard of service to the public interest. Army doctrine and Army practice have </w:t>
      </w:r>
      <w:r w:rsidR="001E33DB">
        <w:rPr>
          <w:rFonts w:ascii="Times New Roman" w:hAnsi="Times New Roman" w:cs="Times New Roman"/>
          <w:sz w:val="24"/>
          <w:szCs w:val="24"/>
        </w:rPr>
        <w:lastRenderedPageBreak/>
        <w:t>tended to be complacent about high crimes and misdemeanors among civilian politicians and their political appointees</w:t>
      </w:r>
      <w:r w:rsidR="00176A54">
        <w:rPr>
          <w:rFonts w:ascii="Times New Roman" w:hAnsi="Times New Roman" w:cs="Times New Roman"/>
          <w:sz w:val="24"/>
          <w:szCs w:val="24"/>
        </w:rPr>
        <w:t xml:space="preserve"> as well as silent about the willful neglect of Army needs by the other services and their nominal overseer, OSD</w:t>
      </w:r>
      <w:r w:rsidR="001E33DB">
        <w:rPr>
          <w:rFonts w:ascii="Times New Roman" w:hAnsi="Times New Roman" w:cs="Times New Roman"/>
          <w:sz w:val="24"/>
          <w:szCs w:val="24"/>
        </w:rPr>
        <w:t>. One could go so far as to say that the time has come to alter the government – to alter the way the government is financed, the way the government makes decisions, and the way the government does or does not reflect the will and interests of the larger public.</w:t>
      </w:r>
      <w:r w:rsidR="001E33DB">
        <w:rPr>
          <w:rStyle w:val="EndnoteReference"/>
          <w:rFonts w:ascii="Times New Roman" w:hAnsi="Times New Roman" w:cs="Times New Roman"/>
          <w:sz w:val="24"/>
          <w:szCs w:val="24"/>
        </w:rPr>
        <w:endnoteReference w:id="51"/>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Grand Strategy – the last one was done in 1953 by President and former General Dwight Eisenhower – is how the Executive and Congress can address all threats in a coherent and sustainable – which is to say affordable as well as effective – manner.</w:t>
      </w:r>
      <w:r w:rsidR="001E33DB">
        <w:rPr>
          <w:rStyle w:val="EndnoteReference"/>
          <w:rFonts w:ascii="Times New Roman" w:hAnsi="Times New Roman" w:cs="Times New Roman"/>
          <w:sz w:val="24"/>
          <w:szCs w:val="24"/>
        </w:rPr>
        <w:endnoteReference w:id="52"/>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The most fundamental aspect of any Grand Strategy in a constitutional democracy is its integrity in relation to both the Constitution, and to We the People as the center of gravity and the ultimate source of national power. Thomas Jefferson, James Madison, and George Mason all focused on how an educated citizenry is a nation’s best defense. A century later Hans Morgenthau focused the entire discipline of political science and the sub-discipline of international relations on the fact that the root of any nation’s power is its own population.</w:t>
      </w:r>
      <w:r w:rsidR="001E33DB">
        <w:rPr>
          <w:rStyle w:val="EndnoteReference"/>
          <w:rFonts w:ascii="Times New Roman" w:hAnsi="Times New Roman" w:cs="Times New Roman"/>
          <w:sz w:val="24"/>
          <w:szCs w:val="24"/>
        </w:rPr>
        <w:endnoteReference w:id="53"/>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The US Army has always been – and should remain – the embodiment of national power as rooted in a public that is educated,</w:t>
      </w:r>
      <w:r w:rsidR="00196E44">
        <w:rPr>
          <w:rFonts w:ascii="Times New Roman" w:hAnsi="Times New Roman" w:cs="Times New Roman"/>
          <w:sz w:val="24"/>
          <w:szCs w:val="24"/>
        </w:rPr>
        <w:t xml:space="preserve"> employed, fit, and </w:t>
      </w:r>
      <w:proofErr w:type="spellStart"/>
      <w:r w:rsidR="00196E44">
        <w:rPr>
          <w:rFonts w:ascii="Times New Roman" w:hAnsi="Times New Roman" w:cs="Times New Roman"/>
          <w:sz w:val="24"/>
          <w:szCs w:val="24"/>
        </w:rPr>
        <w:t>mobilizable</w:t>
      </w:r>
      <w:proofErr w:type="spellEnd"/>
      <w:r w:rsidR="00196E44">
        <w:rPr>
          <w:rFonts w:ascii="Times New Roman" w:hAnsi="Times New Roman" w:cs="Times New Roman"/>
          <w:sz w:val="24"/>
          <w:szCs w:val="24"/>
        </w:rPr>
        <w:t xml:space="preserve"> as opposed to what we have now, where </w:t>
      </w:r>
      <w:r w:rsidR="000D6370">
        <w:rPr>
          <w:rFonts w:ascii="Times New Roman" w:hAnsi="Times New Roman" w:cs="Times New Roman"/>
          <w:sz w:val="24"/>
          <w:szCs w:val="24"/>
        </w:rPr>
        <w:t>only 1% are both eligible and inclined to serve.</w:t>
      </w:r>
      <w:r w:rsidR="000D6370">
        <w:rPr>
          <w:rStyle w:val="EndnoteReference"/>
          <w:rFonts w:ascii="Times New Roman" w:hAnsi="Times New Roman" w:cs="Times New Roman"/>
          <w:sz w:val="24"/>
          <w:szCs w:val="24"/>
        </w:rPr>
        <w:endnoteReference w:id="54"/>
      </w:r>
      <w:r w:rsidR="001E33DB">
        <w:rPr>
          <w:rFonts w:ascii="Times New Roman" w:hAnsi="Times New Roman" w:cs="Times New Roman"/>
          <w:sz w:val="24"/>
          <w:szCs w:val="24"/>
        </w:rPr>
        <w:t xml:space="preserve"> It is helpful to remember that the US Military Academy (</w:t>
      </w:r>
      <w:r w:rsidR="00013D8F">
        <w:rPr>
          <w:rFonts w:ascii="Times New Roman" w:hAnsi="Times New Roman" w:cs="Times New Roman"/>
          <w:sz w:val="24"/>
          <w:szCs w:val="24"/>
        </w:rPr>
        <w:t xml:space="preserve">USMA, </w:t>
      </w:r>
      <w:r w:rsidR="001E33DB">
        <w:rPr>
          <w:rFonts w:ascii="Times New Roman" w:hAnsi="Times New Roman" w:cs="Times New Roman"/>
          <w:sz w:val="24"/>
          <w:szCs w:val="24"/>
        </w:rPr>
        <w:t xml:space="preserve">West Point) was created to assure the Army – and the Republic – of a reliable source of </w:t>
      </w:r>
      <w:r w:rsidR="001E33DB" w:rsidRPr="00D312AB">
        <w:rPr>
          <w:rFonts w:ascii="Times New Roman" w:hAnsi="Times New Roman" w:cs="Times New Roman"/>
          <w:i/>
          <w:sz w:val="24"/>
          <w:szCs w:val="24"/>
        </w:rPr>
        <w:t>engineers</w:t>
      </w:r>
      <w:r w:rsidR="001E33DB">
        <w:rPr>
          <w:rFonts w:ascii="Times New Roman" w:hAnsi="Times New Roman" w:cs="Times New Roman"/>
          <w:sz w:val="24"/>
          <w:szCs w:val="24"/>
        </w:rPr>
        <w:t xml:space="preserve"> – of nation-builders who could also win wars. This from West Point’s own history page, with emphasis added:</w:t>
      </w:r>
      <w:r w:rsidR="001E33DB" w:rsidRPr="00A250A1">
        <w:rPr>
          <w:rStyle w:val="EndnoteReference"/>
          <w:rFonts w:ascii="Times New Roman" w:hAnsi="Times New Roman" w:cs="Times New Roman"/>
          <w:sz w:val="24"/>
          <w:szCs w:val="24"/>
        </w:rPr>
        <w:t xml:space="preserve"> </w:t>
      </w:r>
      <w:r w:rsidR="001E33DB">
        <w:rPr>
          <w:rStyle w:val="EndnoteReference"/>
          <w:rFonts w:ascii="Times New Roman" w:hAnsi="Times New Roman" w:cs="Times New Roman"/>
          <w:sz w:val="24"/>
          <w:szCs w:val="24"/>
        </w:rPr>
        <w:endnoteReference w:id="55"/>
      </w:r>
    </w:p>
    <w:p w:rsidR="001E33DB" w:rsidRPr="00A250A1" w:rsidRDefault="001E33DB" w:rsidP="006954AB">
      <w:pPr>
        <w:ind w:left="720" w:right="720"/>
        <w:rPr>
          <w:rFonts w:ascii="Times New Roman" w:hAnsi="Times New Roman" w:cs="Times New Roman"/>
          <w:b/>
          <w:sz w:val="24"/>
          <w:szCs w:val="24"/>
        </w:rPr>
      </w:pPr>
      <w:r w:rsidRPr="00AF7FD0">
        <w:rPr>
          <w:rFonts w:ascii="Times New Roman" w:hAnsi="Times New Roman" w:cs="Times New Roman"/>
          <w:sz w:val="24"/>
          <w:szCs w:val="24"/>
        </w:rPr>
        <w:t xml:space="preserve">Colonel </w:t>
      </w:r>
      <w:proofErr w:type="spellStart"/>
      <w:r w:rsidRPr="00AF7FD0">
        <w:rPr>
          <w:rFonts w:ascii="Times New Roman" w:hAnsi="Times New Roman" w:cs="Times New Roman"/>
          <w:sz w:val="24"/>
          <w:szCs w:val="24"/>
        </w:rPr>
        <w:t>Sylvanus</w:t>
      </w:r>
      <w:proofErr w:type="spellEnd"/>
      <w:r w:rsidRPr="00AF7FD0">
        <w:rPr>
          <w:rFonts w:ascii="Times New Roman" w:hAnsi="Times New Roman" w:cs="Times New Roman"/>
          <w:sz w:val="24"/>
          <w:szCs w:val="24"/>
        </w:rPr>
        <w:t xml:space="preserve"> Thayer, the "father of the Military Academy," served as Superintendent from 18l7-1833. He upgraded academic standards, instilled military discipline and emphasized honorable conduct. Aware of our young nation's need for engineers, Thayer made civil engineering the foundation of the curriculum. For the first half century, </w:t>
      </w:r>
      <w:r w:rsidRPr="00A250A1">
        <w:rPr>
          <w:rFonts w:ascii="Times New Roman" w:hAnsi="Times New Roman" w:cs="Times New Roman"/>
          <w:b/>
          <w:sz w:val="24"/>
          <w:szCs w:val="24"/>
        </w:rPr>
        <w:t>USMA graduates were largely responsible for the construction of the bulk of the nation's initial railway lines, bridges, harbors and roads.</w:t>
      </w:r>
    </w:p>
    <w:p w:rsidR="001E33DB" w:rsidRPr="00146FD3"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F2DCD">
        <w:rPr>
          <w:rFonts w:ascii="Times New Roman" w:hAnsi="Times New Roman" w:cs="Times New Roman"/>
          <w:sz w:val="24"/>
          <w:szCs w:val="24"/>
        </w:rPr>
        <w:t>In the aftermath of the</w:t>
      </w:r>
      <w:r w:rsidR="001E33DB">
        <w:rPr>
          <w:rFonts w:ascii="Times New Roman" w:hAnsi="Times New Roman" w:cs="Times New Roman"/>
          <w:sz w:val="24"/>
          <w:szCs w:val="24"/>
        </w:rPr>
        <w:t xml:space="preserve"> 2016 presidential race, it should concern all citizens that no candidate uttered th</w:t>
      </w:r>
      <w:r w:rsidR="001F2DCD">
        <w:rPr>
          <w:rFonts w:ascii="Times New Roman" w:hAnsi="Times New Roman" w:cs="Times New Roman"/>
          <w:sz w:val="24"/>
          <w:szCs w:val="24"/>
        </w:rPr>
        <w:t>e words “grand strategy”</w:t>
      </w:r>
      <w:r w:rsidR="000D6370">
        <w:rPr>
          <w:rFonts w:ascii="Times New Roman" w:hAnsi="Times New Roman" w:cs="Times New Roman"/>
          <w:sz w:val="24"/>
          <w:szCs w:val="24"/>
        </w:rPr>
        <w:t xml:space="preserve"> during the campaign, and that as yet, Donald Trump is picking Cabinet officials without having a grand strategy or inviting applicants for these positions to discuss a grand strategy</w:t>
      </w:r>
      <w:r w:rsidR="001E33DB">
        <w:rPr>
          <w:rFonts w:ascii="Times New Roman" w:hAnsi="Times New Roman" w:cs="Times New Roman"/>
          <w:sz w:val="24"/>
          <w:szCs w:val="24"/>
        </w:rPr>
        <w:t xml:space="preserve">.  </w:t>
      </w:r>
      <w:r w:rsidR="000D6370">
        <w:rPr>
          <w:rFonts w:ascii="Times New Roman" w:hAnsi="Times New Roman" w:cs="Times New Roman"/>
          <w:sz w:val="24"/>
          <w:szCs w:val="24"/>
        </w:rPr>
        <w:t xml:space="preserve">To Trump’s credit, he does seem to be focusing </w:t>
      </w:r>
      <w:r w:rsidR="001E33DB">
        <w:rPr>
          <w:rFonts w:ascii="Times New Roman" w:hAnsi="Times New Roman" w:cs="Times New Roman"/>
          <w:sz w:val="24"/>
          <w:szCs w:val="24"/>
        </w:rPr>
        <w:t xml:space="preserve">rebuilding America (Bernie Sanders </w:t>
      </w:r>
      <w:r w:rsidR="000D6370">
        <w:rPr>
          <w:rFonts w:ascii="Times New Roman" w:hAnsi="Times New Roman" w:cs="Times New Roman"/>
          <w:sz w:val="24"/>
          <w:szCs w:val="24"/>
        </w:rPr>
        <w:t>had ideas as well</w:t>
      </w:r>
      <w:r w:rsidR="001E33DB">
        <w:rPr>
          <w:rStyle w:val="EndnoteReference"/>
          <w:rFonts w:ascii="Times New Roman" w:hAnsi="Times New Roman" w:cs="Times New Roman"/>
          <w:sz w:val="24"/>
          <w:szCs w:val="24"/>
        </w:rPr>
        <w:endnoteReference w:id="56"/>
      </w:r>
      <w:r w:rsidR="001E33DB">
        <w:rPr>
          <w:rFonts w:ascii="Times New Roman" w:hAnsi="Times New Roman" w:cs="Times New Roman"/>
          <w:sz w:val="24"/>
          <w:szCs w:val="24"/>
        </w:rPr>
        <w:t>). P</w:t>
      </w:r>
      <w:r w:rsidR="001E33DB" w:rsidRPr="00146FD3">
        <w:rPr>
          <w:rFonts w:ascii="Times New Roman" w:hAnsi="Times New Roman" w:cs="Times New Roman"/>
          <w:sz w:val="24"/>
          <w:szCs w:val="24"/>
        </w:rPr>
        <w:t xml:space="preserve">latitudes have displaced reasoned discourse, and the greatest platitude of them all, “a strong America” has displaced any regard for the core of any nation’s strength, </w:t>
      </w:r>
      <w:r w:rsidR="001E33DB" w:rsidRPr="00AC2ED3">
        <w:rPr>
          <w:rFonts w:ascii="Times New Roman" w:hAnsi="Times New Roman" w:cs="Times New Roman"/>
          <w:b/>
          <w:sz w:val="24"/>
          <w:szCs w:val="24"/>
        </w:rPr>
        <w:t xml:space="preserve">the </w:t>
      </w:r>
      <w:r w:rsidR="001E33DB">
        <w:rPr>
          <w:rFonts w:ascii="Times New Roman" w:hAnsi="Times New Roman" w:cs="Times New Roman"/>
          <w:b/>
          <w:sz w:val="24"/>
          <w:szCs w:val="24"/>
        </w:rPr>
        <w:t>population</w:t>
      </w:r>
      <w:r w:rsidR="001E33DB" w:rsidRPr="00146FD3">
        <w:rPr>
          <w:rFonts w:ascii="Times New Roman" w:hAnsi="Times New Roman" w:cs="Times New Roman"/>
          <w:sz w:val="24"/>
          <w:szCs w:val="24"/>
        </w:rPr>
        <w:t>. Absent an educated, employed, and healthy public</w:t>
      </w:r>
      <w:r w:rsidR="001E33DB">
        <w:rPr>
          <w:rFonts w:ascii="Times New Roman" w:hAnsi="Times New Roman" w:cs="Times New Roman"/>
          <w:sz w:val="24"/>
          <w:szCs w:val="24"/>
        </w:rPr>
        <w:t xml:space="preserve"> fit for duty</w:t>
      </w:r>
      <w:r w:rsidR="001E33DB" w:rsidRPr="00146FD3">
        <w:rPr>
          <w:rFonts w:ascii="Times New Roman" w:hAnsi="Times New Roman" w:cs="Times New Roman"/>
          <w:sz w:val="24"/>
          <w:szCs w:val="24"/>
        </w:rPr>
        <w:t>, no tweaking of the existing military system is going to lead to “a strong America.”</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lastRenderedPageBreak/>
        <w:tab/>
      </w:r>
      <w:r w:rsidR="001E33DB">
        <w:rPr>
          <w:rFonts w:ascii="Times New Roman" w:hAnsi="Times New Roman" w:cs="Times New Roman"/>
          <w:sz w:val="24"/>
          <w:szCs w:val="24"/>
        </w:rPr>
        <w:t>Human Security – the security of our public at home, the security of representatives abroad (both those that wage war and those that wage peace and commerce), and the security of our veterans in the aftermath of their often bloody and mind-bending service – is the essence of the matter.</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sidRPr="00146FD3">
        <w:rPr>
          <w:rFonts w:ascii="Times New Roman" w:hAnsi="Times New Roman" w:cs="Times New Roman"/>
          <w:sz w:val="24"/>
          <w:szCs w:val="24"/>
        </w:rPr>
        <w:t xml:space="preserve">With </w:t>
      </w:r>
      <w:r w:rsidR="001E33DB">
        <w:rPr>
          <w:rFonts w:ascii="Times New Roman" w:hAnsi="Times New Roman" w:cs="Times New Roman"/>
          <w:sz w:val="24"/>
          <w:szCs w:val="24"/>
        </w:rPr>
        <w:t xml:space="preserve">over </w:t>
      </w:r>
      <w:r w:rsidR="001E33DB" w:rsidRPr="00146FD3">
        <w:rPr>
          <w:rFonts w:ascii="Times New Roman" w:hAnsi="Times New Roman" w:cs="Times New Roman"/>
          <w:sz w:val="24"/>
          <w:szCs w:val="24"/>
        </w:rPr>
        <w:t>twenty million veterans,</w:t>
      </w:r>
      <w:r w:rsidR="001E33DB">
        <w:rPr>
          <w:rStyle w:val="EndnoteReference"/>
          <w:rFonts w:ascii="Times New Roman" w:hAnsi="Times New Roman" w:cs="Times New Roman"/>
          <w:sz w:val="24"/>
          <w:szCs w:val="24"/>
        </w:rPr>
        <w:endnoteReference w:id="57"/>
      </w:r>
      <w:r w:rsidR="001E33DB" w:rsidRPr="00146FD3">
        <w:rPr>
          <w:rFonts w:ascii="Times New Roman" w:hAnsi="Times New Roman" w:cs="Times New Roman"/>
          <w:sz w:val="24"/>
          <w:szCs w:val="24"/>
        </w:rPr>
        <w:t xml:space="preserve"> many of them unemployed,</w:t>
      </w:r>
      <w:r w:rsidR="001E33DB">
        <w:rPr>
          <w:rStyle w:val="EndnoteReference"/>
          <w:rFonts w:ascii="Times New Roman" w:hAnsi="Times New Roman" w:cs="Times New Roman"/>
          <w:sz w:val="24"/>
          <w:szCs w:val="24"/>
        </w:rPr>
        <w:endnoteReference w:id="58"/>
      </w:r>
      <w:r w:rsidR="001E33DB" w:rsidRPr="00146FD3">
        <w:rPr>
          <w:rFonts w:ascii="Times New Roman" w:hAnsi="Times New Roman" w:cs="Times New Roman"/>
          <w:sz w:val="24"/>
          <w:szCs w:val="24"/>
        </w:rPr>
        <w:t xml:space="preserve"> </w:t>
      </w:r>
      <w:r w:rsidR="001E33DB">
        <w:rPr>
          <w:rFonts w:ascii="Times New Roman" w:hAnsi="Times New Roman" w:cs="Times New Roman"/>
          <w:sz w:val="24"/>
          <w:szCs w:val="24"/>
        </w:rPr>
        <w:t>and fifty million poor</w:t>
      </w:r>
      <w:r w:rsidR="001E33DB">
        <w:rPr>
          <w:rStyle w:val="EndnoteReference"/>
          <w:rFonts w:ascii="Times New Roman" w:hAnsi="Times New Roman" w:cs="Times New Roman"/>
          <w:sz w:val="24"/>
          <w:szCs w:val="24"/>
        </w:rPr>
        <w:endnoteReference w:id="59"/>
      </w:r>
      <w:r w:rsidR="001E33DB">
        <w:rPr>
          <w:rFonts w:ascii="Times New Roman" w:hAnsi="Times New Roman" w:cs="Times New Roman"/>
          <w:sz w:val="24"/>
          <w:szCs w:val="24"/>
        </w:rPr>
        <w:t xml:space="preserve"> (one sixth of the population, many of the poor being both people of color and veterans), there could not be a better moment to educate the public and mobilize the voice of veterans in demanding that the candidates articulate commitments to devising a Grand Strategy that connects our military to our economy and our society in a sustainable – that is to say affordable – fashion. It should concern us that veterans </w:t>
      </w:r>
      <w:r w:rsidR="001F2DCD">
        <w:rPr>
          <w:rFonts w:ascii="Times New Roman" w:hAnsi="Times New Roman" w:cs="Times New Roman"/>
          <w:sz w:val="24"/>
          <w:szCs w:val="24"/>
        </w:rPr>
        <w:t>did</w:t>
      </w:r>
      <w:r w:rsidR="001E33DB">
        <w:rPr>
          <w:rFonts w:ascii="Times New Roman" w:hAnsi="Times New Roman" w:cs="Times New Roman"/>
          <w:sz w:val="24"/>
          <w:szCs w:val="24"/>
        </w:rPr>
        <w:t xml:space="preserve"> not have a voice in this </w:t>
      </w:r>
      <w:r w:rsidR="001F2DCD">
        <w:rPr>
          <w:rFonts w:ascii="Times New Roman" w:hAnsi="Times New Roman" w:cs="Times New Roman"/>
          <w:sz w:val="24"/>
          <w:szCs w:val="24"/>
        </w:rPr>
        <w:t xml:space="preserve">past </w:t>
      </w:r>
      <w:r w:rsidR="001E33DB">
        <w:rPr>
          <w:rFonts w:ascii="Times New Roman" w:hAnsi="Times New Roman" w:cs="Times New Roman"/>
          <w:sz w:val="24"/>
          <w:szCs w:val="24"/>
        </w:rPr>
        <w:t>election cycle.</w:t>
      </w:r>
      <w:r w:rsidR="001E33DB">
        <w:rPr>
          <w:rStyle w:val="EndnoteReference"/>
          <w:rFonts w:ascii="Times New Roman" w:hAnsi="Times New Roman" w:cs="Times New Roman"/>
          <w:sz w:val="24"/>
          <w:szCs w:val="24"/>
        </w:rPr>
        <w:endnoteReference w:id="60"/>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It merits emphasis that inter-state conflict and terrorism – two of the ten high-level threats to humanity identified by </w:t>
      </w:r>
      <w:proofErr w:type="spellStart"/>
      <w:r w:rsidR="001E33DB">
        <w:rPr>
          <w:rFonts w:ascii="Times New Roman" w:hAnsi="Times New Roman" w:cs="Times New Roman"/>
          <w:sz w:val="24"/>
          <w:szCs w:val="24"/>
        </w:rPr>
        <w:t>LtGen</w:t>
      </w:r>
      <w:proofErr w:type="spellEnd"/>
      <w:r w:rsidR="001E33DB">
        <w:rPr>
          <w:rFonts w:ascii="Times New Roman" w:hAnsi="Times New Roman" w:cs="Times New Roman"/>
          <w:sz w:val="24"/>
          <w:szCs w:val="24"/>
        </w:rPr>
        <w:t xml:space="preserve"> Dr. Brent Scowcroft, USAF (Ret) and the other members of the High-Level Panel on Threat, Challenges, and Change that reported out in December 2004 – are the sole focus on our national security community. We persist in ignoring the top three high-level threats (Poverty, Infectious Disease, and Environmental Degradation), and we pay lip service to the remaining five (Civil War, Genocide, Other Atrocities, Proliferation, and Transnational Crime).</w:t>
      </w:r>
      <w:r w:rsidR="001E33DB">
        <w:rPr>
          <w:rStyle w:val="EndnoteReference"/>
          <w:rFonts w:ascii="Times New Roman" w:hAnsi="Times New Roman" w:cs="Times New Roman"/>
          <w:sz w:val="24"/>
          <w:szCs w:val="24"/>
        </w:rPr>
        <w:endnoteReference w:id="61"/>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Human Security cannot be assured by focusing only on state-based uniformed enemies carrying weapons. Many of us have tried to point this out through successive generations across the 1970’s, the 1980’s, the 1990’s. “National Security” demands that we address all threats simultaneously, and that we do so in a cost-effective manner by combining holistic analytics with true cost economics – across all the Cabinet domains – so that we achieve the greatest return on investment possible for the scarce taxpayer dollar. </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What we have now in </w:t>
      </w:r>
      <w:proofErr w:type="spellStart"/>
      <w:r w:rsidR="001E33DB">
        <w:rPr>
          <w:rFonts w:ascii="Times New Roman" w:hAnsi="Times New Roman" w:cs="Times New Roman"/>
          <w:sz w:val="24"/>
          <w:szCs w:val="24"/>
        </w:rPr>
        <w:t>DoD</w:t>
      </w:r>
      <w:proofErr w:type="spellEnd"/>
      <w:r w:rsidR="001E33DB">
        <w:rPr>
          <w:rFonts w:ascii="Times New Roman" w:hAnsi="Times New Roman" w:cs="Times New Roman"/>
          <w:sz w:val="24"/>
          <w:szCs w:val="24"/>
        </w:rPr>
        <w:t xml:space="preserve"> will simply not do. The infantry, 4% of the force that takes 80% of the causalities, receives 1% of the </w:t>
      </w:r>
      <w:proofErr w:type="spellStart"/>
      <w:r w:rsidR="001E33DB">
        <w:rPr>
          <w:rFonts w:ascii="Times New Roman" w:hAnsi="Times New Roman" w:cs="Times New Roman"/>
          <w:sz w:val="24"/>
          <w:szCs w:val="24"/>
        </w:rPr>
        <w:t>DoD</w:t>
      </w:r>
      <w:proofErr w:type="spellEnd"/>
      <w:r w:rsidR="001E33DB">
        <w:rPr>
          <w:rFonts w:ascii="Times New Roman" w:hAnsi="Times New Roman" w:cs="Times New Roman"/>
          <w:sz w:val="24"/>
          <w:szCs w:val="24"/>
        </w:rPr>
        <w:t xml:space="preserve"> budget.</w:t>
      </w:r>
      <w:r w:rsidR="001E33DB">
        <w:rPr>
          <w:rStyle w:val="EndnoteReference"/>
          <w:rFonts w:ascii="Times New Roman" w:hAnsi="Times New Roman" w:cs="Times New Roman"/>
          <w:sz w:val="24"/>
          <w:szCs w:val="24"/>
        </w:rPr>
        <w:endnoteReference w:id="62"/>
      </w:r>
      <w:r w:rsidR="001E33DB">
        <w:rPr>
          <w:rFonts w:ascii="Times New Roman" w:hAnsi="Times New Roman" w:cs="Times New Roman"/>
          <w:sz w:val="24"/>
          <w:szCs w:val="24"/>
        </w:rPr>
        <w:t xml:space="preserve"> The bulk of all defense spending is on a heavy metal military that is neither needed nor sustainable nor effective. The F-35 in the US Air Force (USAF) and the USS Gerald Ford in the US Navy (USN) stand out as examples.</w:t>
      </w:r>
      <w:r w:rsidR="001E33DB">
        <w:rPr>
          <w:rStyle w:val="EndnoteReference"/>
          <w:rFonts w:ascii="Times New Roman" w:hAnsi="Times New Roman" w:cs="Times New Roman"/>
          <w:sz w:val="24"/>
          <w:szCs w:val="24"/>
        </w:rPr>
        <w:endnoteReference w:id="63"/>
      </w:r>
      <w:r w:rsidR="001E33DB">
        <w:rPr>
          <w:rFonts w:ascii="Times New Roman" w:hAnsi="Times New Roman" w:cs="Times New Roman"/>
          <w:sz w:val="24"/>
          <w:szCs w:val="24"/>
        </w:rPr>
        <w:t xml:space="preserve"> Across the board, </w:t>
      </w:r>
      <w:proofErr w:type="spellStart"/>
      <w:r w:rsidR="001E33DB">
        <w:rPr>
          <w:rFonts w:ascii="Times New Roman" w:hAnsi="Times New Roman" w:cs="Times New Roman"/>
          <w:sz w:val="24"/>
          <w:szCs w:val="24"/>
        </w:rPr>
        <w:t>DoD</w:t>
      </w:r>
      <w:proofErr w:type="spellEnd"/>
      <w:r w:rsidR="001E33DB">
        <w:rPr>
          <w:rFonts w:ascii="Times New Roman" w:hAnsi="Times New Roman" w:cs="Times New Roman"/>
          <w:sz w:val="24"/>
          <w:szCs w:val="24"/>
        </w:rPr>
        <w:t xml:space="preserve"> waste is documented as ranging from 45% in weapons acquisition to 75% in Afghanistan. There is no reasonable connection between what we spend money on within </w:t>
      </w:r>
      <w:proofErr w:type="spellStart"/>
      <w:r w:rsidR="001E33DB">
        <w:rPr>
          <w:rFonts w:ascii="Times New Roman" w:hAnsi="Times New Roman" w:cs="Times New Roman"/>
          <w:sz w:val="24"/>
          <w:szCs w:val="24"/>
        </w:rPr>
        <w:t>DoD</w:t>
      </w:r>
      <w:proofErr w:type="spellEnd"/>
      <w:r w:rsidR="001E33DB">
        <w:rPr>
          <w:rFonts w:ascii="Times New Roman" w:hAnsi="Times New Roman" w:cs="Times New Roman"/>
          <w:sz w:val="24"/>
          <w:szCs w:val="24"/>
        </w:rPr>
        <w:t xml:space="preserve">, and what the Republic actually needs in the way of national defense. </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I have analyzed US Army posture statements and the many excellent references available through the Strategic Studies Institute (SSI), inclusive of </w:t>
      </w:r>
      <w:r w:rsidR="001E33DB" w:rsidRPr="00BF1732">
        <w:rPr>
          <w:rFonts w:ascii="Times New Roman" w:hAnsi="Times New Roman" w:cs="Times New Roman"/>
          <w:i/>
          <w:sz w:val="24"/>
          <w:szCs w:val="24"/>
        </w:rPr>
        <w:t>Parameters</w:t>
      </w:r>
      <w:r w:rsidR="001E33DB">
        <w:rPr>
          <w:rFonts w:ascii="Times New Roman" w:hAnsi="Times New Roman" w:cs="Times New Roman"/>
          <w:sz w:val="24"/>
          <w:szCs w:val="24"/>
        </w:rPr>
        <w:t xml:space="preserve">, and other sources such as the </w:t>
      </w:r>
      <w:r w:rsidR="001E33DB" w:rsidRPr="00BF1732">
        <w:rPr>
          <w:rFonts w:ascii="Times New Roman" w:hAnsi="Times New Roman" w:cs="Times New Roman"/>
          <w:i/>
          <w:sz w:val="24"/>
          <w:szCs w:val="24"/>
        </w:rPr>
        <w:t>Armed Forces Journal</w:t>
      </w:r>
      <w:r w:rsidR="001E33DB">
        <w:rPr>
          <w:rFonts w:ascii="Times New Roman" w:hAnsi="Times New Roman" w:cs="Times New Roman"/>
          <w:sz w:val="24"/>
          <w:szCs w:val="24"/>
        </w:rPr>
        <w:t xml:space="preserve"> (AFJ) and the </w:t>
      </w:r>
      <w:r w:rsidR="001E33DB" w:rsidRPr="00BF1732">
        <w:rPr>
          <w:rFonts w:ascii="Times New Roman" w:hAnsi="Times New Roman" w:cs="Times New Roman"/>
          <w:i/>
          <w:sz w:val="24"/>
          <w:szCs w:val="24"/>
        </w:rPr>
        <w:t>Joint Force Quarterly</w:t>
      </w:r>
      <w:r w:rsidR="001E33DB">
        <w:rPr>
          <w:rFonts w:ascii="Times New Roman" w:hAnsi="Times New Roman" w:cs="Times New Roman"/>
          <w:sz w:val="24"/>
          <w:szCs w:val="24"/>
        </w:rPr>
        <w:t xml:space="preserve"> (JFQ), and come to three conclusions:</w:t>
      </w:r>
    </w:p>
    <w:p w:rsidR="001E33DB" w:rsidRDefault="001E33DB" w:rsidP="00D14BB9">
      <w:pPr>
        <w:ind w:left="720" w:right="720"/>
        <w:rPr>
          <w:rFonts w:ascii="Times New Roman" w:hAnsi="Times New Roman" w:cs="Times New Roman"/>
          <w:sz w:val="24"/>
          <w:szCs w:val="24"/>
        </w:rPr>
      </w:pPr>
      <w:r>
        <w:rPr>
          <w:rFonts w:ascii="Times New Roman" w:hAnsi="Times New Roman" w:cs="Times New Roman"/>
          <w:sz w:val="24"/>
          <w:szCs w:val="24"/>
        </w:rPr>
        <w:t xml:space="preserve">01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(which is to say, the uniformed and civilian leaders of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continues to subordinate itself to politics, confusing loyalty with integrity. They are not the same. Integrity demands adherence to our oath to defend and protect the </w:t>
      </w:r>
      <w:r>
        <w:rPr>
          <w:rFonts w:ascii="Times New Roman" w:hAnsi="Times New Roman" w:cs="Times New Roman"/>
          <w:sz w:val="24"/>
          <w:szCs w:val="24"/>
        </w:rPr>
        <w:lastRenderedPageBreak/>
        <w:t xml:space="preserve">Constitution against all enemies </w:t>
      </w:r>
      <w:r w:rsidRPr="00A250A1">
        <w:rPr>
          <w:rFonts w:ascii="Times New Roman" w:hAnsi="Times New Roman" w:cs="Times New Roman"/>
          <w:b/>
          <w:sz w:val="24"/>
          <w:szCs w:val="24"/>
        </w:rPr>
        <w:t>domestic</w:t>
      </w:r>
      <w:r w:rsidR="00714173" w:rsidRPr="002B2E80">
        <w:rPr>
          <w:rStyle w:val="EndnoteReference"/>
          <w:rFonts w:ascii="Times New Roman" w:hAnsi="Times New Roman" w:cs="Times New Roman"/>
          <w:sz w:val="24"/>
          <w:szCs w:val="24"/>
        </w:rPr>
        <w:endnoteReference w:id="64"/>
      </w:r>
      <w:r>
        <w:rPr>
          <w:rFonts w:ascii="Times New Roman" w:hAnsi="Times New Roman" w:cs="Times New Roman"/>
          <w:sz w:val="24"/>
          <w:szCs w:val="24"/>
        </w:rPr>
        <w:t xml:space="preserve"> and foreign, which in turn imposes upon us a dual responsibility: first, to refuse and report to Congress illegal orders rooted in lies that offer up blood, treasure, and spirit for corrupt reasons such as inspired the elective occupations of Afghanistan and Iraq,</w:t>
      </w:r>
      <w:r>
        <w:rPr>
          <w:rStyle w:val="EndnoteReference"/>
          <w:rFonts w:ascii="Times New Roman" w:hAnsi="Times New Roman" w:cs="Times New Roman"/>
          <w:sz w:val="24"/>
          <w:szCs w:val="24"/>
        </w:rPr>
        <w:endnoteReference w:id="65"/>
      </w:r>
      <w:r>
        <w:rPr>
          <w:rFonts w:ascii="Times New Roman" w:hAnsi="Times New Roman" w:cs="Times New Roman"/>
          <w:sz w:val="24"/>
          <w:szCs w:val="24"/>
        </w:rPr>
        <w:t xml:space="preserve"> or more recently the granting to Saudi Arabia of both Syria and Yemen for its desired oil pipelines to the sea, one to the northwest the other to the southeast; and second, to demand of Congress evidence-based force structure rooted in the holistic analysis of all threats and an honest estimate of the true costs of addressing all threats across all policy domains.</w:t>
      </w:r>
      <w:r>
        <w:rPr>
          <w:rStyle w:val="EndnoteReference"/>
          <w:rFonts w:ascii="Times New Roman" w:hAnsi="Times New Roman" w:cs="Times New Roman"/>
          <w:sz w:val="24"/>
          <w:szCs w:val="24"/>
        </w:rPr>
        <w:endnoteReference w:id="66"/>
      </w:r>
      <w:r>
        <w:rPr>
          <w:rFonts w:ascii="Times New Roman" w:hAnsi="Times New Roman" w:cs="Times New Roman"/>
          <w:sz w:val="24"/>
          <w:szCs w:val="24"/>
        </w:rPr>
        <w:t xml:space="preserve"> We do this with a Grand Strategy – an on-going transparent (publicly accountable) Grand Strategy process is how we eliminate fraud, waste, and abuse in our planning, programming, and budgeting process, and how we strike a better balance between diplomacy, development, and commerce, versus defense alone.</w:t>
      </w:r>
    </w:p>
    <w:p w:rsidR="001E33DB" w:rsidRDefault="001E33DB" w:rsidP="00D14BB9">
      <w:pPr>
        <w:ind w:left="720" w:right="720"/>
        <w:rPr>
          <w:rFonts w:ascii="Times New Roman" w:hAnsi="Times New Roman" w:cs="Times New Roman"/>
          <w:sz w:val="24"/>
          <w:szCs w:val="24"/>
        </w:rPr>
      </w:pPr>
      <w:r>
        <w:rPr>
          <w:rFonts w:ascii="Times New Roman" w:hAnsi="Times New Roman" w:cs="Times New Roman"/>
          <w:sz w:val="24"/>
          <w:szCs w:val="24"/>
        </w:rPr>
        <w:t xml:space="preserve">02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acquisition is beyond broken. The lack of integrity within our acquisition process – both within the individual military services and within the department-level offices and agencies, as well as across all the Cabinet agencies, is a major threat in and of itself.</w:t>
      </w:r>
      <w:r>
        <w:rPr>
          <w:rStyle w:val="EndnoteReference"/>
          <w:rFonts w:ascii="Times New Roman" w:hAnsi="Times New Roman" w:cs="Times New Roman"/>
          <w:sz w:val="24"/>
          <w:szCs w:val="24"/>
        </w:rPr>
        <w:endnoteReference w:id="67"/>
      </w:r>
      <w:r>
        <w:rPr>
          <w:rFonts w:ascii="Times New Roman" w:hAnsi="Times New Roman" w:cs="Times New Roman"/>
          <w:sz w:val="24"/>
          <w:szCs w:val="24"/>
        </w:rPr>
        <w:t xml:space="preserve"> Within the acquisition process we have three related sucking chest wounds any one of which is fatal: </w:t>
      </w:r>
      <w:r w:rsidRPr="00E16833">
        <w:rPr>
          <w:rFonts w:ascii="Times New Roman" w:hAnsi="Times New Roman" w:cs="Times New Roman"/>
          <w:b/>
          <w:sz w:val="24"/>
          <w:szCs w:val="24"/>
        </w:rPr>
        <w:t>first,</w:t>
      </w:r>
      <w:r>
        <w:rPr>
          <w:rFonts w:ascii="Times New Roman" w:hAnsi="Times New Roman" w:cs="Times New Roman"/>
          <w:sz w:val="24"/>
          <w:szCs w:val="24"/>
        </w:rPr>
        <w:t xml:space="preserve"> the continued corruption of Congress and the uninterrupted flow of money, much of it borrowed, such that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consumes 60% of the disposable budget and 16% of the total budget,</w:t>
      </w:r>
      <w:r>
        <w:rPr>
          <w:rStyle w:val="EndnoteReference"/>
          <w:rFonts w:ascii="Times New Roman" w:hAnsi="Times New Roman" w:cs="Times New Roman"/>
          <w:sz w:val="24"/>
          <w:szCs w:val="24"/>
        </w:rPr>
        <w:endnoteReference w:id="68"/>
      </w:r>
      <w:r>
        <w:rPr>
          <w:rFonts w:ascii="Times New Roman" w:hAnsi="Times New Roman" w:cs="Times New Roman"/>
          <w:sz w:val="24"/>
          <w:szCs w:val="24"/>
        </w:rPr>
        <w:t xml:space="preserve"> will continue to make waste too easy; </w:t>
      </w:r>
      <w:r w:rsidRPr="00E16833">
        <w:rPr>
          <w:rFonts w:ascii="Times New Roman" w:hAnsi="Times New Roman" w:cs="Times New Roman"/>
          <w:b/>
          <w:sz w:val="24"/>
          <w:szCs w:val="24"/>
        </w:rPr>
        <w:t>second</w:t>
      </w:r>
      <w:r>
        <w:rPr>
          <w:rFonts w:ascii="Times New Roman" w:hAnsi="Times New Roman" w:cs="Times New Roman"/>
          <w:sz w:val="24"/>
          <w:szCs w:val="24"/>
        </w:rPr>
        <w:t xml:space="preserve">, government specifications cost plus will continue to make waste the most profitable aspect of defense contracting; and </w:t>
      </w:r>
      <w:r w:rsidRPr="00E16833">
        <w:rPr>
          <w:rFonts w:ascii="Times New Roman" w:hAnsi="Times New Roman" w:cs="Times New Roman"/>
          <w:b/>
          <w:sz w:val="24"/>
          <w:szCs w:val="24"/>
        </w:rPr>
        <w:t>third</w:t>
      </w:r>
      <w:r>
        <w:rPr>
          <w:rFonts w:ascii="Times New Roman" w:hAnsi="Times New Roman" w:cs="Times New Roman"/>
          <w:sz w:val="24"/>
          <w:szCs w:val="24"/>
        </w:rPr>
        <w:t>, the built-in complexity demanding contractors in the field and the switch out of entire assemblies instead of uniformed enlisted repair or replacement of single items in the field, will continue to make most of our equipment unaffordable as well as unreliable.</w:t>
      </w:r>
      <w:r>
        <w:rPr>
          <w:rStyle w:val="EndnoteReference"/>
          <w:rFonts w:ascii="Times New Roman" w:hAnsi="Times New Roman" w:cs="Times New Roman"/>
          <w:sz w:val="24"/>
          <w:szCs w:val="24"/>
        </w:rPr>
        <w:endnoteReference w:id="69"/>
      </w:r>
      <w:r>
        <w:rPr>
          <w:rFonts w:ascii="Times New Roman" w:hAnsi="Times New Roman" w:cs="Times New Roman"/>
          <w:sz w:val="24"/>
          <w:szCs w:val="24"/>
        </w:rPr>
        <w:t xml:space="preserve"> </w:t>
      </w:r>
      <w:r w:rsidR="00D14BB9">
        <w:rPr>
          <w:rFonts w:ascii="Times New Roman" w:hAnsi="Times New Roman" w:cs="Times New Roman"/>
          <w:sz w:val="24"/>
          <w:szCs w:val="24"/>
        </w:rPr>
        <w:t xml:space="preserve">The inability of OSD to demand a unified joint approach to strategy and force structure is the enabling factor in our </w:t>
      </w:r>
      <w:r w:rsidR="003A7EC9">
        <w:rPr>
          <w:rFonts w:ascii="Times New Roman" w:hAnsi="Times New Roman" w:cs="Times New Roman"/>
          <w:sz w:val="24"/>
          <w:szCs w:val="24"/>
        </w:rPr>
        <w:t>failure to be responsible – OSD umpires political budget</w:t>
      </w:r>
      <w:r w:rsidR="00053F62">
        <w:rPr>
          <w:rFonts w:ascii="Times New Roman" w:hAnsi="Times New Roman" w:cs="Times New Roman"/>
          <w:sz w:val="24"/>
          <w:szCs w:val="24"/>
        </w:rPr>
        <w:t>-</w:t>
      </w:r>
      <w:r w:rsidR="003A7EC9">
        <w:rPr>
          <w:rFonts w:ascii="Times New Roman" w:hAnsi="Times New Roman" w:cs="Times New Roman"/>
          <w:sz w:val="24"/>
          <w:szCs w:val="24"/>
        </w:rPr>
        <w:t>share fights rather than professional and inherently joint program design</w:t>
      </w:r>
      <w:r w:rsidR="00070805">
        <w:rPr>
          <w:rFonts w:ascii="Times New Roman" w:hAnsi="Times New Roman" w:cs="Times New Roman"/>
          <w:sz w:val="24"/>
          <w:szCs w:val="24"/>
        </w:rPr>
        <w:t>.</w:t>
      </w:r>
    </w:p>
    <w:p w:rsidR="001E33DB" w:rsidRDefault="001E33DB" w:rsidP="00D14BB9">
      <w:pPr>
        <w:ind w:left="720" w:right="720"/>
        <w:rPr>
          <w:rFonts w:ascii="Times New Roman" w:hAnsi="Times New Roman" w:cs="Times New Roman"/>
          <w:sz w:val="24"/>
          <w:szCs w:val="24"/>
        </w:rPr>
      </w:pPr>
      <w:r>
        <w:rPr>
          <w:rFonts w:ascii="Times New Roman" w:hAnsi="Times New Roman" w:cs="Times New Roman"/>
          <w:sz w:val="24"/>
          <w:szCs w:val="24"/>
        </w:rPr>
        <w:t xml:space="preserve">03 Readiness – the top priority of General Mike </w:t>
      </w:r>
      <w:proofErr w:type="spellStart"/>
      <w:r>
        <w:rPr>
          <w:rFonts w:ascii="Times New Roman" w:hAnsi="Times New Roman" w:cs="Times New Roman"/>
          <w:sz w:val="24"/>
          <w:szCs w:val="24"/>
        </w:rPr>
        <w:t>Milley</w:t>
      </w:r>
      <w:proofErr w:type="spellEnd"/>
      <w:r>
        <w:rPr>
          <w:rFonts w:ascii="Times New Roman" w:hAnsi="Times New Roman" w:cs="Times New Roman"/>
          <w:sz w:val="24"/>
          <w:szCs w:val="24"/>
        </w:rPr>
        <w:t>, CSA</w:t>
      </w:r>
      <w:r w:rsidR="00013D8F">
        <w:rPr>
          <w:rFonts w:ascii="Times New Roman" w:hAnsi="Times New Roman" w:cs="Times New Roman"/>
          <w:sz w:val="24"/>
          <w:szCs w:val="24"/>
        </w:rPr>
        <w:t>,</w:t>
      </w:r>
      <w:r>
        <w:rPr>
          <w:rFonts w:ascii="Times New Roman" w:hAnsi="Times New Roman" w:cs="Times New Roman"/>
          <w:sz w:val="24"/>
          <w:szCs w:val="24"/>
        </w:rPr>
        <w:t xml:space="preserve"> can be achieved in three ways: by being in a state of constant war, learning as we go at great cost in dead, wounded, discarded, and displaced; by using our training facilities (many of them redundant and under-utilized) to the extent we can afford to fund training – only a fraction of our Total Force is properly trained today for lack of time and money;</w:t>
      </w:r>
      <w:r w:rsidR="000D6370">
        <w:rPr>
          <w:rStyle w:val="EndnoteReference"/>
          <w:rFonts w:ascii="Times New Roman" w:hAnsi="Times New Roman" w:cs="Times New Roman"/>
          <w:sz w:val="24"/>
          <w:szCs w:val="24"/>
        </w:rPr>
        <w:endnoteReference w:id="70"/>
      </w:r>
      <w:r>
        <w:rPr>
          <w:rFonts w:ascii="Times New Roman" w:hAnsi="Times New Roman" w:cs="Times New Roman"/>
          <w:sz w:val="24"/>
          <w:szCs w:val="24"/>
        </w:rPr>
        <w:t xml:space="preserve"> or by bringing our entire Army home, increasing it to 3 million soldiers, </w:t>
      </w:r>
      <w:r w:rsidR="00053F62">
        <w:rPr>
          <w:rFonts w:ascii="Times New Roman" w:hAnsi="Times New Roman" w:cs="Times New Roman"/>
          <w:sz w:val="24"/>
          <w:szCs w:val="24"/>
        </w:rPr>
        <w:t>and putting it to work on a day-to-</w:t>
      </w:r>
      <w:r>
        <w:rPr>
          <w:rFonts w:ascii="Times New Roman" w:hAnsi="Times New Roman" w:cs="Times New Roman"/>
          <w:sz w:val="24"/>
          <w:szCs w:val="24"/>
        </w:rPr>
        <w:t xml:space="preserve">day basis across our inner cities (mostly black) and impoverished rural areas (mostly white), interspersing combat arms </w:t>
      </w:r>
      <w:r w:rsidRPr="001D2559">
        <w:rPr>
          <w:rFonts w:ascii="Times New Roman" w:hAnsi="Times New Roman" w:cs="Times New Roman"/>
          <w:i/>
          <w:sz w:val="24"/>
          <w:szCs w:val="24"/>
        </w:rPr>
        <w:t>training</w:t>
      </w:r>
      <w:r>
        <w:rPr>
          <w:rFonts w:ascii="Times New Roman" w:hAnsi="Times New Roman" w:cs="Times New Roman"/>
          <w:sz w:val="24"/>
          <w:szCs w:val="24"/>
        </w:rPr>
        <w:t xml:space="preserve"> with stabilization &amp; reconstruction </w:t>
      </w:r>
      <w:r w:rsidRPr="001D2559">
        <w:rPr>
          <w:rFonts w:ascii="Times New Roman" w:hAnsi="Times New Roman" w:cs="Times New Roman"/>
          <w:i/>
          <w:sz w:val="24"/>
          <w:szCs w:val="24"/>
        </w:rPr>
        <w:t>doing</w:t>
      </w:r>
      <w:r>
        <w:rPr>
          <w:rFonts w:ascii="Times New Roman" w:hAnsi="Times New Roman" w:cs="Times New Roman"/>
          <w:sz w:val="24"/>
          <w:szCs w:val="24"/>
        </w:rPr>
        <w:t xml:space="preserve"> at home. </w:t>
      </w:r>
      <w:r w:rsidR="00223702">
        <w:rPr>
          <w:rFonts w:ascii="Times New Roman" w:hAnsi="Times New Roman" w:cs="Times New Roman"/>
          <w:sz w:val="24"/>
          <w:szCs w:val="24"/>
        </w:rPr>
        <w:t>R</w:t>
      </w:r>
      <w:r>
        <w:rPr>
          <w:rFonts w:ascii="Times New Roman" w:hAnsi="Times New Roman" w:cs="Times New Roman"/>
          <w:sz w:val="24"/>
          <w:szCs w:val="24"/>
        </w:rPr>
        <w:t xml:space="preserve">eadiness will never be achieved if the Army continues to be spread thin on missions that are not </w:t>
      </w:r>
      <w:r>
        <w:rPr>
          <w:rFonts w:ascii="Times New Roman" w:hAnsi="Times New Roman" w:cs="Times New Roman"/>
          <w:sz w:val="24"/>
          <w:szCs w:val="24"/>
        </w:rPr>
        <w:lastRenderedPageBreak/>
        <w:t>authorized by Congress and not in the public interest. The time has come to say “no” to illegal orders and ill-conceived political adventures that create more terrorists because they are inevitably mounted in support of dictators repressing their publics, not in support of genuine independence movements that want our help.</w:t>
      </w:r>
      <w:r>
        <w:rPr>
          <w:rStyle w:val="EndnoteReference"/>
          <w:rFonts w:ascii="Times New Roman" w:hAnsi="Times New Roman" w:cs="Times New Roman"/>
          <w:sz w:val="24"/>
          <w:szCs w:val="24"/>
        </w:rPr>
        <w:endnoteReference w:id="71"/>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Missing in Action (MIA) from current discussions of the future of the US Army are the intertwined issues of our widespread neglect and even abuse of veterans, and our failure to raise a new generation of citizens who live the Constitution and can defend the Constitution. They both could be combined with a massive nation-building endeavor sparked by the US Army and the Army Corps of Engineers working with private sector and community organizations.</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In my view, informed by studying the work of others, the neglect and suffering of our veterans, and the refusal to care for them properly, is how we can illuminate for the American public the true cost of war while also educating our citizens on the less than ethical trade-offs in the national security budgeting process – trillions for technology that does not work as it should, next to nothing for our fighting forces and the veterans.</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A notional Grand Strategy is outlined below, first for the national security aspect – defending, deterring, and defeating foreign enemies – and then for the homeland aspect that is vital to the future of the Republic: rebuilding the manpower and culture and community and infrastructure of our entire nation.</w:t>
      </w:r>
      <w:r w:rsidR="001E33DB">
        <w:rPr>
          <w:rStyle w:val="EndnoteReference"/>
          <w:rFonts w:ascii="Times New Roman" w:hAnsi="Times New Roman" w:cs="Times New Roman"/>
          <w:sz w:val="24"/>
          <w:szCs w:val="24"/>
        </w:rPr>
        <w:endnoteReference w:id="72"/>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When fewer than </w:t>
      </w:r>
      <w:r w:rsidR="007079C4">
        <w:rPr>
          <w:rFonts w:ascii="Times New Roman" w:hAnsi="Times New Roman" w:cs="Times New Roman"/>
          <w:sz w:val="24"/>
          <w:szCs w:val="24"/>
        </w:rPr>
        <w:t xml:space="preserve">30% of all youth </w:t>
      </w:r>
      <w:r w:rsidR="001E33DB">
        <w:rPr>
          <w:rFonts w:ascii="Times New Roman" w:hAnsi="Times New Roman" w:cs="Times New Roman"/>
          <w:sz w:val="24"/>
          <w:szCs w:val="24"/>
        </w:rPr>
        <w:t xml:space="preserve">eligible by age for entering on duty with the US military are actually fit enough to be considered – everyone else is obese, suffering from illnesses (many rooted in the toxic air, food, and water that “modern” industry has manufactured), or otherwise ineligible – then the Republic </w:t>
      </w:r>
      <w:r w:rsidR="007079C4">
        <w:rPr>
          <w:rFonts w:ascii="Times New Roman" w:hAnsi="Times New Roman" w:cs="Times New Roman"/>
          <w:sz w:val="24"/>
          <w:szCs w:val="24"/>
        </w:rPr>
        <w:t>is at risk</w:t>
      </w:r>
      <w:r w:rsidR="001E33DB">
        <w:rPr>
          <w:rFonts w:ascii="Times New Roman" w:hAnsi="Times New Roman" w:cs="Times New Roman"/>
          <w:sz w:val="24"/>
          <w:szCs w:val="24"/>
        </w:rPr>
        <w:t>.</w:t>
      </w:r>
      <w:r w:rsidR="001E33DB">
        <w:rPr>
          <w:rStyle w:val="EndnoteReference"/>
          <w:rFonts w:ascii="Times New Roman" w:hAnsi="Times New Roman" w:cs="Times New Roman"/>
          <w:sz w:val="24"/>
          <w:szCs w:val="24"/>
        </w:rPr>
        <w:endnoteReference w:id="73"/>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A Grand Strategy that places America First would immediately cease all investments overseas that detract from our ability to take care of our veterans, rebuild our communities and our national infrastructure, and groom a new generation of leaders </w:t>
      </w:r>
      <w:r w:rsidR="007079C4">
        <w:rPr>
          <w:rFonts w:ascii="Times New Roman" w:hAnsi="Times New Roman" w:cs="Times New Roman"/>
          <w:sz w:val="24"/>
          <w:szCs w:val="24"/>
        </w:rPr>
        <w:t xml:space="preserve">and soldiers </w:t>
      </w:r>
      <w:r w:rsidR="001E33DB">
        <w:rPr>
          <w:rFonts w:ascii="Times New Roman" w:hAnsi="Times New Roman" w:cs="Times New Roman"/>
          <w:sz w:val="24"/>
          <w:szCs w:val="24"/>
        </w:rPr>
        <w:t>going forward. At a minimum the following means toward the end of America First would include:</w:t>
      </w:r>
    </w:p>
    <w:p w:rsidR="001E33DB" w:rsidRPr="00C00507" w:rsidRDefault="001E33DB" w:rsidP="003A7EC9">
      <w:pPr>
        <w:pStyle w:val="ListParagraph"/>
        <w:numPr>
          <w:ilvl w:val="0"/>
          <w:numId w:val="2"/>
        </w:numPr>
        <w:ind w:left="1080" w:right="720"/>
        <w:contextualSpacing w:val="0"/>
        <w:rPr>
          <w:rFonts w:ascii="Times New Roman" w:hAnsi="Times New Roman" w:cs="Times New Roman"/>
          <w:sz w:val="24"/>
          <w:szCs w:val="24"/>
        </w:rPr>
      </w:pPr>
      <w:r w:rsidRPr="00C00507">
        <w:rPr>
          <w:rFonts w:ascii="Times New Roman" w:hAnsi="Times New Roman" w:cs="Times New Roman"/>
          <w:sz w:val="24"/>
          <w:szCs w:val="24"/>
        </w:rPr>
        <w:t>Close all overseas</w:t>
      </w:r>
      <w:r>
        <w:rPr>
          <w:rFonts w:ascii="Times New Roman" w:hAnsi="Times New Roman" w:cs="Times New Roman"/>
          <w:sz w:val="24"/>
          <w:szCs w:val="24"/>
        </w:rPr>
        <w:t xml:space="preserve"> bases</w:t>
      </w:r>
      <w:r w:rsidRPr="00C00507">
        <w:rPr>
          <w:rFonts w:ascii="Times New Roman" w:hAnsi="Times New Roman" w:cs="Times New Roman"/>
          <w:sz w:val="24"/>
          <w:szCs w:val="24"/>
        </w:rPr>
        <w:t xml:space="preserve">, </w:t>
      </w:r>
      <w:r w:rsidR="00B51BD8">
        <w:rPr>
          <w:rFonts w:ascii="Times New Roman" w:hAnsi="Times New Roman" w:cs="Times New Roman"/>
          <w:sz w:val="24"/>
          <w:szCs w:val="24"/>
        </w:rPr>
        <w:t xml:space="preserve">turning </w:t>
      </w:r>
      <w:r w:rsidRPr="00C00507">
        <w:rPr>
          <w:rFonts w:ascii="Times New Roman" w:hAnsi="Times New Roman" w:cs="Times New Roman"/>
          <w:sz w:val="24"/>
          <w:szCs w:val="24"/>
        </w:rPr>
        <w:t xml:space="preserve">all </w:t>
      </w:r>
      <w:r w:rsidR="00B51BD8">
        <w:rPr>
          <w:rFonts w:ascii="Times New Roman" w:hAnsi="Times New Roman" w:cs="Times New Roman"/>
          <w:sz w:val="24"/>
          <w:szCs w:val="24"/>
        </w:rPr>
        <w:t xml:space="preserve">old </w:t>
      </w:r>
      <w:r w:rsidRPr="00C00507">
        <w:rPr>
          <w:rFonts w:ascii="Times New Roman" w:hAnsi="Times New Roman" w:cs="Times New Roman"/>
          <w:sz w:val="24"/>
          <w:szCs w:val="24"/>
        </w:rPr>
        <w:t xml:space="preserve">heavy equipment </w:t>
      </w:r>
      <w:r w:rsidR="007079C4">
        <w:rPr>
          <w:rFonts w:ascii="Times New Roman" w:hAnsi="Times New Roman" w:cs="Times New Roman"/>
          <w:sz w:val="24"/>
          <w:szCs w:val="24"/>
        </w:rPr>
        <w:t xml:space="preserve">and pre-positioned stocks, </w:t>
      </w:r>
      <w:r w:rsidRPr="00C00507">
        <w:rPr>
          <w:rFonts w:ascii="Times New Roman" w:hAnsi="Times New Roman" w:cs="Times New Roman"/>
          <w:sz w:val="24"/>
          <w:szCs w:val="24"/>
        </w:rPr>
        <w:t xml:space="preserve">and </w:t>
      </w:r>
      <w:r w:rsidR="00B51BD8">
        <w:rPr>
          <w:rFonts w:ascii="Times New Roman" w:hAnsi="Times New Roman" w:cs="Times New Roman"/>
          <w:sz w:val="24"/>
          <w:szCs w:val="24"/>
        </w:rPr>
        <w:t xml:space="preserve">all </w:t>
      </w:r>
      <w:r w:rsidRPr="00C00507">
        <w:rPr>
          <w:rFonts w:ascii="Times New Roman" w:hAnsi="Times New Roman" w:cs="Times New Roman"/>
          <w:sz w:val="24"/>
          <w:szCs w:val="24"/>
        </w:rPr>
        <w:t>facilities</w:t>
      </w:r>
      <w:r w:rsidR="007079C4">
        <w:rPr>
          <w:rFonts w:ascii="Times New Roman" w:hAnsi="Times New Roman" w:cs="Times New Roman"/>
          <w:sz w:val="24"/>
          <w:szCs w:val="24"/>
        </w:rPr>
        <w:t>, over</w:t>
      </w:r>
      <w:r w:rsidRPr="00C00507">
        <w:rPr>
          <w:rFonts w:ascii="Times New Roman" w:hAnsi="Times New Roman" w:cs="Times New Roman"/>
          <w:sz w:val="24"/>
          <w:szCs w:val="24"/>
        </w:rPr>
        <w:t xml:space="preserve"> to the </w:t>
      </w:r>
      <w:r w:rsidR="007079C4">
        <w:rPr>
          <w:rFonts w:ascii="Times New Roman" w:hAnsi="Times New Roman" w:cs="Times New Roman"/>
          <w:sz w:val="24"/>
          <w:szCs w:val="24"/>
        </w:rPr>
        <w:t xml:space="preserve">respective </w:t>
      </w:r>
      <w:r w:rsidRPr="00C00507">
        <w:rPr>
          <w:rFonts w:ascii="Times New Roman" w:hAnsi="Times New Roman" w:cs="Times New Roman"/>
          <w:sz w:val="24"/>
          <w:szCs w:val="24"/>
        </w:rPr>
        <w:t>host nation</w:t>
      </w:r>
      <w:r w:rsidR="007079C4">
        <w:rPr>
          <w:rFonts w:ascii="Times New Roman" w:hAnsi="Times New Roman" w:cs="Times New Roman"/>
          <w:sz w:val="24"/>
          <w:szCs w:val="24"/>
        </w:rPr>
        <w:t>s; the Maritime Prepositioned Squadrons (MPS) should be terminated</w:t>
      </w:r>
      <w:r w:rsidRPr="00C00507">
        <w:rPr>
          <w:rFonts w:ascii="Times New Roman" w:hAnsi="Times New Roman" w:cs="Times New Roman"/>
          <w:sz w:val="24"/>
          <w:szCs w:val="24"/>
        </w:rPr>
        <w:t>.</w:t>
      </w:r>
    </w:p>
    <w:p w:rsidR="001E33DB" w:rsidRDefault="001E33DB" w:rsidP="003A7EC9">
      <w:pPr>
        <w:pStyle w:val="ListParagraph"/>
        <w:numPr>
          <w:ilvl w:val="0"/>
          <w:numId w:val="2"/>
        </w:numPr>
        <w:ind w:left="1080" w:right="720"/>
        <w:contextualSpacing w:val="0"/>
        <w:rPr>
          <w:rFonts w:ascii="Times New Roman" w:hAnsi="Times New Roman" w:cs="Times New Roman"/>
          <w:sz w:val="24"/>
          <w:szCs w:val="24"/>
        </w:rPr>
      </w:pPr>
      <w:r w:rsidRPr="00C00507">
        <w:rPr>
          <w:rFonts w:ascii="Times New Roman" w:hAnsi="Times New Roman" w:cs="Times New Roman"/>
          <w:sz w:val="24"/>
          <w:szCs w:val="24"/>
        </w:rPr>
        <w:t xml:space="preserve">Cease all foreign military subsidies and </w:t>
      </w:r>
      <w:r>
        <w:rPr>
          <w:rFonts w:ascii="Times New Roman" w:hAnsi="Times New Roman" w:cs="Times New Roman"/>
          <w:sz w:val="24"/>
          <w:szCs w:val="24"/>
        </w:rPr>
        <w:t>most if not all foreign assistance</w:t>
      </w:r>
      <w:r w:rsidRPr="00C00507">
        <w:rPr>
          <w:rFonts w:ascii="Times New Roman" w:hAnsi="Times New Roman" w:cs="Times New Roman"/>
          <w:sz w:val="24"/>
          <w:szCs w:val="24"/>
        </w:rPr>
        <w:t>.</w:t>
      </w:r>
    </w:p>
    <w:p w:rsidR="001E33DB" w:rsidRPr="00C00507" w:rsidRDefault="001E33DB" w:rsidP="003A7EC9">
      <w:pPr>
        <w:pStyle w:val="ListParagraph"/>
        <w:numPr>
          <w:ilvl w:val="0"/>
          <w:numId w:val="2"/>
        </w:numPr>
        <w:ind w:left="1080" w:right="720"/>
        <w:contextualSpacing w:val="0"/>
        <w:rPr>
          <w:rFonts w:ascii="Times New Roman" w:hAnsi="Times New Roman" w:cs="Times New Roman"/>
          <w:sz w:val="24"/>
          <w:szCs w:val="24"/>
        </w:rPr>
      </w:pPr>
      <w:r>
        <w:rPr>
          <w:rFonts w:ascii="Times New Roman" w:hAnsi="Times New Roman" w:cs="Times New Roman"/>
          <w:sz w:val="24"/>
          <w:szCs w:val="24"/>
        </w:rPr>
        <w:t xml:space="preserve">Re-negotiate all treaties to end US force as the </w:t>
      </w:r>
      <w:r w:rsidRPr="00C00507">
        <w:rPr>
          <w:rFonts w:ascii="Times New Roman" w:hAnsi="Times New Roman" w:cs="Times New Roman"/>
          <w:i/>
          <w:sz w:val="24"/>
          <w:szCs w:val="24"/>
        </w:rPr>
        <w:t>primary</w:t>
      </w:r>
      <w:r>
        <w:rPr>
          <w:rFonts w:ascii="Times New Roman" w:hAnsi="Times New Roman" w:cs="Times New Roman"/>
          <w:sz w:val="24"/>
          <w:szCs w:val="24"/>
        </w:rPr>
        <w:t xml:space="preserve"> defense for other nations.</w:t>
      </w:r>
    </w:p>
    <w:p w:rsidR="001E33DB" w:rsidRPr="00C00507" w:rsidRDefault="001E33DB" w:rsidP="003A7EC9">
      <w:pPr>
        <w:pStyle w:val="ListParagraph"/>
        <w:numPr>
          <w:ilvl w:val="0"/>
          <w:numId w:val="2"/>
        </w:numPr>
        <w:ind w:left="1080" w:right="720"/>
        <w:contextualSpacing w:val="0"/>
        <w:rPr>
          <w:rFonts w:ascii="Times New Roman" w:hAnsi="Times New Roman" w:cs="Times New Roman"/>
          <w:sz w:val="24"/>
          <w:szCs w:val="24"/>
        </w:rPr>
      </w:pPr>
      <w:r w:rsidRPr="00C00507">
        <w:rPr>
          <w:rFonts w:ascii="Times New Roman" w:hAnsi="Times New Roman" w:cs="Times New Roman"/>
          <w:sz w:val="24"/>
          <w:szCs w:val="24"/>
        </w:rPr>
        <w:t>Bring the Army home</w:t>
      </w:r>
      <w:r w:rsidR="00460C2B">
        <w:rPr>
          <w:rFonts w:ascii="Times New Roman" w:hAnsi="Times New Roman" w:cs="Times New Roman"/>
          <w:sz w:val="24"/>
          <w:szCs w:val="24"/>
        </w:rPr>
        <w:t xml:space="preserve"> – this is distinct from closing all bases overseas, it centers on the need to re-embed the Army in every community.</w:t>
      </w:r>
    </w:p>
    <w:p w:rsidR="001E33DB" w:rsidRDefault="001E33DB" w:rsidP="003A7EC9">
      <w:pPr>
        <w:pStyle w:val="ListParagraph"/>
        <w:numPr>
          <w:ilvl w:val="0"/>
          <w:numId w:val="2"/>
        </w:numPr>
        <w:ind w:left="1080" w:right="720"/>
        <w:contextualSpacing w:val="0"/>
        <w:rPr>
          <w:rFonts w:ascii="Times New Roman" w:hAnsi="Times New Roman" w:cs="Times New Roman"/>
          <w:sz w:val="24"/>
          <w:szCs w:val="24"/>
        </w:rPr>
      </w:pPr>
      <w:r>
        <w:rPr>
          <w:rFonts w:ascii="Times New Roman" w:hAnsi="Times New Roman" w:cs="Times New Roman"/>
          <w:sz w:val="24"/>
          <w:szCs w:val="24"/>
        </w:rPr>
        <w:lastRenderedPageBreak/>
        <w:t>Build a long-haul Air Force and a 450-ship Navy.</w:t>
      </w:r>
    </w:p>
    <w:p w:rsidR="001E33DB" w:rsidRDefault="001E33DB" w:rsidP="003A7EC9">
      <w:pPr>
        <w:pStyle w:val="ListParagraph"/>
        <w:numPr>
          <w:ilvl w:val="0"/>
          <w:numId w:val="2"/>
        </w:numPr>
        <w:ind w:left="1080" w:right="720"/>
        <w:contextualSpacing w:val="0"/>
        <w:rPr>
          <w:rFonts w:ascii="Times New Roman" w:hAnsi="Times New Roman" w:cs="Times New Roman"/>
          <w:sz w:val="24"/>
          <w:szCs w:val="24"/>
        </w:rPr>
      </w:pPr>
      <w:r>
        <w:rPr>
          <w:rFonts w:ascii="Times New Roman" w:hAnsi="Times New Roman" w:cs="Times New Roman"/>
          <w:sz w:val="24"/>
          <w:szCs w:val="24"/>
        </w:rPr>
        <w:t>Execute General Eric Shinseki’s vision of an air-mobile Army</w:t>
      </w:r>
      <w:r w:rsidR="00B51BD8">
        <w:rPr>
          <w:rFonts w:ascii="Times New Roman" w:hAnsi="Times New Roman" w:cs="Times New Roman"/>
          <w:sz w:val="24"/>
          <w:szCs w:val="24"/>
        </w:rPr>
        <w:t xml:space="preserve"> with one major change: assure that the Air Force can move one Reconnaissance Strike Group </w:t>
      </w:r>
      <w:r w:rsidR="007079C4">
        <w:rPr>
          <w:rFonts w:ascii="Times New Roman" w:hAnsi="Times New Roman" w:cs="Times New Roman"/>
          <w:sz w:val="24"/>
          <w:szCs w:val="24"/>
        </w:rPr>
        <w:t>(RSG) – in</w:t>
      </w:r>
      <w:r w:rsidR="00B51BD8">
        <w:rPr>
          <w:rFonts w:ascii="Times New Roman" w:hAnsi="Times New Roman" w:cs="Times New Roman"/>
          <w:sz w:val="24"/>
          <w:szCs w:val="24"/>
        </w:rPr>
        <w:t>dividual units weighing 35-5</w:t>
      </w:r>
      <w:r w:rsidR="008A4D8C">
        <w:rPr>
          <w:rFonts w:ascii="Times New Roman" w:hAnsi="Times New Roman" w:cs="Times New Roman"/>
          <w:sz w:val="24"/>
          <w:szCs w:val="24"/>
        </w:rPr>
        <w:t>5</w:t>
      </w:r>
      <w:r w:rsidR="00B51BD8">
        <w:rPr>
          <w:rFonts w:ascii="Times New Roman" w:hAnsi="Times New Roman" w:cs="Times New Roman"/>
          <w:sz w:val="24"/>
          <w:szCs w:val="24"/>
        </w:rPr>
        <w:t xml:space="preserve"> tons each</w:t>
      </w:r>
      <w:r w:rsidR="007079C4">
        <w:rPr>
          <w:rFonts w:ascii="Times New Roman" w:hAnsi="Times New Roman" w:cs="Times New Roman"/>
          <w:sz w:val="24"/>
          <w:szCs w:val="24"/>
        </w:rPr>
        <w:t xml:space="preserve"> – a </w:t>
      </w:r>
      <w:r w:rsidR="00B51BD8">
        <w:rPr>
          <w:rFonts w:ascii="Times New Roman" w:hAnsi="Times New Roman" w:cs="Times New Roman"/>
          <w:sz w:val="24"/>
          <w:szCs w:val="24"/>
        </w:rPr>
        <w:t>week to any point on the globe</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74"/>
      </w:r>
    </w:p>
    <w:p w:rsidR="001E33DB" w:rsidRDefault="001E33DB" w:rsidP="003A7EC9">
      <w:pPr>
        <w:pStyle w:val="ListParagraph"/>
        <w:numPr>
          <w:ilvl w:val="0"/>
          <w:numId w:val="2"/>
        </w:numPr>
        <w:ind w:left="1080" w:right="720"/>
        <w:contextualSpacing w:val="0"/>
        <w:rPr>
          <w:rFonts w:ascii="Times New Roman" w:hAnsi="Times New Roman" w:cs="Times New Roman"/>
          <w:sz w:val="24"/>
          <w:szCs w:val="24"/>
        </w:rPr>
      </w:pPr>
      <w:r>
        <w:rPr>
          <w:rFonts w:ascii="Times New Roman" w:hAnsi="Times New Roman" w:cs="Times New Roman"/>
          <w:sz w:val="24"/>
          <w:szCs w:val="24"/>
        </w:rPr>
        <w:t>Create an Inter-Agency Development Corps</w:t>
      </w:r>
      <w:r w:rsidR="007079C4">
        <w:rPr>
          <w:rFonts w:ascii="Times New Roman" w:hAnsi="Times New Roman" w:cs="Times New Roman"/>
          <w:sz w:val="24"/>
          <w:szCs w:val="24"/>
        </w:rPr>
        <w:t xml:space="preserve"> (IADC)</w:t>
      </w:r>
      <w:r>
        <w:rPr>
          <w:rFonts w:ascii="Times New Roman" w:hAnsi="Times New Roman" w:cs="Times New Roman"/>
          <w:sz w:val="24"/>
          <w:szCs w:val="24"/>
        </w:rPr>
        <w:t xml:space="preserve"> to do peace at a fraction of the cost of war with the signal goal of stopping all illegal immigration by stabilizing source countries.</w:t>
      </w:r>
    </w:p>
    <w:p w:rsidR="001E33DB" w:rsidRDefault="001E33DB" w:rsidP="003A7EC9">
      <w:pPr>
        <w:pStyle w:val="ListParagraph"/>
        <w:numPr>
          <w:ilvl w:val="0"/>
          <w:numId w:val="2"/>
        </w:numPr>
        <w:ind w:left="1080" w:right="720"/>
        <w:contextualSpacing w:val="0"/>
        <w:rPr>
          <w:rFonts w:ascii="Times New Roman" w:hAnsi="Times New Roman" w:cs="Times New Roman"/>
          <w:sz w:val="24"/>
          <w:szCs w:val="24"/>
        </w:rPr>
      </w:pPr>
      <w:r>
        <w:rPr>
          <w:rFonts w:ascii="Times New Roman" w:hAnsi="Times New Roman" w:cs="Times New Roman"/>
          <w:sz w:val="24"/>
          <w:szCs w:val="24"/>
        </w:rPr>
        <w:t>Cease all regime change, drone assassination, torture &amp; rendition, and financial war endeavors that are of our own volition (and also acts of war without authorization).</w:t>
      </w:r>
    </w:p>
    <w:p w:rsidR="001E33DB" w:rsidRPr="00C00507" w:rsidRDefault="001E33DB" w:rsidP="003A7EC9">
      <w:pPr>
        <w:pStyle w:val="ListParagraph"/>
        <w:numPr>
          <w:ilvl w:val="0"/>
          <w:numId w:val="2"/>
        </w:numPr>
        <w:ind w:left="1080" w:right="720"/>
        <w:contextualSpacing w:val="0"/>
        <w:rPr>
          <w:rFonts w:ascii="Times New Roman" w:hAnsi="Times New Roman" w:cs="Times New Roman"/>
          <w:sz w:val="24"/>
          <w:szCs w:val="24"/>
        </w:rPr>
      </w:pPr>
      <w:r>
        <w:rPr>
          <w:rFonts w:ascii="Times New Roman" w:hAnsi="Times New Roman" w:cs="Times New Roman"/>
          <w:sz w:val="24"/>
          <w:szCs w:val="24"/>
        </w:rPr>
        <w:t>Mandate that the entering classes of all US military academies and all US officer accessions shall be comprised of no fewer than 15% veterans of the Afghanistan, Iraq, and related “Global War on Terror” campaigns undertaken since 9/11 2001.</w:t>
      </w:r>
    </w:p>
    <w:p w:rsidR="00016B24"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For those who quite properly point out that most of what is proposed here is not politically feasible, that is precisely the point. The US political system that disenfranchises 70% of the eligible voters and blocks independents and small parties from participation in that political system, is the single greatest threat to the Republic and therefore that aspect of our governance must be altered or abolished. </w:t>
      </w:r>
      <w:r w:rsidR="00460C2B">
        <w:rPr>
          <w:rFonts w:ascii="Times New Roman" w:hAnsi="Times New Roman" w:cs="Times New Roman"/>
          <w:sz w:val="24"/>
          <w:szCs w:val="24"/>
        </w:rPr>
        <w:t xml:space="preserve">In combination, a two-party duopoly that claims only 30% of the eligible voters, and an electoral system that encourages “pay to play” policy-making in favor of special interests instead of policy-making on behalf of 100% of the public, have led to a complete </w:t>
      </w:r>
      <w:proofErr w:type="spellStart"/>
      <w:r w:rsidR="00460C2B">
        <w:rPr>
          <w:rFonts w:ascii="Times New Roman" w:hAnsi="Times New Roman" w:cs="Times New Roman"/>
          <w:sz w:val="24"/>
          <w:szCs w:val="24"/>
        </w:rPr>
        <w:t>mis</w:t>
      </w:r>
      <w:proofErr w:type="spellEnd"/>
      <w:r w:rsidR="00460C2B">
        <w:rPr>
          <w:rFonts w:ascii="Times New Roman" w:hAnsi="Times New Roman" w:cs="Times New Roman"/>
          <w:sz w:val="24"/>
          <w:szCs w:val="24"/>
        </w:rPr>
        <w:t>-direction of our national security budget, roles, missions, and operations.</w:t>
      </w:r>
      <w:r w:rsidR="00460C2B">
        <w:rPr>
          <w:rStyle w:val="EndnoteReference"/>
          <w:rFonts w:ascii="Times New Roman" w:hAnsi="Times New Roman" w:cs="Times New Roman"/>
          <w:sz w:val="24"/>
          <w:szCs w:val="24"/>
        </w:rPr>
        <w:endnoteReference w:id="75"/>
      </w:r>
    </w:p>
    <w:p w:rsidR="00016B24" w:rsidRDefault="00016B24" w:rsidP="001E33DB">
      <w:pPr>
        <w:rPr>
          <w:rFonts w:ascii="Times New Roman" w:hAnsi="Times New Roman" w:cs="Times New Roman"/>
          <w:sz w:val="24"/>
          <w:szCs w:val="24"/>
        </w:rPr>
      </w:pPr>
      <w:r>
        <w:rPr>
          <w:rFonts w:ascii="Times New Roman" w:hAnsi="Times New Roman" w:cs="Times New Roman"/>
          <w:sz w:val="24"/>
          <w:szCs w:val="24"/>
        </w:rPr>
        <w:tab/>
        <w:t xml:space="preserve">It is highly pertinent to the </w:t>
      </w:r>
      <w:r w:rsidR="00A20F6F">
        <w:rPr>
          <w:rFonts w:ascii="Times New Roman" w:hAnsi="Times New Roman" w:cs="Times New Roman"/>
          <w:sz w:val="24"/>
          <w:szCs w:val="24"/>
        </w:rPr>
        <w:t xml:space="preserve">potential </w:t>
      </w:r>
      <w:r w:rsidR="00935177">
        <w:rPr>
          <w:rFonts w:ascii="Times New Roman" w:hAnsi="Times New Roman" w:cs="Times New Roman"/>
          <w:sz w:val="24"/>
          <w:szCs w:val="24"/>
        </w:rPr>
        <w:t>implementation</w:t>
      </w:r>
      <w:r>
        <w:rPr>
          <w:rFonts w:ascii="Times New Roman" w:hAnsi="Times New Roman" w:cs="Times New Roman"/>
          <w:sz w:val="24"/>
          <w:szCs w:val="24"/>
        </w:rPr>
        <w:t xml:space="preserve"> of this </w:t>
      </w:r>
      <w:r w:rsidR="00935177">
        <w:rPr>
          <w:rFonts w:ascii="Times New Roman" w:hAnsi="Times New Roman" w:cs="Times New Roman"/>
          <w:sz w:val="24"/>
          <w:szCs w:val="24"/>
        </w:rPr>
        <w:t xml:space="preserve">long over-due corrective </w:t>
      </w:r>
      <w:r>
        <w:rPr>
          <w:rFonts w:ascii="Times New Roman" w:hAnsi="Times New Roman" w:cs="Times New Roman"/>
          <w:sz w:val="24"/>
          <w:szCs w:val="24"/>
        </w:rPr>
        <w:t>vision for re-inventing the US Army and everything else that Donald Trump, the President, has already declared himself to be in favor of many of the elements of the notional Grand Strategy, to include an end to elective wars and regime change operations.</w:t>
      </w:r>
      <w:r>
        <w:rPr>
          <w:rStyle w:val="EndnoteReference"/>
          <w:rFonts w:ascii="Times New Roman" w:hAnsi="Times New Roman" w:cs="Times New Roman"/>
          <w:sz w:val="24"/>
          <w:szCs w:val="24"/>
        </w:rPr>
        <w:endnoteReference w:id="76"/>
      </w:r>
      <w:r w:rsidR="00935177">
        <w:rPr>
          <w:rFonts w:ascii="Times New Roman" w:hAnsi="Times New Roman" w:cs="Times New Roman"/>
          <w:sz w:val="24"/>
          <w:szCs w:val="24"/>
        </w:rPr>
        <w:t xml:space="preserve"> Precisely because Donald Trump was elected against the strong opposition of the “Establishment” across both dominant political parties and their Wall Street and military-industrial complex masters, he is – to use his word – “unshackled,” and in a position to change the rule of the game. If he were, for example, to recognize that he is a 27% “fringe” president but that he has the power, with an Electoral Reform Act – a Unity Act – to win over the 47% that did not vote at all, and half the 26% who voted for his opponent – then he has the power to be the first “Indep</w:t>
      </w:r>
      <w:r w:rsidR="00A20F6F">
        <w:rPr>
          <w:rFonts w:ascii="Times New Roman" w:hAnsi="Times New Roman" w:cs="Times New Roman"/>
          <w:sz w:val="24"/>
          <w:szCs w:val="24"/>
        </w:rPr>
        <w:t>endent” president in US history while simultaneously freeing all Members of Congress from dependency on corporate funding (the Act includes public funding for all political campaigns).</w:t>
      </w:r>
    </w:p>
    <w:p w:rsidR="001E33DB" w:rsidRDefault="00016B24" w:rsidP="001E33DB">
      <w:pPr>
        <w:rPr>
          <w:rFonts w:ascii="Times New Roman" w:hAnsi="Times New Roman" w:cs="Times New Roman"/>
          <w:sz w:val="24"/>
          <w:szCs w:val="24"/>
        </w:rPr>
      </w:pPr>
      <w:r>
        <w:rPr>
          <w:rFonts w:ascii="Times New Roman" w:hAnsi="Times New Roman" w:cs="Times New Roman"/>
          <w:sz w:val="24"/>
          <w:szCs w:val="24"/>
        </w:rPr>
        <w:lastRenderedPageBreak/>
        <w:tab/>
      </w:r>
      <w:r w:rsidR="001E33DB">
        <w:rPr>
          <w:rFonts w:ascii="Times New Roman" w:hAnsi="Times New Roman" w:cs="Times New Roman"/>
          <w:sz w:val="24"/>
          <w:szCs w:val="24"/>
        </w:rPr>
        <w:t>This essay seeks to focus on “first principles” much as our Founding Fathers did. IF we want our Republic back, along these lines, THEN we must demand electoral and governance reform, another topic entirely.</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A Grand Strategy that places America First would clearly focus on the human factor, over-turning fifty years of short-changing investments in humans that benefit all of us, for investments in technology that favor a few banks and corporations and leave us with a hollow ineffective military.</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A domestic Grand Strategy focused on our youth, our families, our communities, and our veterans would at a minimum:</w:t>
      </w:r>
    </w:p>
    <w:p w:rsidR="001E33DB" w:rsidRDefault="001E33DB" w:rsidP="003A7EC9">
      <w:pPr>
        <w:pStyle w:val="ListParagraph"/>
        <w:numPr>
          <w:ilvl w:val="0"/>
          <w:numId w:val="3"/>
        </w:numPr>
        <w:ind w:left="1080" w:right="720"/>
        <w:contextualSpacing w:val="0"/>
        <w:rPr>
          <w:rFonts w:ascii="Times New Roman" w:hAnsi="Times New Roman" w:cs="Times New Roman"/>
          <w:sz w:val="24"/>
          <w:szCs w:val="24"/>
        </w:rPr>
      </w:pPr>
      <w:r w:rsidRPr="00C00507">
        <w:rPr>
          <w:rFonts w:ascii="Times New Roman" w:hAnsi="Times New Roman" w:cs="Times New Roman"/>
          <w:sz w:val="24"/>
          <w:szCs w:val="24"/>
        </w:rPr>
        <w:t>Guarantee timely health care and full employment for all veterans</w:t>
      </w:r>
      <w:r>
        <w:rPr>
          <w:rFonts w:ascii="Times New Roman" w:hAnsi="Times New Roman" w:cs="Times New Roman"/>
          <w:sz w:val="24"/>
          <w:szCs w:val="24"/>
        </w:rPr>
        <w:t xml:space="preserve"> – having fought and died for Middle Eastern oil, none of that oil should be sold in the USA unless full provision is made for all veterans off the top – perhaps with a tax of fifteen cents on every gallon of gas that also pays off a renegotiated debt with the banks who should also be taxed since they profit handsomely from war.</w:t>
      </w:r>
      <w:r>
        <w:rPr>
          <w:rStyle w:val="EndnoteReference"/>
          <w:rFonts w:ascii="Times New Roman" w:hAnsi="Times New Roman" w:cs="Times New Roman"/>
          <w:sz w:val="24"/>
          <w:szCs w:val="24"/>
        </w:rPr>
        <w:endnoteReference w:id="77"/>
      </w:r>
      <w:r>
        <w:rPr>
          <w:rFonts w:ascii="Times New Roman" w:hAnsi="Times New Roman" w:cs="Times New Roman"/>
          <w:sz w:val="24"/>
          <w:szCs w:val="24"/>
        </w:rPr>
        <w:t xml:space="preserve"> The Rebuild America Jobs Act should be considered – we have spent $5 trillion on war, why not spend $1 trillion on employing veterans and rebuilding our infrastructure?</w:t>
      </w:r>
      <w:r>
        <w:rPr>
          <w:rStyle w:val="EndnoteReference"/>
          <w:rFonts w:ascii="Times New Roman" w:hAnsi="Times New Roman" w:cs="Times New Roman"/>
          <w:sz w:val="24"/>
          <w:szCs w:val="24"/>
        </w:rPr>
        <w:endnoteReference w:id="78"/>
      </w:r>
    </w:p>
    <w:p w:rsidR="001E33DB" w:rsidRDefault="001E33DB" w:rsidP="003A7EC9">
      <w:pPr>
        <w:pStyle w:val="ListParagraph"/>
        <w:numPr>
          <w:ilvl w:val="0"/>
          <w:numId w:val="3"/>
        </w:numPr>
        <w:ind w:left="1080" w:right="720"/>
        <w:contextualSpacing w:val="0"/>
        <w:rPr>
          <w:rFonts w:ascii="Times New Roman" w:hAnsi="Times New Roman" w:cs="Times New Roman"/>
          <w:sz w:val="24"/>
          <w:szCs w:val="24"/>
        </w:rPr>
      </w:pPr>
      <w:r w:rsidRPr="00981900">
        <w:rPr>
          <w:rFonts w:ascii="Times New Roman" w:hAnsi="Times New Roman" w:cs="Times New Roman"/>
          <w:sz w:val="24"/>
          <w:szCs w:val="24"/>
        </w:rPr>
        <w:t>Restructure the US Army as a Home Guard rather than a global imperial police force, increasing the Total Army to three million in uniform, evenly divided between Regular Army</w:t>
      </w:r>
      <w:r w:rsidR="00EA0D34">
        <w:rPr>
          <w:rFonts w:ascii="Times New Roman" w:hAnsi="Times New Roman" w:cs="Times New Roman"/>
          <w:sz w:val="24"/>
          <w:szCs w:val="24"/>
        </w:rPr>
        <w:t xml:space="preserve"> (RA)</w:t>
      </w:r>
      <w:r w:rsidRPr="00981900">
        <w:rPr>
          <w:rFonts w:ascii="Times New Roman" w:hAnsi="Times New Roman" w:cs="Times New Roman"/>
          <w:sz w:val="24"/>
          <w:szCs w:val="24"/>
        </w:rPr>
        <w:t>, Army Reserve</w:t>
      </w:r>
      <w:r w:rsidR="00EA0D34">
        <w:rPr>
          <w:rFonts w:ascii="Times New Roman" w:hAnsi="Times New Roman" w:cs="Times New Roman"/>
          <w:sz w:val="24"/>
          <w:szCs w:val="24"/>
        </w:rPr>
        <w:t xml:space="preserve"> (AR)</w:t>
      </w:r>
      <w:r w:rsidRPr="00981900">
        <w:rPr>
          <w:rFonts w:ascii="Times New Roman" w:hAnsi="Times New Roman" w:cs="Times New Roman"/>
          <w:sz w:val="24"/>
          <w:szCs w:val="24"/>
        </w:rPr>
        <w:t>, and National Guard</w:t>
      </w:r>
      <w:r w:rsidR="00EA0D34">
        <w:rPr>
          <w:rFonts w:ascii="Times New Roman" w:hAnsi="Times New Roman" w:cs="Times New Roman"/>
          <w:sz w:val="24"/>
          <w:szCs w:val="24"/>
        </w:rPr>
        <w:t xml:space="preserve"> (NG)</w:t>
      </w:r>
      <w:r w:rsidRPr="00981900">
        <w:rPr>
          <w:rFonts w:ascii="Times New Roman" w:hAnsi="Times New Roman" w:cs="Times New Roman"/>
          <w:sz w:val="24"/>
          <w:szCs w:val="24"/>
        </w:rPr>
        <w:t>. There is no place for contractors in this restructured Army</w:t>
      </w:r>
      <w:r>
        <w:rPr>
          <w:rFonts w:ascii="Times New Roman" w:hAnsi="Times New Roman" w:cs="Times New Roman"/>
          <w:sz w:val="24"/>
          <w:szCs w:val="24"/>
        </w:rPr>
        <w:t>, whether in the mess halls or logistics chain or financial and database management.</w:t>
      </w:r>
      <w:r>
        <w:rPr>
          <w:rStyle w:val="EndnoteReference"/>
          <w:rFonts w:ascii="Times New Roman" w:hAnsi="Times New Roman" w:cs="Times New Roman"/>
          <w:sz w:val="24"/>
          <w:szCs w:val="24"/>
        </w:rPr>
        <w:endnoteReference w:id="79"/>
      </w:r>
    </w:p>
    <w:p w:rsidR="001E33DB" w:rsidRDefault="001E33DB" w:rsidP="003A7EC9">
      <w:pPr>
        <w:pStyle w:val="ListParagraph"/>
        <w:numPr>
          <w:ilvl w:val="0"/>
          <w:numId w:val="3"/>
        </w:numPr>
        <w:ind w:left="1080" w:right="720"/>
        <w:contextualSpacing w:val="0"/>
        <w:rPr>
          <w:rFonts w:ascii="Times New Roman" w:hAnsi="Times New Roman" w:cs="Times New Roman"/>
          <w:sz w:val="24"/>
          <w:szCs w:val="24"/>
        </w:rPr>
      </w:pPr>
      <w:r>
        <w:rPr>
          <w:rFonts w:ascii="Times New Roman" w:hAnsi="Times New Roman" w:cs="Times New Roman"/>
          <w:sz w:val="24"/>
          <w:szCs w:val="24"/>
        </w:rPr>
        <w:t xml:space="preserve">Execute the Joint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-Labor Plan devised under President Ronald Reagan, turning all Army training facilities into public service training facilities, offering free training to all citizens of any age who desire to re-enter the workforce with new skills such as open source software coding, open source hardware building, or renewable energy and green construction tradecraft.</w:t>
      </w:r>
    </w:p>
    <w:p w:rsidR="001E33DB" w:rsidRDefault="001E33DB" w:rsidP="003A7EC9">
      <w:pPr>
        <w:pStyle w:val="ListParagraph"/>
        <w:numPr>
          <w:ilvl w:val="0"/>
          <w:numId w:val="3"/>
        </w:numPr>
        <w:ind w:left="1080" w:right="720"/>
        <w:contextualSpacing w:val="0"/>
        <w:rPr>
          <w:rFonts w:ascii="Times New Roman" w:hAnsi="Times New Roman" w:cs="Times New Roman"/>
          <w:sz w:val="24"/>
          <w:szCs w:val="24"/>
        </w:rPr>
      </w:pPr>
      <w:r w:rsidRPr="00693857">
        <w:rPr>
          <w:rFonts w:ascii="Times New Roman" w:hAnsi="Times New Roman" w:cs="Times New Roman"/>
          <w:sz w:val="24"/>
          <w:szCs w:val="24"/>
        </w:rPr>
        <w:t xml:space="preserve">Restore Universal Service for all men and women, with three big differences: </w:t>
      </w:r>
      <w:r w:rsidRPr="00FF0ECA">
        <w:rPr>
          <w:rFonts w:ascii="Times New Roman" w:hAnsi="Times New Roman" w:cs="Times New Roman"/>
          <w:b/>
          <w:sz w:val="24"/>
          <w:szCs w:val="24"/>
        </w:rPr>
        <w:t>first</w:t>
      </w:r>
      <w:r w:rsidRPr="00693857">
        <w:rPr>
          <w:rFonts w:ascii="Times New Roman" w:hAnsi="Times New Roman" w:cs="Times New Roman"/>
          <w:sz w:val="24"/>
          <w:szCs w:val="24"/>
        </w:rPr>
        <w:t>, no one is ineligible – the obese and the intellectually challenged will benefit from an exposure to Army Strong and the community-building that goes with universal empowerment;</w:t>
      </w:r>
      <w:r>
        <w:rPr>
          <w:rStyle w:val="EndnoteReference"/>
          <w:rFonts w:ascii="Times New Roman" w:hAnsi="Times New Roman" w:cs="Times New Roman"/>
          <w:sz w:val="24"/>
          <w:szCs w:val="24"/>
        </w:rPr>
        <w:endnoteReference w:id="80"/>
      </w:r>
      <w:r w:rsidRPr="00693857">
        <w:rPr>
          <w:rFonts w:ascii="Times New Roman" w:hAnsi="Times New Roman" w:cs="Times New Roman"/>
          <w:sz w:val="24"/>
          <w:szCs w:val="24"/>
        </w:rPr>
        <w:t xml:space="preserve"> </w:t>
      </w:r>
      <w:r w:rsidRPr="00FF0ECA">
        <w:rPr>
          <w:rFonts w:ascii="Times New Roman" w:hAnsi="Times New Roman" w:cs="Times New Roman"/>
          <w:b/>
          <w:sz w:val="24"/>
          <w:szCs w:val="24"/>
        </w:rPr>
        <w:t>second</w:t>
      </w:r>
      <w:r w:rsidRPr="00693857">
        <w:rPr>
          <w:rFonts w:ascii="Times New Roman" w:hAnsi="Times New Roman" w:cs="Times New Roman"/>
          <w:sz w:val="24"/>
          <w:szCs w:val="24"/>
        </w:rPr>
        <w:t xml:space="preserve">, all inductions will be generic, into a joint military training regime where the first three months focus on fitness and civic duty skills, and then each person volunteers for one of </w:t>
      </w:r>
      <w:r>
        <w:rPr>
          <w:rFonts w:ascii="Times New Roman" w:hAnsi="Times New Roman" w:cs="Times New Roman"/>
          <w:sz w:val="24"/>
          <w:szCs w:val="24"/>
        </w:rPr>
        <w:t>five</w:t>
      </w:r>
      <w:r w:rsidRPr="00693857">
        <w:rPr>
          <w:rFonts w:ascii="Times New Roman" w:hAnsi="Times New Roman" w:cs="Times New Roman"/>
          <w:sz w:val="24"/>
          <w:szCs w:val="24"/>
        </w:rPr>
        <w:t xml:space="preserve"> paths</w:t>
      </w:r>
      <w:r>
        <w:rPr>
          <w:rFonts w:ascii="Times New Roman" w:hAnsi="Times New Roman" w:cs="Times New Roman"/>
          <w:sz w:val="24"/>
          <w:szCs w:val="24"/>
        </w:rPr>
        <w:t xml:space="preserve"> with six months additional training followed by two years’ service with an option to extend</w:t>
      </w:r>
      <w:r w:rsidRPr="00693857">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693857">
        <w:rPr>
          <w:rFonts w:ascii="Times New Roman" w:hAnsi="Times New Roman" w:cs="Times New Roman"/>
          <w:sz w:val="24"/>
          <w:szCs w:val="24"/>
        </w:rPr>
        <w:t xml:space="preserve">armed forces; </w:t>
      </w:r>
      <w:r>
        <w:rPr>
          <w:rFonts w:ascii="Times New Roman" w:hAnsi="Times New Roman" w:cs="Times New Roman"/>
          <w:sz w:val="24"/>
          <w:szCs w:val="24"/>
        </w:rPr>
        <w:t xml:space="preserve">b) </w:t>
      </w:r>
      <w:r w:rsidRPr="00693857">
        <w:rPr>
          <w:rFonts w:ascii="Times New Roman" w:hAnsi="Times New Roman" w:cs="Times New Roman"/>
          <w:sz w:val="24"/>
          <w:szCs w:val="24"/>
        </w:rPr>
        <w:t xml:space="preserve">peace corps, </w:t>
      </w:r>
      <w:r>
        <w:rPr>
          <w:rFonts w:ascii="Times New Roman" w:hAnsi="Times New Roman" w:cs="Times New Roman"/>
          <w:sz w:val="24"/>
          <w:szCs w:val="24"/>
        </w:rPr>
        <w:t xml:space="preserve">c) homeland reconstruction, d) first responders, or e) community development and </w:t>
      </w:r>
      <w:r>
        <w:rPr>
          <w:rFonts w:ascii="Times New Roman" w:hAnsi="Times New Roman" w:cs="Times New Roman"/>
          <w:sz w:val="24"/>
          <w:szCs w:val="24"/>
        </w:rPr>
        <w:lastRenderedPageBreak/>
        <w:t>veteran/family support services</w:t>
      </w:r>
      <w:r w:rsidRPr="00693857">
        <w:rPr>
          <w:rFonts w:ascii="Times New Roman" w:hAnsi="Times New Roman" w:cs="Times New Roman"/>
          <w:sz w:val="24"/>
          <w:szCs w:val="24"/>
        </w:rPr>
        <w:t xml:space="preserve">; and </w:t>
      </w:r>
      <w:r w:rsidRPr="00FF0ECA">
        <w:rPr>
          <w:rFonts w:ascii="Times New Roman" w:hAnsi="Times New Roman" w:cs="Times New Roman"/>
          <w:b/>
          <w:sz w:val="24"/>
          <w:szCs w:val="24"/>
        </w:rPr>
        <w:t>third</w:t>
      </w:r>
      <w:r w:rsidRPr="00693857">
        <w:rPr>
          <w:rFonts w:ascii="Times New Roman" w:hAnsi="Times New Roman" w:cs="Times New Roman"/>
          <w:sz w:val="24"/>
          <w:szCs w:val="24"/>
        </w:rPr>
        <w:t xml:space="preserve">, all training will be done under the oversight of a </w:t>
      </w:r>
      <w:r w:rsidR="00EA0D34">
        <w:rPr>
          <w:rFonts w:ascii="Times New Roman" w:hAnsi="Times New Roman" w:cs="Times New Roman"/>
          <w:sz w:val="24"/>
          <w:szCs w:val="24"/>
        </w:rPr>
        <w:t>NG</w:t>
      </w:r>
      <w:r w:rsidRPr="00693857">
        <w:rPr>
          <w:rFonts w:ascii="Times New Roman" w:hAnsi="Times New Roman" w:cs="Times New Roman"/>
          <w:sz w:val="24"/>
          <w:szCs w:val="24"/>
        </w:rPr>
        <w:t xml:space="preserve"> restructured into regions, perhaps consistent with the ten Federal Emergency Man</w:t>
      </w:r>
      <w:r>
        <w:rPr>
          <w:rFonts w:ascii="Times New Roman" w:hAnsi="Times New Roman" w:cs="Times New Roman"/>
          <w:sz w:val="24"/>
          <w:szCs w:val="24"/>
        </w:rPr>
        <w:t>agement Agency (FEMA) district</w:t>
      </w:r>
      <w:r w:rsidR="00763DEF">
        <w:rPr>
          <w:rFonts w:ascii="Times New Roman" w:hAnsi="Times New Roman" w:cs="Times New Roman"/>
          <w:sz w:val="24"/>
          <w:szCs w:val="24"/>
        </w:rPr>
        <w:t>s as well as RA and AR elements, with training standards set by the Branches.</w:t>
      </w:r>
    </w:p>
    <w:p w:rsidR="001E33DB" w:rsidRDefault="001E33DB" w:rsidP="003A7EC9">
      <w:pPr>
        <w:pStyle w:val="ListParagraph"/>
        <w:numPr>
          <w:ilvl w:val="0"/>
          <w:numId w:val="3"/>
        </w:numPr>
        <w:ind w:left="1080" w:right="720"/>
        <w:contextualSpacing w:val="0"/>
        <w:rPr>
          <w:rFonts w:ascii="Times New Roman" w:hAnsi="Times New Roman" w:cs="Times New Roman"/>
          <w:sz w:val="24"/>
          <w:szCs w:val="24"/>
        </w:rPr>
      </w:pPr>
      <w:r>
        <w:rPr>
          <w:rFonts w:ascii="Times New Roman" w:hAnsi="Times New Roman" w:cs="Times New Roman"/>
          <w:sz w:val="24"/>
          <w:szCs w:val="24"/>
        </w:rPr>
        <w:t xml:space="preserve">Once the </w:t>
      </w:r>
      <w:r w:rsidR="00EA0D34">
        <w:rPr>
          <w:rFonts w:ascii="Times New Roman" w:hAnsi="Times New Roman" w:cs="Times New Roman"/>
          <w:sz w:val="24"/>
          <w:szCs w:val="24"/>
        </w:rPr>
        <w:t>NG</w:t>
      </w:r>
      <w:r>
        <w:rPr>
          <w:rFonts w:ascii="Times New Roman" w:hAnsi="Times New Roman" w:cs="Times New Roman"/>
          <w:sz w:val="24"/>
          <w:szCs w:val="24"/>
        </w:rPr>
        <w:t xml:space="preserve"> and FEMA are aligned and a new nation-wide program of re-building is underway, the Department of Homeland Security should be phased out, and </w:t>
      </w:r>
      <w:r w:rsidR="00763DEF">
        <w:rPr>
          <w:rFonts w:ascii="Times New Roman" w:hAnsi="Times New Roman" w:cs="Times New Roman"/>
          <w:sz w:val="24"/>
          <w:szCs w:val="24"/>
        </w:rPr>
        <w:t>all</w:t>
      </w:r>
      <w:r>
        <w:rPr>
          <w:rFonts w:ascii="Times New Roman" w:hAnsi="Times New Roman" w:cs="Times New Roman"/>
          <w:sz w:val="24"/>
          <w:szCs w:val="24"/>
        </w:rPr>
        <w:t xml:space="preserve"> of the mass surveillance contractors phased out with it – the Home Guard, FEMA, and citizen intelligence minutemen reconnected to one another and their communities and the Home Guard, should be our homeland defense triad.</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The “ends” we seek with such a Grand Strategy are the re-instatement of public power and public purpose in all that we do; using the US Army and its facilities and capabilities, much expanded and much less burdened by illegal wars and illicit regime change mandates, as the center of gravity for reconstituting We the People as a force in being.</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A new Grand Strategy that examines our Constitution, our present structure of government and how it spends money, and the current sad state of our Republic, is needed. Such a Grand Strategy will produce a more complete list of needed changes across all of our local, state, and governm</w:t>
      </w:r>
      <w:r w:rsidR="006C367D">
        <w:rPr>
          <w:rFonts w:ascii="Times New Roman" w:hAnsi="Times New Roman" w:cs="Times New Roman"/>
          <w:sz w:val="24"/>
          <w:szCs w:val="24"/>
        </w:rPr>
        <w:t>ent elements. For the new three-million-</w:t>
      </w:r>
      <w:r w:rsidR="001E33DB">
        <w:rPr>
          <w:rFonts w:ascii="Times New Roman" w:hAnsi="Times New Roman" w:cs="Times New Roman"/>
          <w:sz w:val="24"/>
          <w:szCs w:val="24"/>
        </w:rPr>
        <w:t>soldier Army, three broad-brush aspects</w:t>
      </w:r>
      <w:r w:rsidR="00223702">
        <w:rPr>
          <w:rFonts w:ascii="Times New Roman" w:hAnsi="Times New Roman" w:cs="Times New Roman"/>
          <w:sz w:val="24"/>
          <w:szCs w:val="24"/>
        </w:rPr>
        <w:t xml:space="preserve"> are envisioned</w:t>
      </w:r>
      <w:r w:rsidR="001E33DB">
        <w:rPr>
          <w:rFonts w:ascii="Times New Roman" w:hAnsi="Times New Roman" w:cs="Times New Roman"/>
          <w:sz w:val="24"/>
          <w:szCs w:val="24"/>
        </w:rPr>
        <w:t>:</w:t>
      </w:r>
    </w:p>
    <w:p w:rsidR="001E33DB" w:rsidRDefault="001E33DB" w:rsidP="0027246B">
      <w:pPr>
        <w:pStyle w:val="ListParagraph"/>
        <w:numPr>
          <w:ilvl w:val="0"/>
          <w:numId w:val="4"/>
        </w:numPr>
        <w:ind w:left="1080" w:right="720"/>
        <w:contextualSpacing w:val="0"/>
        <w:rPr>
          <w:rFonts w:ascii="Times New Roman" w:hAnsi="Times New Roman" w:cs="Times New Roman"/>
          <w:sz w:val="24"/>
          <w:szCs w:val="24"/>
        </w:rPr>
      </w:pPr>
      <w:r w:rsidRPr="00593731">
        <w:rPr>
          <w:rFonts w:ascii="Times New Roman" w:hAnsi="Times New Roman" w:cs="Times New Roman"/>
          <w:sz w:val="24"/>
          <w:szCs w:val="24"/>
        </w:rPr>
        <w:t xml:space="preserve">The </w:t>
      </w:r>
      <w:r>
        <w:rPr>
          <w:rFonts w:ascii="Times New Roman" w:hAnsi="Times New Roman" w:cs="Times New Roman"/>
          <w:sz w:val="24"/>
          <w:szCs w:val="24"/>
        </w:rPr>
        <w:t>Regular Army (</w:t>
      </w:r>
      <w:r w:rsidRPr="00593731">
        <w:rPr>
          <w:rFonts w:ascii="Times New Roman" w:hAnsi="Times New Roman" w:cs="Times New Roman"/>
          <w:sz w:val="24"/>
          <w:szCs w:val="24"/>
        </w:rPr>
        <w:t>RA</w:t>
      </w:r>
      <w:r>
        <w:rPr>
          <w:rFonts w:ascii="Times New Roman" w:hAnsi="Times New Roman" w:cs="Times New Roman"/>
          <w:sz w:val="24"/>
          <w:szCs w:val="24"/>
        </w:rPr>
        <w:t>)</w:t>
      </w:r>
      <w:r w:rsidRPr="00593731">
        <w:rPr>
          <w:rFonts w:ascii="Times New Roman" w:hAnsi="Times New Roman" w:cs="Times New Roman"/>
          <w:sz w:val="24"/>
          <w:szCs w:val="24"/>
        </w:rPr>
        <w:t xml:space="preserve"> will maintain an excess of company grade and non-commissioned officer positions toward any national emergency requiring mobilization and induction of another million citizen-soldiers. All officers and as many non-commissioned officers as possible will be rotated through </w:t>
      </w:r>
      <w:r>
        <w:rPr>
          <w:rFonts w:ascii="Times New Roman" w:hAnsi="Times New Roman" w:cs="Times New Roman"/>
          <w:sz w:val="24"/>
          <w:szCs w:val="24"/>
        </w:rPr>
        <w:t xml:space="preserve">both </w:t>
      </w:r>
      <w:r w:rsidRPr="00593731">
        <w:rPr>
          <w:rFonts w:ascii="Times New Roman" w:hAnsi="Times New Roman" w:cs="Times New Roman"/>
          <w:sz w:val="24"/>
          <w:szCs w:val="24"/>
        </w:rPr>
        <w:t>foreign</w:t>
      </w:r>
      <w:r>
        <w:rPr>
          <w:rFonts w:ascii="Times New Roman" w:hAnsi="Times New Roman" w:cs="Times New Roman"/>
          <w:sz w:val="24"/>
          <w:szCs w:val="24"/>
        </w:rPr>
        <w:t xml:space="preserve"> and domestic</w:t>
      </w:r>
      <w:r w:rsidRPr="00593731">
        <w:rPr>
          <w:rFonts w:ascii="Times New Roman" w:hAnsi="Times New Roman" w:cs="Times New Roman"/>
          <w:sz w:val="24"/>
          <w:szCs w:val="24"/>
        </w:rPr>
        <w:t xml:space="preserve"> “by, with, and through” assignments, with each RA Corps having a geographic alignment and a very strong emphasis on officers learning the culture, history, and language of their regional specialization</w:t>
      </w:r>
      <w:r>
        <w:rPr>
          <w:rFonts w:ascii="Times New Roman" w:hAnsi="Times New Roman" w:cs="Times New Roman"/>
          <w:sz w:val="24"/>
          <w:szCs w:val="24"/>
        </w:rPr>
        <w:t xml:space="preserve"> while being active members of their geographic community at home</w:t>
      </w:r>
      <w:r w:rsidRPr="00593731">
        <w:rPr>
          <w:rFonts w:ascii="Times New Roman" w:hAnsi="Times New Roman" w:cs="Times New Roman"/>
          <w:sz w:val="24"/>
          <w:szCs w:val="24"/>
        </w:rPr>
        <w:t>.</w:t>
      </w:r>
      <w:r>
        <w:rPr>
          <w:rFonts w:ascii="Times New Roman" w:hAnsi="Times New Roman" w:cs="Times New Roman"/>
          <w:sz w:val="24"/>
          <w:szCs w:val="24"/>
        </w:rPr>
        <w:t xml:space="preserve"> The RA will have a heavy engineering element focused on inter-agency and joint service sustainable design that restores integrity to the Mission Needs Statement (MNS) / Joint Required Operational Capability (JROC) while championing OSEE, complemented by a heavy intelligence element that sets the gold standard for holistic analytics and true cost economics across all domains.</w:t>
      </w:r>
    </w:p>
    <w:p w:rsidR="001E33DB" w:rsidRPr="00593731" w:rsidRDefault="001E33DB" w:rsidP="0027246B">
      <w:pPr>
        <w:pStyle w:val="ListParagraph"/>
        <w:numPr>
          <w:ilvl w:val="0"/>
          <w:numId w:val="4"/>
        </w:numPr>
        <w:ind w:left="1080" w:right="720"/>
        <w:contextualSpacing w:val="0"/>
        <w:rPr>
          <w:rFonts w:ascii="Times New Roman" w:hAnsi="Times New Roman" w:cs="Times New Roman"/>
          <w:sz w:val="24"/>
          <w:szCs w:val="24"/>
        </w:rPr>
      </w:pPr>
      <w:r w:rsidRPr="00593731">
        <w:rPr>
          <w:rFonts w:ascii="Times New Roman" w:hAnsi="Times New Roman" w:cs="Times New Roman"/>
          <w:sz w:val="24"/>
          <w:szCs w:val="24"/>
        </w:rPr>
        <w:t>The Army Reserve (AR) will be heavy on “fixing” instead of “fighting.” The AR is our three-day</w:t>
      </w:r>
      <w:r>
        <w:rPr>
          <w:rFonts w:ascii="Times New Roman" w:hAnsi="Times New Roman" w:cs="Times New Roman"/>
          <w:sz w:val="24"/>
          <w:szCs w:val="24"/>
        </w:rPr>
        <w:t xml:space="preserve">, </w:t>
      </w:r>
      <w:r w:rsidRPr="00593731">
        <w:rPr>
          <w:rFonts w:ascii="Times New Roman" w:hAnsi="Times New Roman" w:cs="Times New Roman"/>
          <w:sz w:val="24"/>
          <w:szCs w:val="24"/>
        </w:rPr>
        <w:t>three-week</w:t>
      </w:r>
      <w:r>
        <w:rPr>
          <w:rFonts w:ascii="Times New Roman" w:hAnsi="Times New Roman" w:cs="Times New Roman"/>
          <w:sz w:val="24"/>
          <w:szCs w:val="24"/>
        </w:rPr>
        <w:t>, three-month reinforcement capability</w:t>
      </w:r>
      <w:r w:rsidRPr="00593731">
        <w:rPr>
          <w:rFonts w:ascii="Times New Roman" w:hAnsi="Times New Roman" w:cs="Times New Roman"/>
          <w:sz w:val="24"/>
          <w:szCs w:val="24"/>
        </w:rPr>
        <w:t xml:space="preserve">. War is no longer about replacing human causalities, but rather about keeping the complex equipment going while maintain extremely nuanced relationships </w:t>
      </w:r>
      <w:r w:rsidRPr="00593731">
        <w:rPr>
          <w:rFonts w:ascii="Times New Roman" w:hAnsi="Times New Roman" w:cs="Times New Roman"/>
          <w:sz w:val="24"/>
          <w:szCs w:val="24"/>
        </w:rPr>
        <w:lastRenderedPageBreak/>
        <w:t xml:space="preserve">with a range of stake-holders far broader than our Army has had to deal with in the past. </w:t>
      </w:r>
    </w:p>
    <w:p w:rsidR="001E33DB" w:rsidRPr="00166754" w:rsidRDefault="001E33DB" w:rsidP="0027246B">
      <w:pPr>
        <w:pStyle w:val="ListParagraph"/>
        <w:numPr>
          <w:ilvl w:val="0"/>
          <w:numId w:val="4"/>
        </w:numPr>
        <w:ind w:left="1080" w:right="720"/>
        <w:contextualSpacing w:val="0"/>
        <w:rPr>
          <w:rFonts w:ascii="Times New Roman" w:hAnsi="Times New Roman" w:cs="Times New Roman"/>
          <w:sz w:val="24"/>
          <w:szCs w:val="24"/>
        </w:rPr>
      </w:pPr>
      <w:r w:rsidRPr="00166754">
        <w:rPr>
          <w:rFonts w:ascii="Times New Roman" w:hAnsi="Times New Roman" w:cs="Times New Roman"/>
          <w:sz w:val="24"/>
          <w:szCs w:val="24"/>
        </w:rPr>
        <w:t xml:space="preserve">The NG will be a true Home Guard and unique within the Total Army because it is a state-based </w:t>
      </w:r>
      <w:r w:rsidR="00070805">
        <w:rPr>
          <w:rFonts w:ascii="Times New Roman" w:hAnsi="Times New Roman" w:cs="Times New Roman"/>
          <w:sz w:val="24"/>
          <w:szCs w:val="24"/>
        </w:rPr>
        <w:t>F</w:t>
      </w:r>
      <w:r w:rsidRPr="00166754">
        <w:rPr>
          <w:rFonts w:ascii="Times New Roman" w:hAnsi="Times New Roman" w:cs="Times New Roman"/>
          <w:sz w:val="24"/>
          <w:szCs w:val="24"/>
        </w:rPr>
        <w:t xml:space="preserve">orce that can hold law enforcement credentials as well as foreign intelligence clearances and federal service obligations. </w:t>
      </w:r>
      <w:r w:rsidRPr="00CB125A">
        <w:rPr>
          <w:rFonts w:ascii="Times New Roman" w:hAnsi="Times New Roman" w:cs="Times New Roman"/>
          <w:i/>
          <w:sz w:val="24"/>
          <w:szCs w:val="24"/>
        </w:rPr>
        <w:t xml:space="preserve">Posse </w:t>
      </w:r>
      <w:proofErr w:type="spellStart"/>
      <w:r w:rsidRPr="00CB125A">
        <w:rPr>
          <w:rFonts w:ascii="Times New Roman" w:hAnsi="Times New Roman" w:cs="Times New Roman"/>
          <w:i/>
          <w:sz w:val="24"/>
          <w:szCs w:val="24"/>
        </w:rPr>
        <w:t>Comitatus</w:t>
      </w:r>
      <w:proofErr w:type="spellEnd"/>
      <w:r w:rsidRPr="00166754">
        <w:rPr>
          <w:rFonts w:ascii="Times New Roman" w:hAnsi="Times New Roman" w:cs="Times New Roman"/>
          <w:sz w:val="24"/>
          <w:szCs w:val="24"/>
        </w:rPr>
        <w:t xml:space="preserve"> does not apply to the </w:t>
      </w:r>
      <w:r w:rsidR="00EA0D34">
        <w:rPr>
          <w:rFonts w:ascii="Times New Roman" w:hAnsi="Times New Roman" w:cs="Times New Roman"/>
          <w:sz w:val="24"/>
          <w:szCs w:val="24"/>
        </w:rPr>
        <w:t>NG</w:t>
      </w:r>
      <w:r w:rsidRPr="00166754">
        <w:rPr>
          <w:rFonts w:ascii="Times New Roman" w:hAnsi="Times New Roman" w:cs="Times New Roman"/>
          <w:sz w:val="24"/>
          <w:szCs w:val="24"/>
        </w:rPr>
        <w:t>. The NG will be heavy on “building” as well as “fixing.” The NG will manage state and county intelligence centers that integrate local, state, and federal collection, processing, and acquisition related to homeland security and prosperity – these will be proactive centers that will among other things hold corporations accountable for poisoning local air, water, ground, and food supplies</w:t>
      </w:r>
      <w:r>
        <w:rPr>
          <w:rFonts w:ascii="Times New Roman" w:hAnsi="Times New Roman" w:cs="Times New Roman"/>
          <w:sz w:val="24"/>
          <w:szCs w:val="24"/>
        </w:rPr>
        <w:t>.</w:t>
      </w:r>
    </w:p>
    <w:p w:rsidR="001E33DB" w:rsidRDefault="006954AB" w:rsidP="00D90822">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What does the three</w:t>
      </w:r>
      <w:r w:rsidR="00763DEF">
        <w:rPr>
          <w:rFonts w:ascii="Times New Roman" w:hAnsi="Times New Roman" w:cs="Times New Roman"/>
          <w:sz w:val="24"/>
          <w:szCs w:val="24"/>
        </w:rPr>
        <w:t>-</w:t>
      </w:r>
      <w:r w:rsidR="001E33DB">
        <w:rPr>
          <w:rFonts w:ascii="Times New Roman" w:hAnsi="Times New Roman" w:cs="Times New Roman"/>
          <w:sz w:val="24"/>
          <w:szCs w:val="24"/>
        </w:rPr>
        <w:t>million</w:t>
      </w:r>
      <w:r w:rsidR="00763DEF">
        <w:rPr>
          <w:rFonts w:ascii="Times New Roman" w:hAnsi="Times New Roman" w:cs="Times New Roman"/>
          <w:sz w:val="24"/>
          <w:szCs w:val="24"/>
        </w:rPr>
        <w:t>-</w:t>
      </w:r>
      <w:r w:rsidR="001E33DB">
        <w:rPr>
          <w:rFonts w:ascii="Times New Roman" w:hAnsi="Times New Roman" w:cs="Times New Roman"/>
          <w:sz w:val="24"/>
          <w:szCs w:val="24"/>
        </w:rPr>
        <w:t>soldier Army do, exactly?</w:t>
      </w:r>
      <w:r w:rsidR="001E33DB" w:rsidRPr="00166754">
        <w:rPr>
          <w:rFonts w:ascii="Times New Roman" w:hAnsi="Times New Roman" w:cs="Times New Roman"/>
          <w:sz w:val="24"/>
          <w:szCs w:val="24"/>
        </w:rPr>
        <w:t xml:space="preserve"> </w:t>
      </w:r>
      <w:r w:rsidR="001E33DB">
        <w:rPr>
          <w:rFonts w:ascii="Times New Roman" w:hAnsi="Times New Roman" w:cs="Times New Roman"/>
          <w:sz w:val="24"/>
          <w:szCs w:val="24"/>
        </w:rPr>
        <w:t xml:space="preserve"> </w:t>
      </w:r>
      <w:r w:rsidR="00763DEF">
        <w:rPr>
          <w:rFonts w:ascii="Times New Roman" w:hAnsi="Times New Roman" w:cs="Times New Roman"/>
          <w:sz w:val="24"/>
          <w:szCs w:val="24"/>
        </w:rPr>
        <w:t>The short answer</w:t>
      </w:r>
      <w:r w:rsidR="00377A94">
        <w:rPr>
          <w:rFonts w:ascii="Times New Roman" w:hAnsi="Times New Roman" w:cs="Times New Roman"/>
          <w:sz w:val="24"/>
          <w:szCs w:val="24"/>
        </w:rPr>
        <w:t xml:space="preserve"> can be found in one word: INTEGRITY. A three-million-soldier Army cleansed of all contractors and most civilians restores integrity to the US Army at every level, across every mission area, within every task. </w:t>
      </w:r>
      <w:r w:rsidR="001E33DB">
        <w:rPr>
          <w:rFonts w:ascii="Times New Roman" w:hAnsi="Times New Roman" w:cs="Times New Roman"/>
          <w:sz w:val="24"/>
          <w:szCs w:val="24"/>
        </w:rPr>
        <w:t xml:space="preserve">The </w:t>
      </w:r>
      <w:r w:rsidR="00377A94">
        <w:rPr>
          <w:rFonts w:ascii="Times New Roman" w:hAnsi="Times New Roman" w:cs="Times New Roman"/>
          <w:sz w:val="24"/>
          <w:szCs w:val="24"/>
        </w:rPr>
        <w:t>longer</w:t>
      </w:r>
      <w:r w:rsidR="001E33DB">
        <w:rPr>
          <w:rFonts w:ascii="Times New Roman" w:hAnsi="Times New Roman" w:cs="Times New Roman"/>
          <w:sz w:val="24"/>
          <w:szCs w:val="24"/>
        </w:rPr>
        <w:t xml:space="preserve"> answer is that the Army comes home and rebuilds itself, our inclusive community, and our national capacity at home</w:t>
      </w:r>
      <w:r>
        <w:rPr>
          <w:rFonts w:ascii="Times New Roman" w:hAnsi="Times New Roman" w:cs="Times New Roman"/>
          <w:sz w:val="24"/>
          <w:szCs w:val="24"/>
        </w:rPr>
        <w:t>, while completely eliminating all forms of dependency on contractors</w:t>
      </w:r>
      <w:r w:rsidR="001E33DB">
        <w:rPr>
          <w:rFonts w:ascii="Times New Roman" w:hAnsi="Times New Roman" w:cs="Times New Roman"/>
          <w:sz w:val="24"/>
          <w:szCs w:val="24"/>
        </w:rPr>
        <w:t xml:space="preserve">. We need to rest the Army, reintegrate the Army, and in a most significant divergence from our abuse of the Army these past few decades, we need to restore the Army to its centrality in relation to the Constitution, </w:t>
      </w:r>
      <w:r w:rsidR="001F2DCD">
        <w:rPr>
          <w:rFonts w:ascii="Times New Roman" w:hAnsi="Times New Roman" w:cs="Times New Roman"/>
          <w:sz w:val="24"/>
          <w:szCs w:val="24"/>
        </w:rPr>
        <w:t>the Republic, and We the People while creating a capability to wage peace.</w:t>
      </w:r>
    </w:p>
    <w:p w:rsidR="001E33DB" w:rsidRPr="00166754" w:rsidRDefault="006954AB" w:rsidP="00D90822">
      <w:pPr>
        <w:rPr>
          <w:rFonts w:ascii="Times New Roman" w:hAnsi="Times New Roman" w:cs="Times New Roman"/>
          <w:sz w:val="24"/>
          <w:szCs w:val="24"/>
        </w:rPr>
      </w:pPr>
      <w:r>
        <w:rPr>
          <w:rFonts w:ascii="Times New Roman" w:hAnsi="Times New Roman" w:cs="Times New Roman"/>
          <w:sz w:val="24"/>
          <w:szCs w:val="24"/>
        </w:rPr>
        <w:tab/>
      </w:r>
      <w:r w:rsidR="001E33DB" w:rsidRPr="00166754">
        <w:rPr>
          <w:rFonts w:ascii="Times New Roman" w:hAnsi="Times New Roman" w:cs="Times New Roman"/>
          <w:sz w:val="24"/>
          <w:szCs w:val="24"/>
        </w:rPr>
        <w:t>I</w:t>
      </w:r>
      <w:r w:rsidR="00377A94">
        <w:rPr>
          <w:rFonts w:ascii="Times New Roman" w:hAnsi="Times New Roman" w:cs="Times New Roman"/>
          <w:sz w:val="24"/>
          <w:szCs w:val="24"/>
        </w:rPr>
        <w:t xml:space="preserve">n the preparatory work that supports this final monograph, </w:t>
      </w:r>
      <w:r w:rsidR="001E33DB" w:rsidRPr="00166754">
        <w:rPr>
          <w:rFonts w:ascii="Times New Roman" w:hAnsi="Times New Roman" w:cs="Times New Roman"/>
          <w:sz w:val="24"/>
          <w:szCs w:val="24"/>
        </w:rPr>
        <w:t>nine precepts rooted in Grand Strategy (</w:t>
      </w:r>
      <w:r w:rsidR="001E33DB">
        <w:rPr>
          <w:rFonts w:ascii="Times New Roman" w:hAnsi="Times New Roman" w:cs="Times New Roman"/>
          <w:sz w:val="24"/>
          <w:szCs w:val="24"/>
        </w:rPr>
        <w:t>Part I</w:t>
      </w:r>
      <w:r w:rsidR="001E33DB" w:rsidRPr="00166754">
        <w:rPr>
          <w:rFonts w:ascii="Times New Roman" w:hAnsi="Times New Roman" w:cs="Times New Roman"/>
          <w:sz w:val="24"/>
          <w:szCs w:val="24"/>
        </w:rPr>
        <w:t>) and Global Reality (</w:t>
      </w:r>
      <w:r w:rsidR="001E33DB">
        <w:rPr>
          <w:rFonts w:ascii="Times New Roman" w:hAnsi="Times New Roman" w:cs="Times New Roman"/>
          <w:sz w:val="24"/>
          <w:szCs w:val="24"/>
        </w:rPr>
        <w:t>Part II</w:t>
      </w:r>
      <w:r w:rsidR="001E33DB" w:rsidRPr="00166754">
        <w:rPr>
          <w:rFonts w:ascii="Times New Roman" w:hAnsi="Times New Roman" w:cs="Times New Roman"/>
          <w:sz w:val="24"/>
          <w:szCs w:val="24"/>
        </w:rPr>
        <w:t>)</w:t>
      </w:r>
      <w:r w:rsidR="00223702">
        <w:rPr>
          <w:rFonts w:ascii="Times New Roman" w:hAnsi="Times New Roman" w:cs="Times New Roman"/>
          <w:sz w:val="24"/>
          <w:szCs w:val="24"/>
        </w:rPr>
        <w:t xml:space="preserve"> were identified</w:t>
      </w:r>
      <w:r w:rsidR="001E33DB" w:rsidRPr="00166754">
        <w:rPr>
          <w:rFonts w:ascii="Times New Roman" w:hAnsi="Times New Roman" w:cs="Times New Roman"/>
          <w:sz w:val="24"/>
          <w:szCs w:val="24"/>
        </w:rPr>
        <w:t>:</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sidRPr="00F11098">
        <w:rPr>
          <w:rFonts w:ascii="Times New Roman" w:hAnsi="Times New Roman" w:cs="Times New Roman"/>
          <w:sz w:val="24"/>
          <w:szCs w:val="24"/>
        </w:rPr>
        <w:t>Integrity is our foundation, our mission, and our product.</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We must close all overseas bases and bring our troops – and their wallets – home.</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Allies must be responsible for the heavy-metal aspect of their own defense.</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An air-mobile Army demands a long-haul Air Force and a 450-ship Navy.</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An Army without organic CAS</w:t>
      </w:r>
      <w:r w:rsidR="00B97E1D">
        <w:rPr>
          <w:rFonts w:ascii="Times New Roman" w:hAnsi="Times New Roman" w:cs="Times New Roman"/>
          <w:sz w:val="24"/>
          <w:szCs w:val="24"/>
        </w:rPr>
        <w:t xml:space="preserve"> is not viable – however, piloted aircraft may no longer be viable as a CAS platform in non-permissive environments.</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The Army must be equally adept in desert, jungle, mountain, and urban environments while dealing with state and non-state actors in all languages at all levels of intensity.</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 xml:space="preserve">The Army is the hub for Gray Zone </w:t>
      </w:r>
      <w:r w:rsidR="00CA4FDE">
        <w:rPr>
          <w:rFonts w:ascii="Times New Roman" w:hAnsi="Times New Roman" w:cs="Times New Roman"/>
          <w:sz w:val="24"/>
          <w:szCs w:val="24"/>
        </w:rPr>
        <w:t>Whole of Government/</w:t>
      </w:r>
      <w:r>
        <w:rPr>
          <w:rFonts w:ascii="Times New Roman" w:hAnsi="Times New Roman" w:cs="Times New Roman"/>
          <w:sz w:val="24"/>
          <w:szCs w:val="24"/>
        </w:rPr>
        <w:t>Multinational Operations</w:t>
      </w:r>
      <w:r w:rsidR="00CA4FDE">
        <w:rPr>
          <w:rFonts w:ascii="Times New Roman" w:hAnsi="Times New Roman" w:cs="Times New Roman"/>
          <w:sz w:val="24"/>
          <w:szCs w:val="24"/>
        </w:rPr>
        <w:t xml:space="preserve"> (</w:t>
      </w:r>
      <w:proofErr w:type="spellStart"/>
      <w:r w:rsidR="00CA4FDE">
        <w:rPr>
          <w:rFonts w:ascii="Times New Roman" w:hAnsi="Times New Roman" w:cs="Times New Roman"/>
          <w:sz w:val="24"/>
          <w:szCs w:val="24"/>
        </w:rPr>
        <w:t>WoG</w:t>
      </w:r>
      <w:proofErr w:type="spellEnd"/>
      <w:r w:rsidR="00CA4FDE">
        <w:rPr>
          <w:rFonts w:ascii="Times New Roman" w:hAnsi="Times New Roman" w:cs="Times New Roman"/>
          <w:sz w:val="24"/>
          <w:szCs w:val="24"/>
        </w:rPr>
        <w:t>/MNO)</w:t>
      </w:r>
      <w:r>
        <w:rPr>
          <w:rFonts w:ascii="Times New Roman" w:hAnsi="Times New Roman" w:cs="Times New Roman"/>
          <w:sz w:val="24"/>
          <w:szCs w:val="24"/>
        </w:rPr>
        <w:t xml:space="preserve">—this means that the Army must have reliable </w:t>
      </w:r>
      <w:r>
        <w:rPr>
          <w:rFonts w:ascii="Times New Roman" w:hAnsi="Times New Roman" w:cs="Times New Roman"/>
          <w:sz w:val="24"/>
          <w:szCs w:val="24"/>
        </w:rPr>
        <w:lastRenderedPageBreak/>
        <w:t>satellites that cannot be disabled, up to date 1:50,000 combat charts for everywhere, and a C4ISR system that can integrate all information in all languages from all parties.</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Army Strong means no contractors in garrison or in the field – Army Strong also means a home-based Army that helps rebuild our human depth and breadth at home.</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Peace is cheaper than</w:t>
      </w:r>
      <w:r w:rsidR="002B2E80">
        <w:rPr>
          <w:rFonts w:ascii="Times New Roman" w:hAnsi="Times New Roman" w:cs="Times New Roman"/>
          <w:sz w:val="24"/>
          <w:szCs w:val="24"/>
        </w:rPr>
        <w:t xml:space="preserve"> war – </w:t>
      </w:r>
      <w:r>
        <w:rPr>
          <w:rFonts w:ascii="Times New Roman" w:hAnsi="Times New Roman" w:cs="Times New Roman"/>
          <w:sz w:val="24"/>
          <w:szCs w:val="24"/>
        </w:rPr>
        <w:t xml:space="preserve">Army </w:t>
      </w:r>
      <w:r w:rsidR="002B2E80">
        <w:rPr>
          <w:rFonts w:ascii="Times New Roman" w:hAnsi="Times New Roman" w:cs="Times New Roman"/>
          <w:sz w:val="24"/>
          <w:szCs w:val="24"/>
        </w:rPr>
        <w:t xml:space="preserve">Smart </w:t>
      </w:r>
      <w:r>
        <w:rPr>
          <w:rFonts w:ascii="Times New Roman" w:hAnsi="Times New Roman" w:cs="Times New Roman"/>
          <w:sz w:val="24"/>
          <w:szCs w:val="24"/>
        </w:rPr>
        <w:t xml:space="preserve">must lead the charge to fund peaceful preventive measures including an </w:t>
      </w:r>
      <w:r w:rsidR="00377A94">
        <w:rPr>
          <w:rFonts w:ascii="Times New Roman" w:hAnsi="Times New Roman" w:cs="Times New Roman"/>
          <w:sz w:val="24"/>
          <w:szCs w:val="24"/>
        </w:rPr>
        <w:t>IADC</w:t>
      </w:r>
      <w:r w:rsidR="002B2E80">
        <w:rPr>
          <w:rFonts w:ascii="Times New Roman" w:hAnsi="Times New Roman" w:cs="Times New Roman"/>
          <w:sz w:val="24"/>
          <w:szCs w:val="24"/>
        </w:rPr>
        <w:t xml:space="preserve"> that can integrate tailored civilian and military capabilities under a unified command structure –white SOF would be subordinated to this construct</w:t>
      </w:r>
      <w:r>
        <w:rPr>
          <w:rFonts w:ascii="Times New Roman" w:hAnsi="Times New Roman" w:cs="Times New Roman"/>
          <w:sz w:val="24"/>
          <w:szCs w:val="24"/>
        </w:rPr>
        <w:t>.</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sidRPr="003E142D">
        <w:rPr>
          <w:rFonts w:ascii="Times New Roman" w:hAnsi="Times New Roman" w:cs="Times New Roman"/>
          <w:sz w:val="24"/>
          <w:szCs w:val="24"/>
        </w:rPr>
        <w:t>General Eric Shinseki and Deputy Secretary Del Spurlock have each offered a com</w:t>
      </w:r>
      <w:r w:rsidR="001E33DB">
        <w:rPr>
          <w:rFonts w:ascii="Times New Roman" w:hAnsi="Times New Roman" w:cs="Times New Roman"/>
          <w:sz w:val="24"/>
          <w:szCs w:val="24"/>
        </w:rPr>
        <w:t xml:space="preserve">pelling vision for the US Army – the first focuses on replacing weight with agility, the second on replacing contractors with uniforms and overseas bases with home bases. </w:t>
      </w:r>
      <w:r w:rsidR="00223702">
        <w:rPr>
          <w:rFonts w:ascii="Times New Roman" w:hAnsi="Times New Roman" w:cs="Times New Roman"/>
          <w:sz w:val="24"/>
          <w:szCs w:val="24"/>
        </w:rPr>
        <w:t>B</w:t>
      </w:r>
      <w:r w:rsidR="001E33DB" w:rsidRPr="003E142D">
        <w:rPr>
          <w:rFonts w:ascii="Times New Roman" w:hAnsi="Times New Roman" w:cs="Times New Roman"/>
          <w:sz w:val="24"/>
          <w:szCs w:val="24"/>
        </w:rPr>
        <w:t xml:space="preserve">oth their visions </w:t>
      </w:r>
      <w:r w:rsidR="00223702">
        <w:rPr>
          <w:rFonts w:ascii="Times New Roman" w:hAnsi="Times New Roman" w:cs="Times New Roman"/>
          <w:sz w:val="24"/>
          <w:szCs w:val="24"/>
        </w:rPr>
        <w:t xml:space="preserve">continue to have merit, to which this monograph proposes a third: </w:t>
      </w:r>
      <w:r w:rsidR="001E33DB" w:rsidRPr="003E142D">
        <w:rPr>
          <w:rFonts w:ascii="Times New Roman" w:hAnsi="Times New Roman" w:cs="Times New Roman"/>
          <w:sz w:val="24"/>
          <w:szCs w:val="24"/>
        </w:rPr>
        <w:t>the US Army must be</w:t>
      </w:r>
      <w:r w:rsidR="001E33DB">
        <w:rPr>
          <w:rFonts w:ascii="Times New Roman" w:hAnsi="Times New Roman" w:cs="Times New Roman"/>
          <w:sz w:val="24"/>
          <w:szCs w:val="24"/>
        </w:rPr>
        <w:t xml:space="preserve"> the center of gravity for restoring Constitutional evidence-based decision-making not only in the </w:t>
      </w:r>
      <w:proofErr w:type="spellStart"/>
      <w:proofErr w:type="gramStart"/>
      <w:r w:rsidR="00B05B9F">
        <w:rPr>
          <w:rFonts w:ascii="Times New Roman" w:hAnsi="Times New Roman" w:cs="Times New Roman"/>
          <w:sz w:val="24"/>
          <w:szCs w:val="24"/>
        </w:rPr>
        <w:t>DoD</w:t>
      </w:r>
      <w:proofErr w:type="spellEnd"/>
      <w:proofErr w:type="gramEnd"/>
      <w:r w:rsidR="001E33DB">
        <w:rPr>
          <w:rFonts w:ascii="Times New Roman" w:hAnsi="Times New Roman" w:cs="Times New Roman"/>
          <w:sz w:val="24"/>
          <w:szCs w:val="24"/>
        </w:rPr>
        <w:t xml:space="preserve">, but across </w:t>
      </w:r>
      <w:proofErr w:type="spellStart"/>
      <w:r w:rsidR="00CA4FDE">
        <w:rPr>
          <w:rFonts w:ascii="Times New Roman" w:hAnsi="Times New Roman" w:cs="Times New Roman"/>
          <w:sz w:val="24"/>
          <w:szCs w:val="24"/>
        </w:rPr>
        <w:t>WoG</w:t>
      </w:r>
      <w:proofErr w:type="spellEnd"/>
      <w:r w:rsidR="001E33DB">
        <w:rPr>
          <w:rFonts w:ascii="Times New Roman" w:hAnsi="Times New Roman" w:cs="Times New Roman"/>
          <w:sz w:val="24"/>
          <w:szCs w:val="24"/>
        </w:rPr>
        <w:t>. The Army must come home and reassert itself as the foundation for one nation, under God, indivisible, with liberty and justice for all.</w:t>
      </w:r>
      <w:r w:rsidR="003A7EC9">
        <w:rPr>
          <w:rFonts w:ascii="Times New Roman" w:hAnsi="Times New Roman" w:cs="Times New Roman"/>
          <w:sz w:val="24"/>
          <w:szCs w:val="24"/>
        </w:rPr>
        <w:t xml:space="preserve"> General Al Gray, then Command</w:t>
      </w:r>
      <w:r w:rsidR="00223702">
        <w:rPr>
          <w:rFonts w:ascii="Times New Roman" w:hAnsi="Times New Roman" w:cs="Times New Roman"/>
          <w:sz w:val="24"/>
          <w:szCs w:val="24"/>
        </w:rPr>
        <w:t>ant of the Marine Corps, called</w:t>
      </w:r>
      <w:r w:rsidR="003A7EC9">
        <w:rPr>
          <w:rFonts w:ascii="Times New Roman" w:hAnsi="Times New Roman" w:cs="Times New Roman"/>
          <w:sz w:val="24"/>
          <w:szCs w:val="24"/>
        </w:rPr>
        <w:t xml:space="preserve"> for robust intelligence against emerging threats sufficient to justify “peaceful preventive measures,”</w:t>
      </w:r>
      <w:r w:rsidR="00377A94">
        <w:rPr>
          <w:rStyle w:val="EndnoteReference"/>
          <w:rFonts w:ascii="Times New Roman" w:hAnsi="Times New Roman" w:cs="Times New Roman"/>
          <w:sz w:val="24"/>
          <w:szCs w:val="24"/>
        </w:rPr>
        <w:endnoteReference w:id="81"/>
      </w:r>
      <w:r w:rsidR="003A7EC9">
        <w:rPr>
          <w:rFonts w:ascii="Times New Roman" w:hAnsi="Times New Roman" w:cs="Times New Roman"/>
          <w:sz w:val="24"/>
          <w:szCs w:val="24"/>
        </w:rPr>
        <w:t xml:space="preserve"> Senator John McCain, Chairman of the SASC, </w:t>
      </w:r>
      <w:r w:rsidR="00223702">
        <w:rPr>
          <w:rFonts w:ascii="Times New Roman" w:hAnsi="Times New Roman" w:cs="Times New Roman"/>
          <w:sz w:val="24"/>
          <w:szCs w:val="24"/>
        </w:rPr>
        <w:t>has called</w:t>
      </w:r>
      <w:r w:rsidR="003A7EC9">
        <w:rPr>
          <w:rFonts w:ascii="Times New Roman" w:hAnsi="Times New Roman" w:cs="Times New Roman"/>
          <w:sz w:val="24"/>
          <w:szCs w:val="24"/>
        </w:rPr>
        <w:t xml:space="preserve"> for a new armored capability combined with modern air defense and survivable CAS.</w:t>
      </w:r>
      <w:r w:rsidR="00B97E1D">
        <w:rPr>
          <w:rStyle w:val="EndnoteReference"/>
          <w:rFonts w:ascii="Times New Roman" w:hAnsi="Times New Roman" w:cs="Times New Roman"/>
          <w:sz w:val="24"/>
          <w:szCs w:val="24"/>
        </w:rPr>
        <w:endnoteReference w:id="82"/>
      </w:r>
      <w:r w:rsidR="00223702">
        <w:rPr>
          <w:rFonts w:ascii="Times New Roman" w:hAnsi="Times New Roman" w:cs="Times New Roman"/>
          <w:sz w:val="24"/>
          <w:szCs w:val="24"/>
        </w:rPr>
        <w:t xml:space="preserve"> The latter two visions go together very well: do all you can to promote peace – it is cheaper than war – but if you must go to war, have the tracked armored vehicles with embedded air defense and CAS that you need to smash the opposition decisively.</w:t>
      </w:r>
    </w:p>
    <w:p w:rsidR="00E32E00" w:rsidRPr="00B97E1D" w:rsidRDefault="00E32E00" w:rsidP="00E32E00">
      <w:pPr>
        <w:pStyle w:val="Heading1"/>
        <w:spacing w:after="240"/>
        <w:rPr>
          <w:rFonts w:ascii="Times New Roman" w:hAnsi="Times New Roman" w:cs="Times New Roman"/>
        </w:rPr>
      </w:pPr>
      <w:bookmarkStart w:id="2" w:name="_Toc468459951"/>
      <w:r w:rsidRPr="00B97E1D">
        <w:rPr>
          <w:rFonts w:ascii="Times New Roman" w:hAnsi="Times New Roman" w:cs="Times New Roman"/>
        </w:rPr>
        <w:t>Grand Strategy and the US Army</w:t>
      </w:r>
      <w:bookmarkEnd w:id="2"/>
    </w:p>
    <w:p w:rsidR="000F7C4E" w:rsidRDefault="006954AB">
      <w:pPr>
        <w:rPr>
          <w:rFonts w:ascii="Times New Roman" w:hAnsi="Times New Roman" w:cs="Times New Roman"/>
          <w:sz w:val="24"/>
          <w:szCs w:val="24"/>
        </w:rPr>
      </w:pPr>
      <w:r w:rsidRPr="006954AB">
        <w:rPr>
          <w:rFonts w:ascii="Times New Roman" w:hAnsi="Times New Roman" w:cs="Times New Roman"/>
          <w:sz w:val="24"/>
          <w:szCs w:val="24"/>
        </w:rPr>
        <w:tab/>
        <w:t xml:space="preserve">In the </w:t>
      </w:r>
      <w:r>
        <w:rPr>
          <w:rFonts w:ascii="Times New Roman" w:hAnsi="Times New Roman" w:cs="Times New Roman"/>
          <w:sz w:val="24"/>
          <w:szCs w:val="24"/>
        </w:rPr>
        <w:t>first monograph</w:t>
      </w:r>
      <w:r w:rsidR="000F7C4E">
        <w:rPr>
          <w:rFonts w:ascii="Times New Roman" w:hAnsi="Times New Roman" w:cs="Times New Roman"/>
          <w:sz w:val="24"/>
          <w:szCs w:val="24"/>
        </w:rPr>
        <w:t>,</w:t>
      </w:r>
      <w:r w:rsidR="000F7C4E" w:rsidRPr="000F7C4E">
        <w:rPr>
          <w:rFonts w:ascii="Times New Roman" w:hAnsi="Times New Roman" w:cs="Times New Roman"/>
          <w:sz w:val="24"/>
          <w:szCs w:val="24"/>
        </w:rPr>
        <w:t xml:space="preserve"> </w:t>
      </w:r>
      <w:r w:rsidR="000F7C4E" w:rsidRPr="00294C0E">
        <w:rPr>
          <w:rFonts w:ascii="Times New Roman" w:hAnsi="Times New Roman" w:cs="Times New Roman"/>
          <w:i/>
          <w:sz w:val="24"/>
          <w:szCs w:val="24"/>
        </w:rPr>
        <w:t>An American Grand Strategy – Evidence-Based, Affordable, Balanced, Flexible</w:t>
      </w:r>
      <w:r w:rsidR="000F7C4E">
        <w:rPr>
          <w:rFonts w:ascii="Times New Roman" w:hAnsi="Times New Roman" w:cs="Times New Roman"/>
          <w:sz w:val="24"/>
          <w:szCs w:val="24"/>
        </w:rPr>
        <w:t xml:space="preserve">, I reviewed the ten high-level threats to humanity identified by </w:t>
      </w:r>
      <w:proofErr w:type="spellStart"/>
      <w:r w:rsidR="000F7C4E">
        <w:rPr>
          <w:rFonts w:ascii="Times New Roman" w:hAnsi="Times New Roman" w:cs="Times New Roman"/>
          <w:sz w:val="24"/>
          <w:szCs w:val="24"/>
        </w:rPr>
        <w:t>LtGen</w:t>
      </w:r>
      <w:proofErr w:type="spellEnd"/>
      <w:r w:rsidR="000F7C4E">
        <w:rPr>
          <w:rFonts w:ascii="Times New Roman" w:hAnsi="Times New Roman" w:cs="Times New Roman"/>
          <w:sz w:val="24"/>
          <w:szCs w:val="24"/>
        </w:rPr>
        <w:t xml:space="preserve"> Dr. Brent Scowcroft, USAF (Ret), and the other members of the High-level Panel on Threats, Challenges, and Change, reporting out in 2004.</w:t>
      </w:r>
      <w:r w:rsidR="00AB3C15">
        <w:rPr>
          <w:rStyle w:val="EndnoteReference"/>
          <w:rFonts w:ascii="Times New Roman" w:hAnsi="Times New Roman" w:cs="Times New Roman"/>
          <w:sz w:val="24"/>
          <w:szCs w:val="24"/>
        </w:rPr>
        <w:endnoteReference w:id="83"/>
      </w:r>
      <w:r w:rsidR="000F7C4E">
        <w:rPr>
          <w:rFonts w:ascii="Times New Roman" w:hAnsi="Times New Roman" w:cs="Times New Roman"/>
          <w:sz w:val="24"/>
          <w:szCs w:val="24"/>
        </w:rPr>
        <w:t xml:space="preserve"> No one has ever done a better job. Eight of the ten threats </w:t>
      </w:r>
      <w:r w:rsidR="00F533AE">
        <w:rPr>
          <w:rFonts w:ascii="Times New Roman" w:hAnsi="Times New Roman" w:cs="Times New Roman"/>
          <w:sz w:val="24"/>
          <w:szCs w:val="24"/>
        </w:rPr>
        <w:t xml:space="preserve">are </w:t>
      </w:r>
      <w:r w:rsidR="006B6C84">
        <w:rPr>
          <w:rFonts w:ascii="Times New Roman" w:hAnsi="Times New Roman" w:cs="Times New Roman"/>
          <w:sz w:val="24"/>
          <w:szCs w:val="24"/>
        </w:rPr>
        <w:t>neither inter-state conflict nor</w:t>
      </w:r>
      <w:r w:rsidR="00F533AE">
        <w:rPr>
          <w:rFonts w:ascii="Times New Roman" w:hAnsi="Times New Roman" w:cs="Times New Roman"/>
          <w:sz w:val="24"/>
          <w:szCs w:val="24"/>
        </w:rPr>
        <w:t xml:space="preserve"> terrorism but they are all related – each threat reflects an imbalance between the 1% and the 99%, between what could be and what is. In the aggregate, all ten represent an inevitable revolution of the 99% against the 1%. </w:t>
      </w:r>
      <w:r w:rsidR="000F7C4E">
        <w:rPr>
          <w:rFonts w:ascii="Times New Roman" w:hAnsi="Times New Roman" w:cs="Times New Roman"/>
          <w:sz w:val="24"/>
          <w:szCs w:val="24"/>
        </w:rPr>
        <w:t xml:space="preserve">Elsewhere the twelve core policies </w:t>
      </w:r>
      <w:r w:rsidR="00223702">
        <w:rPr>
          <w:rFonts w:ascii="Times New Roman" w:hAnsi="Times New Roman" w:cs="Times New Roman"/>
          <w:sz w:val="24"/>
          <w:szCs w:val="24"/>
        </w:rPr>
        <w:t xml:space="preserve">are described </w:t>
      </w:r>
      <w:r w:rsidR="000F7C4E">
        <w:rPr>
          <w:rFonts w:ascii="Times New Roman" w:hAnsi="Times New Roman" w:cs="Times New Roman"/>
          <w:sz w:val="24"/>
          <w:szCs w:val="24"/>
        </w:rPr>
        <w:t>that must be planned and programmed coherently (all together) if we are to be effective at waging peace and waging war while creating a prosperous country.</w:t>
      </w:r>
      <w:r w:rsidR="00EA6B6D">
        <w:rPr>
          <w:rStyle w:val="EndnoteReference"/>
          <w:rFonts w:ascii="Times New Roman" w:hAnsi="Times New Roman" w:cs="Times New Roman"/>
          <w:sz w:val="24"/>
          <w:szCs w:val="24"/>
        </w:rPr>
        <w:endnoteReference w:id="84"/>
      </w:r>
      <w:r w:rsidR="000F7C4E">
        <w:rPr>
          <w:rFonts w:ascii="Times New Roman" w:hAnsi="Times New Roman" w:cs="Times New Roman"/>
          <w:sz w:val="24"/>
          <w:szCs w:val="24"/>
        </w:rPr>
        <w:t xml:space="preserve"> The below graphic, which includes the eight demographic challengers</w:t>
      </w:r>
      <w:r w:rsidR="00F23635">
        <w:rPr>
          <w:rStyle w:val="EndnoteReference"/>
          <w:rFonts w:ascii="Times New Roman" w:hAnsi="Times New Roman" w:cs="Times New Roman"/>
          <w:sz w:val="24"/>
          <w:szCs w:val="24"/>
        </w:rPr>
        <w:endnoteReference w:id="85"/>
      </w:r>
      <w:r w:rsidR="000F7C4E">
        <w:rPr>
          <w:rFonts w:ascii="Times New Roman" w:hAnsi="Times New Roman" w:cs="Times New Roman"/>
          <w:sz w:val="24"/>
          <w:szCs w:val="24"/>
        </w:rPr>
        <w:t xml:space="preserve"> that will define the future whether we are serious or not, illuminates the “whole” within which we must re-invent the US Army.</w:t>
      </w:r>
    </w:p>
    <w:p w:rsidR="000F7C4E" w:rsidRDefault="00294C0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BDF768" wp14:editId="03C920F5">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liminary clean two red dot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C5400" w:rsidRPr="00CC5400" w:rsidRDefault="00C2773A" w:rsidP="00CC5400">
      <w:pPr>
        <w:jc w:val="center"/>
        <w:rPr>
          <w:rFonts w:ascii="Times New Roman" w:hAnsi="Times New Roman" w:cs="Times New Roman"/>
          <w:b/>
          <w:sz w:val="24"/>
          <w:szCs w:val="24"/>
        </w:rPr>
      </w:pPr>
      <w:r>
        <w:rPr>
          <w:rFonts w:ascii="Times New Roman" w:hAnsi="Times New Roman" w:cs="Times New Roman"/>
          <w:b/>
          <w:sz w:val="24"/>
          <w:szCs w:val="24"/>
        </w:rPr>
        <w:t>Figure 2</w:t>
      </w:r>
      <w:r w:rsidR="00CC5400" w:rsidRPr="00CC5400">
        <w:rPr>
          <w:rFonts w:ascii="Times New Roman" w:hAnsi="Times New Roman" w:cs="Times New Roman"/>
          <w:b/>
          <w:sz w:val="24"/>
          <w:szCs w:val="24"/>
        </w:rPr>
        <w:t>: Holistic Analytic Model Integrating Threats, Policies, &amp; Challengers</w:t>
      </w:r>
    </w:p>
    <w:p w:rsidR="0069368A" w:rsidRDefault="001357CF">
      <w:pPr>
        <w:rPr>
          <w:rFonts w:ascii="Times New Roman" w:hAnsi="Times New Roman" w:cs="Times New Roman"/>
          <w:sz w:val="24"/>
          <w:szCs w:val="24"/>
        </w:rPr>
      </w:pPr>
      <w:r>
        <w:rPr>
          <w:rFonts w:ascii="Times New Roman" w:hAnsi="Times New Roman" w:cs="Times New Roman"/>
          <w:sz w:val="24"/>
          <w:szCs w:val="24"/>
        </w:rPr>
        <w:tab/>
        <w:t xml:space="preserve">In the depiction above, the two dots represent the obsessive and costly focus of the entire US national security “enterprise” on state war and terrorism to the exclusion of everything else. </w:t>
      </w:r>
      <w:r w:rsidR="00717D5D">
        <w:rPr>
          <w:rFonts w:ascii="Times New Roman" w:hAnsi="Times New Roman" w:cs="Times New Roman"/>
          <w:sz w:val="24"/>
          <w:szCs w:val="24"/>
        </w:rPr>
        <w:t xml:space="preserve">The eight major players are a mix of countries whose demographic power going forward is based on real mass, and three countries of current concern to US policy-makers (Iran, Russia, Venezuela) along with Wild Cards to provide for Turkey among others. </w:t>
      </w:r>
      <w:r>
        <w:rPr>
          <w:rFonts w:ascii="Times New Roman" w:hAnsi="Times New Roman" w:cs="Times New Roman"/>
          <w:sz w:val="24"/>
          <w:szCs w:val="24"/>
        </w:rPr>
        <w:t>Neither t</w:t>
      </w:r>
      <w:r w:rsidR="00936634">
        <w:rPr>
          <w:rFonts w:ascii="Times New Roman" w:hAnsi="Times New Roman" w:cs="Times New Roman"/>
          <w:sz w:val="24"/>
          <w:szCs w:val="24"/>
        </w:rPr>
        <w:t>he Cabinet elements nor the US I</w:t>
      </w:r>
      <w:r>
        <w:rPr>
          <w:rFonts w:ascii="Times New Roman" w:hAnsi="Times New Roman" w:cs="Times New Roman"/>
          <w:sz w:val="24"/>
          <w:szCs w:val="24"/>
        </w:rPr>
        <w:t xml:space="preserve">ntelligence </w:t>
      </w:r>
      <w:r w:rsidR="00936634">
        <w:rPr>
          <w:rFonts w:ascii="Times New Roman" w:hAnsi="Times New Roman" w:cs="Times New Roman"/>
          <w:sz w:val="24"/>
          <w:szCs w:val="24"/>
        </w:rPr>
        <w:t>C</w:t>
      </w:r>
      <w:r>
        <w:rPr>
          <w:rFonts w:ascii="Times New Roman" w:hAnsi="Times New Roman" w:cs="Times New Roman"/>
          <w:sz w:val="24"/>
          <w:szCs w:val="24"/>
        </w:rPr>
        <w:t>ommunity</w:t>
      </w:r>
      <w:r w:rsidR="00936634">
        <w:rPr>
          <w:rFonts w:ascii="Times New Roman" w:hAnsi="Times New Roman" w:cs="Times New Roman"/>
          <w:sz w:val="24"/>
          <w:szCs w:val="24"/>
        </w:rPr>
        <w:t xml:space="preserve"> (IC)</w:t>
      </w:r>
      <w:r>
        <w:rPr>
          <w:rFonts w:ascii="Times New Roman" w:hAnsi="Times New Roman" w:cs="Times New Roman"/>
          <w:sz w:val="24"/>
          <w:szCs w:val="24"/>
        </w:rPr>
        <w:t xml:space="preserve"> are interested in or capable of holistic analytics and true cost economics. The Office of Management and Budget (OMB), notionally responsible for “management” within the Executive Office of the President (EOP) audits stove-pipes, it does not balance the budget and it does not hold Cabinet agencies and departments accountable for either cost efficiencies or values-based performance responsive to the public interest. </w:t>
      </w:r>
    </w:p>
    <w:p w:rsidR="0069368A" w:rsidRDefault="0069368A">
      <w:pPr>
        <w:rPr>
          <w:rFonts w:ascii="Times New Roman" w:hAnsi="Times New Roman" w:cs="Times New Roman"/>
          <w:sz w:val="24"/>
          <w:szCs w:val="24"/>
        </w:rPr>
      </w:pPr>
      <w:r>
        <w:rPr>
          <w:rFonts w:ascii="Times New Roman" w:hAnsi="Times New Roman" w:cs="Times New Roman"/>
          <w:sz w:val="24"/>
          <w:szCs w:val="24"/>
        </w:rPr>
        <w:tab/>
        <w:t xml:space="preserve">It merits sharp comment that </w:t>
      </w:r>
      <w:r w:rsidRPr="0069368A">
        <w:rPr>
          <w:rFonts w:ascii="Times New Roman" w:hAnsi="Times New Roman" w:cs="Times New Roman"/>
          <w:sz w:val="24"/>
          <w:szCs w:val="24"/>
        </w:rPr>
        <w:t xml:space="preserve">no less than 80% and more likely as much as 95-96% of all decision-support (intelligence) on these ten threats can be obtained from OSINT, a discipline the secret world resolutely refuses to acknowledge at the same time that Cabinet elements are not trained, equipped, or organized to do unclassified decision-support (intelligence) to presidential </w:t>
      </w:r>
      <w:r w:rsidRPr="0069368A">
        <w:rPr>
          <w:rFonts w:ascii="Times New Roman" w:hAnsi="Times New Roman" w:cs="Times New Roman"/>
          <w:sz w:val="24"/>
          <w:szCs w:val="24"/>
        </w:rPr>
        <w:lastRenderedPageBreak/>
        <w:t>standards</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86"/>
      </w:r>
      <w:r>
        <w:rPr>
          <w:rFonts w:ascii="Times New Roman" w:hAnsi="Times New Roman" w:cs="Times New Roman"/>
          <w:sz w:val="24"/>
          <w:szCs w:val="24"/>
        </w:rPr>
        <w:t xml:space="preserve"> This is why we need an OSA, the final Army-oriented recommendation in this monograph.</w:t>
      </w:r>
      <w:r>
        <w:rPr>
          <w:rStyle w:val="EndnoteReference"/>
          <w:rFonts w:ascii="Times New Roman" w:hAnsi="Times New Roman" w:cs="Times New Roman"/>
          <w:sz w:val="24"/>
          <w:szCs w:val="24"/>
        </w:rPr>
        <w:endnoteReference w:id="87"/>
      </w:r>
    </w:p>
    <w:p w:rsidR="001357CF" w:rsidRDefault="0069368A">
      <w:pPr>
        <w:rPr>
          <w:rFonts w:ascii="Times New Roman" w:hAnsi="Times New Roman" w:cs="Times New Roman"/>
          <w:sz w:val="24"/>
          <w:szCs w:val="24"/>
        </w:rPr>
      </w:pPr>
      <w:r>
        <w:rPr>
          <w:rFonts w:ascii="Times New Roman" w:hAnsi="Times New Roman" w:cs="Times New Roman"/>
          <w:sz w:val="24"/>
          <w:szCs w:val="24"/>
        </w:rPr>
        <w:tab/>
      </w:r>
      <w:r w:rsidR="00A20F6F">
        <w:rPr>
          <w:rFonts w:ascii="Times New Roman" w:hAnsi="Times New Roman" w:cs="Times New Roman"/>
          <w:sz w:val="24"/>
          <w:szCs w:val="24"/>
        </w:rPr>
        <w:t>The holistic analytic model above provides</w:t>
      </w:r>
      <w:r w:rsidR="001357CF">
        <w:rPr>
          <w:rFonts w:ascii="Times New Roman" w:hAnsi="Times New Roman" w:cs="Times New Roman"/>
          <w:sz w:val="24"/>
          <w:szCs w:val="24"/>
        </w:rPr>
        <w:t xml:space="preserve"> the larger context within which the US Army is destined to continue to be a failure absent a complete make-over of how we “do” national security.</w:t>
      </w:r>
    </w:p>
    <w:p w:rsidR="00294C0E" w:rsidRDefault="001357CF">
      <w:pPr>
        <w:rPr>
          <w:rFonts w:ascii="Times New Roman" w:hAnsi="Times New Roman" w:cs="Times New Roman"/>
          <w:sz w:val="24"/>
          <w:szCs w:val="24"/>
        </w:rPr>
      </w:pPr>
      <w:r>
        <w:rPr>
          <w:rFonts w:ascii="Times New Roman" w:hAnsi="Times New Roman" w:cs="Times New Roman"/>
          <w:sz w:val="24"/>
          <w:szCs w:val="24"/>
        </w:rPr>
        <w:tab/>
      </w:r>
      <w:r w:rsidR="00294C0E">
        <w:rPr>
          <w:rFonts w:ascii="Times New Roman" w:hAnsi="Times New Roman" w:cs="Times New Roman"/>
          <w:sz w:val="24"/>
          <w:szCs w:val="24"/>
        </w:rPr>
        <w:t xml:space="preserve">After considering the threats, the policy domains, and the demographic challengers, while limiting </w:t>
      </w:r>
      <w:r w:rsidR="00223702">
        <w:rPr>
          <w:rFonts w:ascii="Times New Roman" w:hAnsi="Times New Roman" w:cs="Times New Roman"/>
          <w:sz w:val="24"/>
          <w:szCs w:val="24"/>
        </w:rPr>
        <w:t>ourselves</w:t>
      </w:r>
      <w:r w:rsidR="00294C0E">
        <w:rPr>
          <w:rFonts w:ascii="Times New Roman" w:hAnsi="Times New Roman" w:cs="Times New Roman"/>
          <w:sz w:val="24"/>
          <w:szCs w:val="24"/>
        </w:rPr>
        <w:t xml:space="preserve"> to the national security “beyond the water’s edge” </w:t>
      </w:r>
      <w:proofErr w:type="gramStart"/>
      <w:r w:rsidR="00294C0E">
        <w:rPr>
          <w:rFonts w:ascii="Times New Roman" w:hAnsi="Times New Roman" w:cs="Times New Roman"/>
          <w:sz w:val="24"/>
          <w:szCs w:val="24"/>
        </w:rPr>
        <w:t>domains</w:t>
      </w:r>
      <w:proofErr w:type="gramEnd"/>
      <w:r w:rsidR="00294C0E">
        <w:rPr>
          <w:rFonts w:ascii="Times New Roman" w:hAnsi="Times New Roman" w:cs="Times New Roman"/>
          <w:sz w:val="24"/>
          <w:szCs w:val="24"/>
        </w:rPr>
        <w:t>, the following Grand Strategy – each box is explained in detail within the f</w:t>
      </w:r>
      <w:r w:rsidR="00D90822">
        <w:rPr>
          <w:rFonts w:ascii="Times New Roman" w:hAnsi="Times New Roman" w:cs="Times New Roman"/>
          <w:sz w:val="24"/>
          <w:szCs w:val="24"/>
        </w:rPr>
        <w:t>irst</w:t>
      </w:r>
      <w:r w:rsidR="00294C0E">
        <w:rPr>
          <w:rFonts w:ascii="Times New Roman" w:hAnsi="Times New Roman" w:cs="Times New Roman"/>
          <w:sz w:val="24"/>
          <w:szCs w:val="24"/>
        </w:rPr>
        <w:t xml:space="preserve"> monograph</w:t>
      </w:r>
      <w:r w:rsidR="00223702">
        <w:rPr>
          <w:rFonts w:ascii="Times New Roman" w:hAnsi="Times New Roman" w:cs="Times New Roman"/>
          <w:sz w:val="24"/>
          <w:szCs w:val="24"/>
        </w:rPr>
        <w:t xml:space="preserve"> – is </w:t>
      </w:r>
      <w:proofErr w:type="spellStart"/>
      <w:r w:rsidR="00223702">
        <w:rPr>
          <w:rFonts w:ascii="Times New Roman" w:hAnsi="Times New Roman" w:cs="Times New Roman"/>
          <w:sz w:val="24"/>
          <w:szCs w:val="24"/>
        </w:rPr>
        <w:t>proferred</w:t>
      </w:r>
      <w:proofErr w:type="spellEnd"/>
      <w:r w:rsidR="00294C0E">
        <w:rPr>
          <w:rFonts w:ascii="Times New Roman" w:hAnsi="Times New Roman" w:cs="Times New Roman"/>
          <w:sz w:val="24"/>
          <w:szCs w:val="24"/>
        </w:rPr>
        <w:t>.</w:t>
      </w:r>
    </w:p>
    <w:p w:rsidR="00294C0E" w:rsidRDefault="00FB7A0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02181E" wp14:editId="29640AD2">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Strategy Table 2.0.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C5400" w:rsidRPr="00CC5400" w:rsidRDefault="00C2773A" w:rsidP="00CC5400">
      <w:pPr>
        <w:jc w:val="center"/>
        <w:rPr>
          <w:rFonts w:ascii="Times New Roman" w:hAnsi="Times New Roman" w:cs="Times New Roman"/>
          <w:b/>
          <w:sz w:val="24"/>
          <w:szCs w:val="24"/>
        </w:rPr>
      </w:pPr>
      <w:r>
        <w:rPr>
          <w:rFonts w:ascii="Times New Roman" w:hAnsi="Times New Roman" w:cs="Times New Roman"/>
          <w:b/>
          <w:sz w:val="24"/>
          <w:szCs w:val="24"/>
        </w:rPr>
        <w:t>Figure 3</w:t>
      </w:r>
      <w:r w:rsidR="00CC5400" w:rsidRPr="00CC5400">
        <w:rPr>
          <w:rFonts w:ascii="Times New Roman" w:hAnsi="Times New Roman" w:cs="Times New Roman"/>
          <w:b/>
          <w:sz w:val="24"/>
          <w:szCs w:val="24"/>
        </w:rPr>
        <w:t>: An American Grand Strategy – Affordable, Balanced, Evidence-Based, Flexible</w:t>
      </w:r>
    </w:p>
    <w:p w:rsidR="00821332" w:rsidRDefault="009019A6">
      <w:pPr>
        <w:rPr>
          <w:rFonts w:ascii="Times New Roman" w:hAnsi="Times New Roman" w:cs="Times New Roman"/>
          <w:sz w:val="24"/>
          <w:szCs w:val="24"/>
        </w:rPr>
      </w:pPr>
      <w:r>
        <w:rPr>
          <w:rFonts w:ascii="Times New Roman" w:hAnsi="Times New Roman" w:cs="Times New Roman"/>
          <w:sz w:val="24"/>
          <w:szCs w:val="24"/>
        </w:rPr>
        <w:tab/>
        <w:t xml:space="preserve">The bottom line is that one cannot reinvent the US Army without first getting a grip on all instruments of national power, a sound idea that </w:t>
      </w:r>
      <w:r w:rsidR="00D90822">
        <w:rPr>
          <w:rFonts w:ascii="Times New Roman" w:hAnsi="Times New Roman" w:cs="Times New Roman"/>
          <w:sz w:val="24"/>
          <w:szCs w:val="24"/>
        </w:rPr>
        <w:t>AWC</w:t>
      </w:r>
      <w:r>
        <w:rPr>
          <w:rFonts w:ascii="Times New Roman" w:hAnsi="Times New Roman" w:cs="Times New Roman"/>
          <w:sz w:val="24"/>
          <w:szCs w:val="24"/>
        </w:rPr>
        <w:t xml:space="preserve"> and </w:t>
      </w:r>
      <w:r w:rsidR="00D90822">
        <w:rPr>
          <w:rFonts w:ascii="Times New Roman" w:hAnsi="Times New Roman" w:cs="Times New Roman"/>
          <w:sz w:val="24"/>
          <w:szCs w:val="24"/>
        </w:rPr>
        <w:t>SSI</w:t>
      </w:r>
      <w:r>
        <w:rPr>
          <w:rFonts w:ascii="Times New Roman" w:hAnsi="Times New Roman" w:cs="Times New Roman"/>
          <w:sz w:val="24"/>
          <w:szCs w:val="24"/>
        </w:rPr>
        <w:t xml:space="preserve"> addressed in their annual conference on strategy in 2008. As with much of what they have done – morally sound and intellectually brilliant – they were ignored by flag officers and political appointees focused on continuing “business as usual.”</w:t>
      </w:r>
    </w:p>
    <w:p w:rsidR="002D5B38" w:rsidRPr="006954AB" w:rsidRDefault="00821332">
      <w:pPr>
        <w:rPr>
          <w:rFonts w:ascii="Times New Roman" w:hAnsi="Times New Roman" w:cs="Times New Roman"/>
          <w:sz w:val="24"/>
          <w:szCs w:val="24"/>
        </w:rPr>
      </w:pPr>
      <w:r>
        <w:rPr>
          <w:rFonts w:ascii="Times New Roman" w:hAnsi="Times New Roman" w:cs="Times New Roman"/>
          <w:sz w:val="24"/>
          <w:szCs w:val="24"/>
        </w:rPr>
        <w:lastRenderedPageBreak/>
        <w:tab/>
        <w:t>The purpose of this monograph series, culminating in this third monograph, is to articulate, for the first time in modern history, an integrated approach to how we might re-invent the US Army in the context of a Grand Strategy rooted in Global Reality.</w:t>
      </w:r>
    </w:p>
    <w:p w:rsidR="00E32E00" w:rsidRPr="00B97E1D" w:rsidRDefault="00E32E00" w:rsidP="00E32E00">
      <w:pPr>
        <w:pStyle w:val="Heading1"/>
        <w:spacing w:after="240"/>
        <w:rPr>
          <w:rFonts w:ascii="Times New Roman" w:hAnsi="Times New Roman" w:cs="Times New Roman"/>
        </w:rPr>
      </w:pPr>
      <w:bookmarkStart w:id="3" w:name="_Toc468459952"/>
      <w:r w:rsidRPr="00B97E1D">
        <w:rPr>
          <w:rFonts w:ascii="Times New Roman" w:hAnsi="Times New Roman" w:cs="Times New Roman"/>
        </w:rPr>
        <w:t>Global Reality and the US Army</w:t>
      </w:r>
      <w:bookmarkEnd w:id="3"/>
    </w:p>
    <w:p w:rsidR="00821332" w:rsidRPr="00B97E1D" w:rsidRDefault="00EE70A8">
      <w:pPr>
        <w:rPr>
          <w:rFonts w:ascii="Times New Roman" w:hAnsi="Times New Roman" w:cs="Times New Roman"/>
          <w:sz w:val="24"/>
          <w:szCs w:val="24"/>
        </w:rPr>
      </w:pPr>
      <w:r>
        <w:rPr>
          <w:sz w:val="24"/>
          <w:szCs w:val="24"/>
        </w:rPr>
        <w:tab/>
      </w:r>
      <w:r w:rsidR="00821332" w:rsidRPr="00B97E1D">
        <w:rPr>
          <w:rFonts w:ascii="Times New Roman" w:hAnsi="Times New Roman" w:cs="Times New Roman"/>
          <w:sz w:val="24"/>
          <w:szCs w:val="24"/>
        </w:rPr>
        <w:t xml:space="preserve">Nothing built by the US Army today (or in the past fifty years, inclusive of all the cancelled programs) has any connection to either Grand Strategy or Global Reality. This has to be said again (it was said first by General Al Gray, USMC, then Commandant of the Marine Corps, and </w:t>
      </w:r>
      <w:r w:rsidR="006B6C84" w:rsidRPr="00B97E1D">
        <w:rPr>
          <w:rFonts w:ascii="Times New Roman" w:hAnsi="Times New Roman" w:cs="Times New Roman"/>
          <w:sz w:val="24"/>
          <w:szCs w:val="24"/>
        </w:rPr>
        <w:t>me</w:t>
      </w:r>
      <w:r w:rsidR="00821332" w:rsidRPr="00B97E1D">
        <w:rPr>
          <w:rFonts w:ascii="Times New Roman" w:hAnsi="Times New Roman" w:cs="Times New Roman"/>
          <w:sz w:val="24"/>
          <w:szCs w:val="24"/>
        </w:rPr>
        <w:t xml:space="preserve">, in 1988-1992): the entire system of concept development, MNS and </w:t>
      </w:r>
      <w:r w:rsidR="00176A54">
        <w:rPr>
          <w:rFonts w:ascii="Times New Roman" w:hAnsi="Times New Roman" w:cs="Times New Roman"/>
          <w:sz w:val="24"/>
          <w:szCs w:val="24"/>
        </w:rPr>
        <w:t>J</w:t>
      </w:r>
      <w:r w:rsidR="00821332" w:rsidRPr="00B97E1D">
        <w:rPr>
          <w:rFonts w:ascii="Times New Roman" w:hAnsi="Times New Roman" w:cs="Times New Roman"/>
          <w:sz w:val="24"/>
          <w:szCs w:val="24"/>
        </w:rPr>
        <w:t>ROC</w:t>
      </w:r>
      <w:r w:rsidR="00A20F6F">
        <w:rPr>
          <w:rFonts w:ascii="Times New Roman" w:hAnsi="Times New Roman" w:cs="Times New Roman"/>
          <w:sz w:val="24"/>
          <w:szCs w:val="24"/>
        </w:rPr>
        <w:t>,</w:t>
      </w:r>
      <w:r w:rsidR="00821332" w:rsidRPr="00B97E1D">
        <w:rPr>
          <w:rFonts w:ascii="Times New Roman" w:hAnsi="Times New Roman" w:cs="Times New Roman"/>
          <w:sz w:val="24"/>
          <w:szCs w:val="24"/>
        </w:rPr>
        <w:t xml:space="preserve"> is corrupt to the bone. The system is rigged to favor the military industrial complex as it seeks to sell the most complex, useless, expensive systems to each individual service, with none of these systems being interoperable with one another and none of these systems able to be synchronized within a functional Command and Control, Communications, Computing, and Intelligence, Surveillance, </w:t>
      </w:r>
      <w:r w:rsidR="006B6C84" w:rsidRPr="00B97E1D">
        <w:rPr>
          <w:rFonts w:ascii="Times New Roman" w:hAnsi="Times New Roman" w:cs="Times New Roman"/>
          <w:sz w:val="24"/>
          <w:szCs w:val="24"/>
        </w:rPr>
        <w:t>Reconnaissance</w:t>
      </w:r>
      <w:r w:rsidR="00821332" w:rsidRPr="00B97E1D">
        <w:rPr>
          <w:rFonts w:ascii="Times New Roman" w:hAnsi="Times New Roman" w:cs="Times New Roman"/>
          <w:sz w:val="24"/>
          <w:szCs w:val="24"/>
        </w:rPr>
        <w:t xml:space="preserve"> (C4ISR) network.</w:t>
      </w:r>
    </w:p>
    <w:p w:rsidR="005A008F" w:rsidRPr="00B97E1D" w:rsidRDefault="00EE70A8">
      <w:pPr>
        <w:rPr>
          <w:rFonts w:ascii="Times New Roman" w:hAnsi="Times New Roman" w:cs="Times New Roman"/>
          <w:sz w:val="24"/>
          <w:szCs w:val="24"/>
        </w:rPr>
      </w:pPr>
      <w:r w:rsidRPr="00B97E1D">
        <w:rPr>
          <w:rFonts w:ascii="Times New Roman" w:hAnsi="Times New Roman" w:cs="Times New Roman"/>
          <w:sz w:val="24"/>
          <w:szCs w:val="24"/>
        </w:rPr>
        <w:tab/>
      </w:r>
      <w:r w:rsidR="005A008F" w:rsidRPr="00B97E1D">
        <w:rPr>
          <w:rFonts w:ascii="Times New Roman" w:hAnsi="Times New Roman" w:cs="Times New Roman"/>
          <w:sz w:val="24"/>
          <w:szCs w:val="24"/>
        </w:rPr>
        <w:t xml:space="preserve">Below is the original strategic analytic model established under the direction of General Gray, precisely because the Army, Navy, and Air Force could not be relied upon to </w:t>
      </w:r>
      <w:r w:rsidR="006950DF">
        <w:rPr>
          <w:rFonts w:ascii="Times New Roman" w:hAnsi="Times New Roman" w:cs="Times New Roman"/>
          <w:sz w:val="24"/>
          <w:szCs w:val="24"/>
        </w:rPr>
        <w:t>create force structure</w:t>
      </w:r>
      <w:r w:rsidR="005A008F" w:rsidRPr="00B97E1D">
        <w:rPr>
          <w:rFonts w:ascii="Times New Roman" w:hAnsi="Times New Roman" w:cs="Times New Roman"/>
          <w:sz w:val="24"/>
          <w:szCs w:val="24"/>
        </w:rPr>
        <w:t xml:space="preserve"> in relation to Global Reality.</w:t>
      </w:r>
      <w:r w:rsidR="006950DF">
        <w:rPr>
          <w:rStyle w:val="EndnoteReference"/>
          <w:rFonts w:ascii="Times New Roman" w:hAnsi="Times New Roman" w:cs="Times New Roman"/>
          <w:sz w:val="24"/>
          <w:szCs w:val="24"/>
        </w:rPr>
        <w:endnoteReference w:id="88"/>
      </w:r>
    </w:p>
    <w:p w:rsidR="005A008F" w:rsidRDefault="005A008F">
      <w:pPr>
        <w:rPr>
          <w:sz w:val="24"/>
          <w:szCs w:val="24"/>
        </w:rPr>
      </w:pPr>
      <w:r>
        <w:rPr>
          <w:noProof/>
          <w:sz w:val="24"/>
          <w:szCs w:val="24"/>
        </w:rPr>
        <w:drawing>
          <wp:inline distT="0" distB="0" distL="0" distR="0" wp14:anchorId="7DFFDE8C" wp14:editId="5C098CE8">
            <wp:extent cx="5943600" cy="40138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 Model New New Cropped.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013835"/>
                    </a:xfrm>
                    <a:prstGeom prst="rect">
                      <a:avLst/>
                    </a:prstGeom>
                  </pic:spPr>
                </pic:pic>
              </a:graphicData>
            </a:graphic>
          </wp:inline>
        </w:drawing>
      </w:r>
    </w:p>
    <w:p w:rsidR="005A008F" w:rsidRPr="00FB7A05" w:rsidRDefault="00C2773A" w:rsidP="00CC5400">
      <w:pPr>
        <w:jc w:val="center"/>
        <w:rPr>
          <w:rFonts w:ascii="Times New Roman" w:hAnsi="Times New Roman" w:cs="Times New Roman"/>
          <w:b/>
          <w:sz w:val="24"/>
          <w:szCs w:val="24"/>
        </w:rPr>
      </w:pPr>
      <w:r>
        <w:rPr>
          <w:rFonts w:ascii="Times New Roman" w:hAnsi="Times New Roman" w:cs="Times New Roman"/>
          <w:b/>
          <w:sz w:val="24"/>
          <w:szCs w:val="24"/>
        </w:rPr>
        <w:lastRenderedPageBreak/>
        <w:t>Figure 4</w:t>
      </w:r>
      <w:r w:rsidR="00CC5400" w:rsidRPr="00FB7A05">
        <w:rPr>
          <w:rFonts w:ascii="Times New Roman" w:hAnsi="Times New Roman" w:cs="Times New Roman"/>
          <w:b/>
          <w:sz w:val="24"/>
          <w:szCs w:val="24"/>
        </w:rPr>
        <w:t xml:space="preserve">: Analytic Model for Expeditionary </w:t>
      </w:r>
      <w:r w:rsidR="00CA4FDE">
        <w:rPr>
          <w:rFonts w:ascii="Times New Roman" w:hAnsi="Times New Roman" w:cs="Times New Roman"/>
          <w:b/>
          <w:sz w:val="24"/>
          <w:szCs w:val="24"/>
        </w:rPr>
        <w:t>Whole of Government</w:t>
      </w:r>
      <w:r w:rsidR="00CC5400" w:rsidRPr="00FB7A05">
        <w:rPr>
          <w:rFonts w:ascii="Times New Roman" w:hAnsi="Times New Roman" w:cs="Times New Roman"/>
          <w:b/>
          <w:sz w:val="24"/>
          <w:szCs w:val="24"/>
        </w:rPr>
        <w:t xml:space="preserve"> Operations</w:t>
      </w:r>
    </w:p>
    <w:p w:rsidR="00B07CB0" w:rsidRPr="00B97E1D" w:rsidRDefault="00EE70A8">
      <w:pPr>
        <w:rPr>
          <w:rFonts w:ascii="Times New Roman" w:hAnsi="Times New Roman" w:cs="Times New Roman"/>
          <w:sz w:val="24"/>
          <w:szCs w:val="24"/>
        </w:rPr>
      </w:pPr>
      <w:r w:rsidRPr="00B97E1D">
        <w:rPr>
          <w:rFonts w:ascii="Times New Roman" w:hAnsi="Times New Roman" w:cs="Times New Roman"/>
          <w:sz w:val="24"/>
          <w:szCs w:val="24"/>
        </w:rPr>
        <w:tab/>
      </w:r>
      <w:r w:rsidR="00343212" w:rsidRPr="00B97E1D">
        <w:rPr>
          <w:rFonts w:ascii="Times New Roman" w:hAnsi="Times New Roman" w:cs="Times New Roman"/>
          <w:sz w:val="24"/>
          <w:szCs w:val="24"/>
        </w:rPr>
        <w:t xml:space="preserve">No one in the US national </w:t>
      </w:r>
      <w:r w:rsidR="00936634">
        <w:rPr>
          <w:rFonts w:ascii="Times New Roman" w:hAnsi="Times New Roman" w:cs="Times New Roman"/>
          <w:sz w:val="24"/>
          <w:szCs w:val="24"/>
        </w:rPr>
        <w:t xml:space="preserve">IC </w:t>
      </w:r>
      <w:r w:rsidR="00343212" w:rsidRPr="00B97E1D">
        <w:rPr>
          <w:rFonts w:ascii="Times New Roman" w:hAnsi="Times New Roman" w:cs="Times New Roman"/>
          <w:sz w:val="24"/>
          <w:szCs w:val="24"/>
        </w:rPr>
        <w:t>is serious about such a model. Neither the Central Intelligence Agency (CIA) nor the Defense Intelligence Agency (DIA) are capable of producing useful all-source intelligence that is coherent at the strategic, operational, tactical, and technical levels. For too long they have not been held accountable for failing to meet the needs of commanders and their staff across all mission areas, in every clime and place, in relation to every level of analysis.</w:t>
      </w:r>
    </w:p>
    <w:p w:rsidR="00343212" w:rsidRPr="00B97E1D" w:rsidRDefault="00EE70A8">
      <w:pPr>
        <w:rPr>
          <w:rFonts w:ascii="Times New Roman" w:hAnsi="Times New Roman" w:cs="Times New Roman"/>
          <w:sz w:val="24"/>
          <w:szCs w:val="24"/>
        </w:rPr>
      </w:pPr>
      <w:r w:rsidRPr="00B97E1D">
        <w:rPr>
          <w:rFonts w:ascii="Times New Roman" w:hAnsi="Times New Roman" w:cs="Times New Roman"/>
          <w:sz w:val="24"/>
          <w:szCs w:val="24"/>
        </w:rPr>
        <w:tab/>
      </w:r>
      <w:r w:rsidR="00343212" w:rsidRPr="00B97E1D">
        <w:rPr>
          <w:rFonts w:ascii="Times New Roman" w:hAnsi="Times New Roman" w:cs="Times New Roman"/>
          <w:sz w:val="24"/>
          <w:szCs w:val="24"/>
        </w:rPr>
        <w:t xml:space="preserve">An honest effective </w:t>
      </w:r>
      <w:r w:rsidR="00936634">
        <w:rPr>
          <w:rFonts w:ascii="Times New Roman" w:hAnsi="Times New Roman" w:cs="Times New Roman"/>
          <w:sz w:val="24"/>
          <w:szCs w:val="24"/>
        </w:rPr>
        <w:t>IC</w:t>
      </w:r>
      <w:r w:rsidR="00343212" w:rsidRPr="00B97E1D">
        <w:rPr>
          <w:rFonts w:ascii="Times New Roman" w:hAnsi="Times New Roman" w:cs="Times New Roman"/>
          <w:sz w:val="24"/>
          <w:szCs w:val="24"/>
        </w:rPr>
        <w:t xml:space="preserve"> is an essential foundation for </w:t>
      </w:r>
      <w:r w:rsidR="006950DF">
        <w:rPr>
          <w:rFonts w:ascii="Times New Roman" w:hAnsi="Times New Roman" w:cs="Times New Roman"/>
          <w:sz w:val="24"/>
          <w:szCs w:val="24"/>
        </w:rPr>
        <w:t>re-i</w:t>
      </w:r>
      <w:r w:rsidR="00707548" w:rsidRPr="00B97E1D">
        <w:rPr>
          <w:rFonts w:ascii="Times New Roman" w:hAnsi="Times New Roman" w:cs="Times New Roman"/>
          <w:sz w:val="24"/>
          <w:szCs w:val="24"/>
        </w:rPr>
        <w:t>nventing</w:t>
      </w:r>
      <w:r w:rsidR="00343212" w:rsidRPr="00B97E1D">
        <w:rPr>
          <w:rFonts w:ascii="Times New Roman" w:hAnsi="Times New Roman" w:cs="Times New Roman"/>
          <w:sz w:val="24"/>
          <w:szCs w:val="24"/>
        </w:rPr>
        <w:t xml:space="preserve"> the US Army and </w:t>
      </w:r>
      <w:r w:rsidR="006950DF">
        <w:rPr>
          <w:rFonts w:ascii="Times New Roman" w:hAnsi="Times New Roman" w:cs="Times New Roman"/>
          <w:sz w:val="24"/>
          <w:szCs w:val="24"/>
        </w:rPr>
        <w:t>re-i</w:t>
      </w:r>
      <w:r w:rsidR="00707548" w:rsidRPr="00B97E1D">
        <w:rPr>
          <w:rFonts w:ascii="Times New Roman" w:hAnsi="Times New Roman" w:cs="Times New Roman"/>
          <w:sz w:val="24"/>
          <w:szCs w:val="24"/>
        </w:rPr>
        <w:t>nventing</w:t>
      </w:r>
      <w:r w:rsidR="00343212" w:rsidRPr="00B97E1D">
        <w:rPr>
          <w:rFonts w:ascii="Times New Roman" w:hAnsi="Times New Roman" w:cs="Times New Roman"/>
          <w:sz w:val="24"/>
          <w:szCs w:val="24"/>
        </w:rPr>
        <w:t xml:space="preserve"> everything else about </w:t>
      </w:r>
      <w:proofErr w:type="spellStart"/>
      <w:r w:rsidR="006950DF">
        <w:rPr>
          <w:rFonts w:ascii="Times New Roman" w:hAnsi="Times New Roman" w:cs="Times New Roman"/>
          <w:sz w:val="24"/>
          <w:szCs w:val="24"/>
        </w:rPr>
        <w:t>DoD</w:t>
      </w:r>
      <w:proofErr w:type="spellEnd"/>
      <w:r w:rsidR="006950DF">
        <w:rPr>
          <w:rFonts w:ascii="Times New Roman" w:hAnsi="Times New Roman" w:cs="Times New Roman"/>
          <w:sz w:val="24"/>
          <w:szCs w:val="24"/>
        </w:rPr>
        <w:t xml:space="preserve">, D3, and </w:t>
      </w:r>
      <w:proofErr w:type="spellStart"/>
      <w:r w:rsidR="00CA4FDE">
        <w:rPr>
          <w:rFonts w:ascii="Times New Roman" w:hAnsi="Times New Roman" w:cs="Times New Roman"/>
          <w:sz w:val="24"/>
          <w:szCs w:val="24"/>
        </w:rPr>
        <w:t>WoG</w:t>
      </w:r>
      <w:proofErr w:type="spellEnd"/>
      <w:r w:rsidR="00343212" w:rsidRPr="00B97E1D">
        <w:rPr>
          <w:rFonts w:ascii="Times New Roman" w:hAnsi="Times New Roman" w:cs="Times New Roman"/>
          <w:sz w:val="24"/>
          <w:szCs w:val="24"/>
        </w:rPr>
        <w:t xml:space="preserve"> capabilit</w:t>
      </w:r>
      <w:r w:rsidR="006950DF">
        <w:rPr>
          <w:rFonts w:ascii="Times New Roman" w:hAnsi="Times New Roman" w:cs="Times New Roman"/>
          <w:sz w:val="24"/>
          <w:szCs w:val="24"/>
        </w:rPr>
        <w:t>ies</w:t>
      </w:r>
      <w:r w:rsidR="00343212" w:rsidRPr="00B97E1D">
        <w:rPr>
          <w:rFonts w:ascii="Times New Roman" w:hAnsi="Times New Roman" w:cs="Times New Roman"/>
          <w:sz w:val="24"/>
          <w:szCs w:val="24"/>
        </w:rPr>
        <w:t>.</w:t>
      </w:r>
      <w:r w:rsidR="00C46204" w:rsidRPr="00B97E1D">
        <w:rPr>
          <w:rFonts w:ascii="Times New Roman" w:hAnsi="Times New Roman" w:cs="Times New Roman"/>
          <w:sz w:val="24"/>
          <w:szCs w:val="24"/>
        </w:rPr>
        <w:t xml:space="preserve"> In my view, the </w:t>
      </w:r>
      <w:r w:rsidR="00936634">
        <w:rPr>
          <w:rFonts w:ascii="Times New Roman" w:hAnsi="Times New Roman" w:cs="Times New Roman"/>
          <w:sz w:val="24"/>
          <w:szCs w:val="24"/>
        </w:rPr>
        <w:t>IC</w:t>
      </w:r>
      <w:r w:rsidR="00C46204" w:rsidRPr="00B97E1D">
        <w:rPr>
          <w:rFonts w:ascii="Times New Roman" w:hAnsi="Times New Roman" w:cs="Times New Roman"/>
          <w:sz w:val="24"/>
          <w:szCs w:val="24"/>
        </w:rPr>
        <w:t xml:space="preserve"> we have today is both dishonest and ineffective.</w:t>
      </w:r>
    </w:p>
    <w:p w:rsidR="00343212" w:rsidRPr="00B97E1D" w:rsidRDefault="00EE70A8">
      <w:pPr>
        <w:rPr>
          <w:rFonts w:ascii="Times New Roman" w:hAnsi="Times New Roman" w:cs="Times New Roman"/>
          <w:sz w:val="24"/>
          <w:szCs w:val="24"/>
        </w:rPr>
      </w:pPr>
      <w:r w:rsidRPr="00B97E1D">
        <w:rPr>
          <w:rFonts w:ascii="Times New Roman" w:hAnsi="Times New Roman" w:cs="Times New Roman"/>
          <w:sz w:val="24"/>
          <w:szCs w:val="24"/>
        </w:rPr>
        <w:tab/>
      </w:r>
      <w:r w:rsidR="00343212" w:rsidRPr="00B97E1D">
        <w:rPr>
          <w:rFonts w:ascii="Times New Roman" w:hAnsi="Times New Roman" w:cs="Times New Roman"/>
          <w:sz w:val="24"/>
          <w:szCs w:val="24"/>
        </w:rPr>
        <w:t>Here are just a few of the Global Reality facts that are relevant to how we train, equip, and organize the US Army and the other</w:t>
      </w:r>
      <w:r w:rsidR="00A46FBA" w:rsidRPr="00B97E1D">
        <w:rPr>
          <w:rFonts w:ascii="Times New Roman" w:hAnsi="Times New Roman" w:cs="Times New Roman"/>
          <w:sz w:val="24"/>
          <w:szCs w:val="24"/>
        </w:rPr>
        <w:t xml:space="preserve"> services – some are from the second monograph, others are brought in from other sources to provide a deep critique of our current posture.</w:t>
      </w:r>
    </w:p>
    <w:p w:rsidR="00C46204" w:rsidRPr="00B97E1D" w:rsidRDefault="00C46204" w:rsidP="00EE70A8">
      <w:pPr>
        <w:ind w:left="720" w:right="720"/>
        <w:rPr>
          <w:rFonts w:ascii="Times New Roman" w:hAnsi="Times New Roman" w:cs="Times New Roman"/>
          <w:sz w:val="24"/>
          <w:szCs w:val="24"/>
        </w:rPr>
      </w:pPr>
      <w:r w:rsidRPr="00B97E1D">
        <w:rPr>
          <w:rFonts w:ascii="Times New Roman" w:hAnsi="Times New Roman" w:cs="Times New Roman"/>
          <w:sz w:val="24"/>
          <w:szCs w:val="24"/>
        </w:rPr>
        <w:t>01 It is not possible to flow an Army division through a single port or airport</w:t>
      </w:r>
      <w:r w:rsidR="00B51BD8">
        <w:rPr>
          <w:rFonts w:ascii="Times New Roman" w:hAnsi="Times New Roman" w:cs="Times New Roman"/>
          <w:sz w:val="24"/>
          <w:szCs w:val="24"/>
        </w:rPr>
        <w:t>;</w:t>
      </w:r>
      <w:r w:rsidRPr="00B97E1D">
        <w:rPr>
          <w:rFonts w:ascii="Times New Roman" w:hAnsi="Times New Roman" w:cs="Times New Roman"/>
          <w:sz w:val="24"/>
          <w:szCs w:val="24"/>
        </w:rPr>
        <w:t xml:space="preserve"> we </w:t>
      </w:r>
      <w:r w:rsidR="00B51BD8">
        <w:rPr>
          <w:rFonts w:ascii="Times New Roman" w:hAnsi="Times New Roman" w:cs="Times New Roman"/>
          <w:sz w:val="24"/>
          <w:szCs w:val="24"/>
        </w:rPr>
        <w:t xml:space="preserve">must </w:t>
      </w:r>
      <w:r w:rsidRPr="00B97E1D">
        <w:rPr>
          <w:rFonts w:ascii="Times New Roman" w:hAnsi="Times New Roman" w:cs="Times New Roman"/>
          <w:sz w:val="24"/>
          <w:szCs w:val="24"/>
        </w:rPr>
        <w:t>devise means of lifting a division or brigade into a country throug</w:t>
      </w:r>
      <w:r w:rsidR="00A46FBA" w:rsidRPr="00B97E1D">
        <w:rPr>
          <w:rFonts w:ascii="Times New Roman" w:hAnsi="Times New Roman" w:cs="Times New Roman"/>
          <w:sz w:val="24"/>
          <w:szCs w:val="24"/>
        </w:rPr>
        <w:t>h multiple C-130 cap</w:t>
      </w:r>
      <w:r w:rsidR="00B51BD8">
        <w:rPr>
          <w:rFonts w:ascii="Times New Roman" w:hAnsi="Times New Roman" w:cs="Times New Roman"/>
          <w:sz w:val="24"/>
          <w:szCs w:val="24"/>
        </w:rPr>
        <w:t>able points less the RSG that requires a C-17 capable airport</w:t>
      </w:r>
      <w:r w:rsidR="0016184E">
        <w:rPr>
          <w:rFonts w:ascii="Times New Roman" w:hAnsi="Times New Roman" w:cs="Times New Roman"/>
          <w:sz w:val="24"/>
          <w:szCs w:val="24"/>
        </w:rPr>
        <w:t xml:space="preserve"> or a large seaport with onshore heavy-lift</w:t>
      </w:r>
      <w:r w:rsidR="00B51BD8">
        <w:rPr>
          <w:rFonts w:ascii="Times New Roman" w:hAnsi="Times New Roman" w:cs="Times New Roman"/>
          <w:sz w:val="24"/>
          <w:szCs w:val="24"/>
        </w:rPr>
        <w:t>.</w:t>
      </w:r>
    </w:p>
    <w:p w:rsidR="00A46FBA" w:rsidRPr="00B97E1D" w:rsidRDefault="00A46FBA" w:rsidP="00EE70A8">
      <w:pPr>
        <w:ind w:left="720" w:right="720"/>
        <w:rPr>
          <w:rFonts w:ascii="Times New Roman" w:hAnsi="Times New Roman" w:cs="Times New Roman"/>
          <w:sz w:val="24"/>
          <w:szCs w:val="24"/>
        </w:rPr>
      </w:pPr>
      <w:r w:rsidRPr="00B97E1D">
        <w:rPr>
          <w:rFonts w:ascii="Times New Roman" w:hAnsi="Times New Roman" w:cs="Times New Roman"/>
          <w:sz w:val="24"/>
          <w:szCs w:val="24"/>
        </w:rPr>
        <w:t xml:space="preserve">02 Access denial measures – both at sea and against aviation – have now far surpassed the severely dated dysfunctional capabilities of the US legacy </w:t>
      </w:r>
      <w:r w:rsidR="0016184E">
        <w:rPr>
          <w:rFonts w:ascii="Times New Roman" w:hAnsi="Times New Roman" w:cs="Times New Roman"/>
          <w:sz w:val="24"/>
          <w:szCs w:val="24"/>
        </w:rPr>
        <w:t xml:space="preserve">aviation and </w:t>
      </w:r>
      <w:r w:rsidRPr="00B97E1D">
        <w:rPr>
          <w:rFonts w:ascii="Times New Roman" w:hAnsi="Times New Roman" w:cs="Times New Roman"/>
          <w:sz w:val="24"/>
          <w:szCs w:val="24"/>
        </w:rPr>
        <w:t>naval systems</w:t>
      </w:r>
      <w:r w:rsidR="0016184E">
        <w:rPr>
          <w:rFonts w:ascii="Times New Roman" w:hAnsi="Times New Roman" w:cs="Times New Roman"/>
          <w:sz w:val="24"/>
          <w:szCs w:val="24"/>
        </w:rPr>
        <w:t xml:space="preserve"> characteristic of the USAF and USN</w:t>
      </w:r>
      <w:r w:rsidRPr="00B97E1D">
        <w:rPr>
          <w:rFonts w:ascii="Times New Roman" w:hAnsi="Times New Roman" w:cs="Times New Roman"/>
          <w:sz w:val="24"/>
          <w:szCs w:val="24"/>
        </w:rPr>
        <w:t>.</w:t>
      </w:r>
    </w:p>
    <w:p w:rsidR="00A46FBA" w:rsidRPr="00B97E1D" w:rsidRDefault="00A46FBA" w:rsidP="00EE70A8">
      <w:pPr>
        <w:ind w:left="720" w:right="720"/>
        <w:rPr>
          <w:rFonts w:ascii="Times New Roman" w:hAnsi="Times New Roman" w:cs="Times New Roman"/>
          <w:sz w:val="24"/>
          <w:szCs w:val="24"/>
        </w:rPr>
      </w:pPr>
      <w:r w:rsidRPr="00B97E1D">
        <w:rPr>
          <w:rFonts w:ascii="Times New Roman" w:hAnsi="Times New Roman" w:cs="Times New Roman"/>
          <w:sz w:val="24"/>
          <w:szCs w:val="24"/>
        </w:rPr>
        <w:t xml:space="preserve">03 </w:t>
      </w:r>
      <w:r w:rsidR="00564303" w:rsidRPr="00B97E1D">
        <w:rPr>
          <w:rFonts w:ascii="Times New Roman" w:hAnsi="Times New Roman" w:cs="Times New Roman"/>
          <w:sz w:val="24"/>
          <w:szCs w:val="24"/>
        </w:rPr>
        <w:t>While progress has been made in achieving 1:50,000 military combat chart coverage of most of the world (we are still using Russian 1:100,000 in Somalia), the National Geospatial Agency (NGA) is over a decade out of date across most of these maps – new constructions (and destroyed infrastructure and buildings) are not to be found on the maps maintained by the NGA.</w:t>
      </w:r>
    </w:p>
    <w:p w:rsidR="00564303" w:rsidRPr="00B97E1D" w:rsidRDefault="00564303" w:rsidP="00EE70A8">
      <w:pPr>
        <w:ind w:left="720" w:right="720"/>
        <w:rPr>
          <w:rFonts w:ascii="Times New Roman" w:hAnsi="Times New Roman" w:cs="Times New Roman"/>
          <w:sz w:val="24"/>
          <w:szCs w:val="24"/>
        </w:rPr>
      </w:pPr>
      <w:r w:rsidRPr="00B97E1D">
        <w:rPr>
          <w:rFonts w:ascii="Times New Roman" w:hAnsi="Times New Roman" w:cs="Times New Roman"/>
          <w:sz w:val="24"/>
          <w:szCs w:val="24"/>
        </w:rPr>
        <w:t>04 The communications system largely maintained by the USAF but also by the USA, is totally vulnerable to interruption, and the bandwidth available to soldiers in the field is criminally deficient.</w:t>
      </w:r>
    </w:p>
    <w:p w:rsidR="00343212" w:rsidRPr="00B97E1D" w:rsidRDefault="00343212" w:rsidP="00EE70A8">
      <w:pPr>
        <w:ind w:left="720" w:right="720"/>
        <w:rPr>
          <w:rFonts w:ascii="Times New Roman" w:hAnsi="Times New Roman" w:cs="Times New Roman"/>
          <w:sz w:val="24"/>
          <w:szCs w:val="24"/>
        </w:rPr>
      </w:pPr>
      <w:r w:rsidRPr="00B97E1D">
        <w:rPr>
          <w:rFonts w:ascii="Times New Roman" w:hAnsi="Times New Roman" w:cs="Times New Roman"/>
          <w:sz w:val="24"/>
          <w:szCs w:val="24"/>
        </w:rPr>
        <w:t>0</w:t>
      </w:r>
      <w:r w:rsidR="00564303" w:rsidRPr="00B97E1D">
        <w:rPr>
          <w:rFonts w:ascii="Times New Roman" w:hAnsi="Times New Roman" w:cs="Times New Roman"/>
          <w:sz w:val="24"/>
          <w:szCs w:val="24"/>
        </w:rPr>
        <w:t>5</w:t>
      </w:r>
      <w:r w:rsidRPr="00B97E1D">
        <w:rPr>
          <w:rFonts w:ascii="Times New Roman" w:hAnsi="Times New Roman" w:cs="Times New Roman"/>
          <w:sz w:val="24"/>
          <w:szCs w:val="24"/>
        </w:rPr>
        <w:t xml:space="preserve"> The standard aviation day is hot and humid.  This means – because all services build to a fictional aviation day that is warm and not humid – that all aviation assets can carry half as much half as far and loiter half as long. Lying to ourselves about the standard aviation day cuts our actual capabilities to half what is claimed by the military-industrial complex.</w:t>
      </w:r>
    </w:p>
    <w:p w:rsidR="00343212" w:rsidRPr="00B97E1D" w:rsidRDefault="00343212" w:rsidP="00EE70A8">
      <w:pPr>
        <w:ind w:left="720" w:right="720"/>
        <w:rPr>
          <w:rFonts w:ascii="Times New Roman" w:hAnsi="Times New Roman" w:cs="Times New Roman"/>
          <w:sz w:val="24"/>
          <w:szCs w:val="24"/>
        </w:rPr>
      </w:pPr>
      <w:r w:rsidRPr="00B97E1D">
        <w:rPr>
          <w:rFonts w:ascii="Times New Roman" w:hAnsi="Times New Roman" w:cs="Times New Roman"/>
          <w:sz w:val="24"/>
          <w:szCs w:val="24"/>
        </w:rPr>
        <w:t>0</w:t>
      </w:r>
      <w:r w:rsidR="00564303" w:rsidRPr="00B97E1D">
        <w:rPr>
          <w:rFonts w:ascii="Times New Roman" w:hAnsi="Times New Roman" w:cs="Times New Roman"/>
          <w:sz w:val="24"/>
          <w:szCs w:val="24"/>
        </w:rPr>
        <w:t>6</w:t>
      </w:r>
      <w:r w:rsidRPr="00B97E1D">
        <w:rPr>
          <w:rFonts w:ascii="Times New Roman" w:hAnsi="Times New Roman" w:cs="Times New Roman"/>
          <w:sz w:val="24"/>
          <w:szCs w:val="24"/>
        </w:rPr>
        <w:t xml:space="preserve"> </w:t>
      </w:r>
      <w:r w:rsidR="00E83F46" w:rsidRPr="00B97E1D">
        <w:rPr>
          <w:rFonts w:ascii="Times New Roman" w:hAnsi="Times New Roman" w:cs="Times New Roman"/>
          <w:sz w:val="24"/>
          <w:szCs w:val="24"/>
        </w:rPr>
        <w:t xml:space="preserve">Bridge loading and cross-country mobility boil down to two facts: we need tracked vehicles, not wheeled vehicles, to be fully capable, and no ground </w:t>
      </w:r>
      <w:r w:rsidR="00E83F46" w:rsidRPr="00B97E1D">
        <w:rPr>
          <w:rFonts w:ascii="Times New Roman" w:hAnsi="Times New Roman" w:cs="Times New Roman"/>
          <w:sz w:val="24"/>
          <w:szCs w:val="24"/>
        </w:rPr>
        <w:lastRenderedPageBreak/>
        <w:t>platform can weigh more than 30 tons, the average limit of Third World bridges</w:t>
      </w:r>
      <w:r w:rsidR="0016184E">
        <w:rPr>
          <w:rFonts w:ascii="Times New Roman" w:hAnsi="Times New Roman" w:cs="Times New Roman"/>
          <w:sz w:val="24"/>
          <w:szCs w:val="24"/>
        </w:rPr>
        <w:t>, without provision of combat engineering reinforcement on the fly</w:t>
      </w:r>
      <w:r w:rsidR="00E83F46" w:rsidRPr="00B97E1D">
        <w:rPr>
          <w:rFonts w:ascii="Times New Roman" w:hAnsi="Times New Roman" w:cs="Times New Roman"/>
          <w:sz w:val="24"/>
          <w:szCs w:val="24"/>
        </w:rPr>
        <w:t>.</w:t>
      </w:r>
    </w:p>
    <w:p w:rsidR="00E83F46" w:rsidRPr="00B97E1D" w:rsidRDefault="00A46FBA" w:rsidP="00EE70A8">
      <w:pPr>
        <w:ind w:left="720" w:right="720"/>
        <w:rPr>
          <w:rFonts w:ascii="Times New Roman" w:hAnsi="Times New Roman" w:cs="Times New Roman"/>
          <w:sz w:val="24"/>
          <w:szCs w:val="24"/>
        </w:rPr>
      </w:pPr>
      <w:r w:rsidRPr="00B97E1D">
        <w:rPr>
          <w:rFonts w:ascii="Times New Roman" w:hAnsi="Times New Roman" w:cs="Times New Roman"/>
          <w:sz w:val="24"/>
          <w:szCs w:val="24"/>
        </w:rPr>
        <w:t>0</w:t>
      </w:r>
      <w:r w:rsidR="00564303" w:rsidRPr="00B97E1D">
        <w:rPr>
          <w:rFonts w:ascii="Times New Roman" w:hAnsi="Times New Roman" w:cs="Times New Roman"/>
          <w:sz w:val="24"/>
          <w:szCs w:val="24"/>
        </w:rPr>
        <w:t xml:space="preserve">7 Line of sight distance averages are </w:t>
      </w:r>
      <w:r w:rsidR="006B6C84" w:rsidRPr="00B97E1D">
        <w:rPr>
          <w:rFonts w:ascii="Times New Roman" w:hAnsi="Times New Roman" w:cs="Times New Roman"/>
          <w:sz w:val="24"/>
          <w:szCs w:val="24"/>
        </w:rPr>
        <w:t>less than</w:t>
      </w:r>
      <w:r w:rsidR="00564303" w:rsidRPr="00B97E1D">
        <w:rPr>
          <w:rFonts w:ascii="Times New Roman" w:hAnsi="Times New Roman" w:cs="Times New Roman"/>
          <w:sz w:val="24"/>
          <w:szCs w:val="24"/>
        </w:rPr>
        <w:t xml:space="preserve"> 1,000 meters. Th</w:t>
      </w:r>
      <w:r w:rsidR="0016184E">
        <w:rPr>
          <w:rFonts w:ascii="Times New Roman" w:hAnsi="Times New Roman" w:cs="Times New Roman"/>
          <w:sz w:val="24"/>
          <w:szCs w:val="24"/>
        </w:rPr>
        <w:t>at is where we need to optimize – there is a weight/complexity/cost price for capabilities overreach.</w:t>
      </w:r>
    </w:p>
    <w:p w:rsidR="00AD3E6C" w:rsidRPr="00B97E1D" w:rsidRDefault="00EE70A8">
      <w:pPr>
        <w:rPr>
          <w:rFonts w:ascii="Times New Roman" w:hAnsi="Times New Roman" w:cs="Times New Roman"/>
          <w:sz w:val="24"/>
          <w:szCs w:val="24"/>
        </w:rPr>
      </w:pPr>
      <w:r w:rsidRPr="00B97E1D">
        <w:rPr>
          <w:rFonts w:ascii="Times New Roman" w:hAnsi="Times New Roman" w:cs="Times New Roman"/>
          <w:sz w:val="24"/>
          <w:szCs w:val="24"/>
        </w:rPr>
        <w:tab/>
      </w:r>
      <w:r w:rsidR="00AD3E6C" w:rsidRPr="00B97E1D">
        <w:rPr>
          <w:rFonts w:ascii="Times New Roman" w:hAnsi="Times New Roman" w:cs="Times New Roman"/>
          <w:sz w:val="24"/>
          <w:szCs w:val="24"/>
        </w:rPr>
        <w:t xml:space="preserve">The lack of a Grand Strategy, combined with the lack of respect – even awareness of – Global Reality – means that we are spending over three trillion dollars a year on a federal government inclusive of the diplomatic, development, and defense elements – that is totally divorced from the needs of the public. </w:t>
      </w:r>
    </w:p>
    <w:p w:rsidR="00AD3E6C" w:rsidRPr="00B97E1D" w:rsidRDefault="00EE70A8">
      <w:pPr>
        <w:rPr>
          <w:rFonts w:ascii="Times New Roman" w:hAnsi="Times New Roman" w:cs="Times New Roman"/>
          <w:sz w:val="24"/>
          <w:szCs w:val="24"/>
        </w:rPr>
      </w:pPr>
      <w:r w:rsidRPr="00B97E1D">
        <w:rPr>
          <w:rFonts w:ascii="Times New Roman" w:hAnsi="Times New Roman" w:cs="Times New Roman"/>
          <w:sz w:val="24"/>
          <w:szCs w:val="24"/>
        </w:rPr>
        <w:tab/>
      </w:r>
      <w:r w:rsidR="00AD3E6C" w:rsidRPr="00B97E1D">
        <w:rPr>
          <w:rFonts w:ascii="Times New Roman" w:hAnsi="Times New Roman" w:cs="Times New Roman"/>
          <w:sz w:val="24"/>
          <w:szCs w:val="24"/>
        </w:rPr>
        <w:t>The fact that 50% of every federal dollar, on average, is documented waste, fraud, or abuse – in combination with the above observation – should make it clear to every citizen that the federal government as it exists today is primarily a vehicle for transferring wealth from the public to the banks, rather than a vehicle for achieving the public purpose at the lowest possible cost.</w:t>
      </w:r>
    </w:p>
    <w:p w:rsidR="00821332" w:rsidRPr="00B97E1D" w:rsidRDefault="00EE70A8">
      <w:pPr>
        <w:rPr>
          <w:rFonts w:ascii="Times New Roman" w:hAnsi="Times New Roman" w:cs="Times New Roman"/>
          <w:sz w:val="24"/>
          <w:szCs w:val="24"/>
        </w:rPr>
      </w:pPr>
      <w:r>
        <w:rPr>
          <w:sz w:val="24"/>
          <w:szCs w:val="24"/>
        </w:rPr>
        <w:tab/>
      </w:r>
      <w:r w:rsidR="00AD3E6C" w:rsidRPr="00B97E1D">
        <w:rPr>
          <w:rFonts w:ascii="Times New Roman" w:hAnsi="Times New Roman" w:cs="Times New Roman"/>
          <w:sz w:val="24"/>
          <w:szCs w:val="24"/>
        </w:rPr>
        <w:t>Our national military strategy consists of dishonest platitudes divorced from any Grand Strategy and divorced from Global Reality</w:t>
      </w:r>
      <w:r w:rsidR="00F25EB6" w:rsidRPr="00B97E1D">
        <w:rPr>
          <w:rFonts w:ascii="Times New Roman" w:hAnsi="Times New Roman" w:cs="Times New Roman"/>
          <w:sz w:val="24"/>
          <w:szCs w:val="24"/>
        </w:rPr>
        <w:t>…and is now being classified to avoid further public ridicule.</w:t>
      </w:r>
      <w:r w:rsidR="00F25EB6" w:rsidRPr="00B97E1D">
        <w:rPr>
          <w:rStyle w:val="EndnoteReference"/>
          <w:rFonts w:ascii="Times New Roman" w:hAnsi="Times New Roman" w:cs="Times New Roman"/>
          <w:sz w:val="24"/>
          <w:szCs w:val="24"/>
        </w:rPr>
        <w:endnoteReference w:id="89"/>
      </w:r>
    </w:p>
    <w:p w:rsidR="00AD3E6C" w:rsidRPr="00B97E1D" w:rsidRDefault="00EE70A8">
      <w:pPr>
        <w:rPr>
          <w:rFonts w:ascii="Times New Roman" w:eastAsiaTheme="majorEastAsia" w:hAnsi="Times New Roman" w:cs="Times New Roman"/>
          <w:b/>
          <w:bCs/>
          <w:color w:val="365F91" w:themeColor="accent1" w:themeShade="BF"/>
          <w:sz w:val="28"/>
          <w:szCs w:val="28"/>
        </w:rPr>
      </w:pPr>
      <w:r w:rsidRPr="00B97E1D">
        <w:rPr>
          <w:rFonts w:ascii="Times New Roman" w:hAnsi="Times New Roman" w:cs="Times New Roman"/>
          <w:sz w:val="24"/>
          <w:szCs w:val="24"/>
        </w:rPr>
        <w:tab/>
      </w:r>
      <w:r w:rsidR="00AD3E6C" w:rsidRPr="00B97E1D">
        <w:rPr>
          <w:rFonts w:ascii="Times New Roman" w:hAnsi="Times New Roman" w:cs="Times New Roman"/>
          <w:sz w:val="24"/>
          <w:szCs w:val="24"/>
        </w:rPr>
        <w:t xml:space="preserve">For lack of a Grand Strategy, and lack of appreciation for Global Reality, we are not waging peace – the endgame for having a Grand Strategy in the first place – and we are training, equipping, and organizing our military in a manner that guarantees not only that we cannot win wars, but that in the process of occupying </w:t>
      </w:r>
      <w:r w:rsidR="00395657" w:rsidRPr="00B97E1D">
        <w:rPr>
          <w:rFonts w:ascii="Times New Roman" w:hAnsi="Times New Roman" w:cs="Times New Roman"/>
          <w:sz w:val="24"/>
          <w:szCs w:val="24"/>
        </w:rPr>
        <w:t>countries and going through the motions of a Global War of Terror (GWOT), we are in fact creating more terrorists, more displaced persons that become illegal refugees, more criminals, more drug lords, than existed before our interventions – interventions generally justified on th</w:t>
      </w:r>
      <w:r w:rsidR="00F25EB6" w:rsidRPr="00B97E1D">
        <w:rPr>
          <w:rFonts w:ascii="Times New Roman" w:hAnsi="Times New Roman" w:cs="Times New Roman"/>
          <w:sz w:val="24"/>
          <w:szCs w:val="24"/>
        </w:rPr>
        <w:t>e basis of lies that serve financial interests – special interests – rather than the public interest.</w:t>
      </w:r>
    </w:p>
    <w:p w:rsidR="00B375F4" w:rsidRPr="00F45200" w:rsidRDefault="00E32E00" w:rsidP="00E32D86">
      <w:pPr>
        <w:pStyle w:val="Heading1"/>
        <w:spacing w:after="240"/>
        <w:rPr>
          <w:rFonts w:ascii="Times New Roman" w:hAnsi="Times New Roman" w:cs="Times New Roman"/>
        </w:rPr>
      </w:pPr>
      <w:bookmarkStart w:id="4" w:name="_Toc468459953"/>
      <w:r w:rsidRPr="00F45200">
        <w:rPr>
          <w:rFonts w:ascii="Times New Roman" w:hAnsi="Times New Roman" w:cs="Times New Roman"/>
        </w:rPr>
        <w:t>Nine</w:t>
      </w:r>
      <w:r w:rsidR="00B375F4" w:rsidRPr="00F45200">
        <w:rPr>
          <w:rFonts w:ascii="Times New Roman" w:hAnsi="Times New Roman" w:cs="Times New Roman"/>
        </w:rPr>
        <w:t xml:space="preserve"> Precepts</w:t>
      </w:r>
      <w:bookmarkEnd w:id="4"/>
    </w:p>
    <w:p w:rsidR="00CC5400" w:rsidRPr="00F45200" w:rsidRDefault="00EE70A8" w:rsidP="00CC5400">
      <w:pPr>
        <w:rPr>
          <w:rFonts w:ascii="Times New Roman" w:hAnsi="Times New Roman" w:cs="Times New Roman"/>
          <w:sz w:val="24"/>
          <w:szCs w:val="24"/>
        </w:rPr>
      </w:pPr>
      <w:r w:rsidRPr="00F45200">
        <w:rPr>
          <w:rFonts w:ascii="Times New Roman" w:hAnsi="Times New Roman" w:cs="Times New Roman"/>
          <w:sz w:val="24"/>
          <w:szCs w:val="24"/>
        </w:rPr>
        <w:tab/>
      </w:r>
      <w:r w:rsidR="008D5320" w:rsidRPr="00F45200">
        <w:rPr>
          <w:rFonts w:ascii="Times New Roman" w:hAnsi="Times New Roman" w:cs="Times New Roman"/>
          <w:sz w:val="24"/>
          <w:szCs w:val="24"/>
        </w:rPr>
        <w:t>These nine precepts emerge from the two prior monographs, the first on Grand Strategy and the second on Global Reality. No one else has ever sought to re-invent the US Army on such a foundation. This treatment explicitly rejects the special interest approach to our military, seeking to loot the public treasury by maintaining a mix of fictional enemies and budget share “control” operations</w:t>
      </w:r>
      <w:r w:rsidR="0016184E">
        <w:rPr>
          <w:rFonts w:ascii="Times New Roman" w:hAnsi="Times New Roman" w:cs="Times New Roman"/>
          <w:sz w:val="24"/>
          <w:szCs w:val="24"/>
        </w:rPr>
        <w:t xml:space="preserve"> and block all forms of accountability, operational test and evaluation, joint interoperability certification, and the most obvious of all, return on investment</w:t>
      </w:r>
      <w:r w:rsidR="008D5320" w:rsidRPr="00F45200">
        <w:rPr>
          <w:rFonts w:ascii="Times New Roman" w:hAnsi="Times New Roman" w:cs="Times New Roman"/>
          <w:sz w:val="24"/>
          <w:szCs w:val="24"/>
        </w:rPr>
        <w:t>.</w:t>
      </w:r>
    </w:p>
    <w:p w:rsidR="00E32E00" w:rsidRPr="00F45200" w:rsidRDefault="00E32E00" w:rsidP="00D33773">
      <w:pPr>
        <w:pStyle w:val="Heading2"/>
        <w:spacing w:before="360" w:after="240"/>
        <w:rPr>
          <w:rFonts w:ascii="Times New Roman" w:hAnsi="Times New Roman" w:cs="Times New Roman"/>
        </w:rPr>
      </w:pPr>
      <w:bookmarkStart w:id="5" w:name="_Toc468459954"/>
      <w:r w:rsidRPr="00F45200">
        <w:rPr>
          <w:rFonts w:ascii="Times New Roman" w:hAnsi="Times New Roman" w:cs="Times New Roman"/>
        </w:rPr>
        <w:lastRenderedPageBreak/>
        <w:t xml:space="preserve">01 </w:t>
      </w:r>
      <w:r w:rsidR="000F7BB9" w:rsidRPr="00F45200">
        <w:rPr>
          <w:rFonts w:ascii="Times New Roman" w:hAnsi="Times New Roman" w:cs="Times New Roman"/>
        </w:rPr>
        <w:t>Integrity is Our Foundation, Our Mission, &amp; Our Product</w:t>
      </w:r>
      <w:bookmarkEnd w:id="5"/>
    </w:p>
    <w:p w:rsidR="002D5B38" w:rsidRPr="00F45200" w:rsidRDefault="00940322" w:rsidP="004D2CAD">
      <w:pPr>
        <w:rPr>
          <w:rFonts w:ascii="Times New Roman" w:hAnsi="Times New Roman" w:cs="Times New Roman"/>
          <w:sz w:val="24"/>
          <w:szCs w:val="24"/>
        </w:rPr>
      </w:pPr>
      <w:r w:rsidRPr="00940322">
        <w:rPr>
          <w:sz w:val="24"/>
          <w:szCs w:val="24"/>
        </w:rPr>
        <w:tab/>
      </w:r>
      <w:r w:rsidR="00712C74" w:rsidRPr="00F45200">
        <w:rPr>
          <w:rFonts w:ascii="Times New Roman" w:hAnsi="Times New Roman" w:cs="Times New Roman"/>
          <w:sz w:val="24"/>
          <w:szCs w:val="24"/>
        </w:rPr>
        <w:t>The US military fails the integrity test at all levels. Our national military strategy consists of dishonest platitudes. Our national policy is corrupt to the bone – we use the military to respond to special interest demands for regime changes related to commercial and financial interests that have nothing to do with the public interest. Military operations are divorced from political and socio-economic reality. Military acquisition is – as with national policy –</w:t>
      </w:r>
      <w:r w:rsidR="00E6064B">
        <w:rPr>
          <w:rFonts w:ascii="Times New Roman" w:hAnsi="Times New Roman" w:cs="Times New Roman"/>
          <w:sz w:val="24"/>
          <w:szCs w:val="24"/>
        </w:rPr>
        <w:t xml:space="preserve"> totally hosed, lacking in accountability, affordability, functionality, interoperability, and sustainability</w:t>
      </w:r>
      <w:r w:rsidR="00712C74" w:rsidRPr="00F45200">
        <w:rPr>
          <w:rFonts w:ascii="Times New Roman" w:hAnsi="Times New Roman" w:cs="Times New Roman"/>
          <w:sz w:val="24"/>
          <w:szCs w:val="24"/>
        </w:rPr>
        <w:t>.</w:t>
      </w:r>
    </w:p>
    <w:p w:rsidR="00712C74" w:rsidRPr="00F45200" w:rsidRDefault="00712C74" w:rsidP="004D2CAD">
      <w:pPr>
        <w:rPr>
          <w:rFonts w:ascii="Times New Roman" w:hAnsi="Times New Roman" w:cs="Times New Roman"/>
          <w:sz w:val="24"/>
          <w:szCs w:val="24"/>
        </w:rPr>
      </w:pPr>
      <w:r w:rsidRPr="00F45200">
        <w:rPr>
          <w:rFonts w:ascii="Times New Roman" w:hAnsi="Times New Roman" w:cs="Times New Roman"/>
          <w:sz w:val="24"/>
          <w:szCs w:val="24"/>
        </w:rPr>
        <w:tab/>
        <w:t xml:space="preserve">For the purposes of this monograph, </w:t>
      </w:r>
      <w:r w:rsidR="00223702">
        <w:rPr>
          <w:rFonts w:ascii="Times New Roman" w:hAnsi="Times New Roman" w:cs="Times New Roman"/>
          <w:sz w:val="24"/>
          <w:szCs w:val="24"/>
        </w:rPr>
        <w:t>we need to</w:t>
      </w:r>
      <w:r w:rsidRPr="00F45200">
        <w:rPr>
          <w:rFonts w:ascii="Times New Roman" w:hAnsi="Times New Roman" w:cs="Times New Roman"/>
          <w:sz w:val="24"/>
          <w:szCs w:val="24"/>
        </w:rPr>
        <w:t xml:space="preserve"> focus on four integrity failures that we must remedy if we are to re-invent the US Army and restore our military to its long-standing and righteous role as the core of American national security.</w:t>
      </w:r>
    </w:p>
    <w:p w:rsidR="00712C74" w:rsidRPr="00F45200" w:rsidRDefault="00712C74" w:rsidP="008E7D73">
      <w:pPr>
        <w:ind w:left="720" w:right="720"/>
        <w:rPr>
          <w:rFonts w:ascii="Times New Roman" w:hAnsi="Times New Roman" w:cs="Times New Roman"/>
          <w:sz w:val="24"/>
          <w:szCs w:val="24"/>
        </w:rPr>
      </w:pPr>
      <w:r w:rsidRPr="00F45200">
        <w:rPr>
          <w:rFonts w:ascii="Times New Roman" w:hAnsi="Times New Roman" w:cs="Times New Roman"/>
          <w:sz w:val="24"/>
          <w:szCs w:val="24"/>
        </w:rPr>
        <w:t>01 Demand a Grand Strategy crafted in public and addressing all threats, all demographic challenges, all instruments of national power.</w:t>
      </w:r>
    </w:p>
    <w:p w:rsidR="00712C74" w:rsidRPr="00F45200" w:rsidRDefault="00712C74" w:rsidP="008E7D73">
      <w:pPr>
        <w:ind w:left="720" w:right="720"/>
        <w:rPr>
          <w:rFonts w:ascii="Times New Roman" w:hAnsi="Times New Roman" w:cs="Times New Roman"/>
          <w:sz w:val="24"/>
          <w:szCs w:val="24"/>
        </w:rPr>
      </w:pPr>
      <w:r w:rsidRPr="00F45200">
        <w:rPr>
          <w:rFonts w:ascii="Times New Roman" w:hAnsi="Times New Roman" w:cs="Times New Roman"/>
          <w:sz w:val="24"/>
          <w:szCs w:val="24"/>
        </w:rPr>
        <w:t xml:space="preserve">02 </w:t>
      </w:r>
      <w:r w:rsidR="008E7D73" w:rsidRPr="00F45200">
        <w:rPr>
          <w:rFonts w:ascii="Times New Roman" w:hAnsi="Times New Roman" w:cs="Times New Roman"/>
          <w:sz w:val="24"/>
          <w:szCs w:val="24"/>
        </w:rPr>
        <w:t xml:space="preserve">Demand that all wars and military actions be declared by or </w:t>
      </w:r>
      <w:r w:rsidR="00E6064B">
        <w:rPr>
          <w:rFonts w:ascii="Times New Roman" w:hAnsi="Times New Roman" w:cs="Times New Roman"/>
          <w:sz w:val="24"/>
          <w:szCs w:val="24"/>
        </w:rPr>
        <w:t xml:space="preserve">explicitly </w:t>
      </w:r>
      <w:r w:rsidR="008E7D73" w:rsidRPr="00F45200">
        <w:rPr>
          <w:rFonts w:ascii="Times New Roman" w:hAnsi="Times New Roman" w:cs="Times New Roman"/>
          <w:sz w:val="24"/>
          <w:szCs w:val="24"/>
        </w:rPr>
        <w:t>sanctioned by Congress</w:t>
      </w:r>
      <w:r w:rsidR="00E6064B">
        <w:rPr>
          <w:rFonts w:ascii="Times New Roman" w:hAnsi="Times New Roman" w:cs="Times New Roman"/>
          <w:sz w:val="24"/>
          <w:szCs w:val="24"/>
        </w:rPr>
        <w:t>, inclusive of all military support to and participation in covert operations</w:t>
      </w:r>
      <w:r w:rsidR="008E7D73" w:rsidRPr="00F45200">
        <w:rPr>
          <w:rFonts w:ascii="Times New Roman" w:hAnsi="Times New Roman" w:cs="Times New Roman"/>
          <w:sz w:val="24"/>
          <w:szCs w:val="24"/>
        </w:rPr>
        <w:t xml:space="preserve">. </w:t>
      </w:r>
      <w:r w:rsidR="008A4D8C">
        <w:rPr>
          <w:rFonts w:ascii="Times New Roman" w:hAnsi="Times New Roman" w:cs="Times New Roman"/>
          <w:sz w:val="24"/>
          <w:szCs w:val="24"/>
        </w:rPr>
        <w:t xml:space="preserve">Absent Congressional authorization, </w:t>
      </w:r>
      <w:r w:rsidR="008E7D73" w:rsidRPr="00F45200">
        <w:rPr>
          <w:rFonts w:ascii="Times New Roman" w:hAnsi="Times New Roman" w:cs="Times New Roman"/>
          <w:sz w:val="24"/>
          <w:szCs w:val="24"/>
        </w:rPr>
        <w:t>Executive orders to go to war or engage in crimes against humanity are illegal orders and shou</w:t>
      </w:r>
      <w:r w:rsidR="00F45200">
        <w:rPr>
          <w:rFonts w:ascii="Times New Roman" w:hAnsi="Times New Roman" w:cs="Times New Roman"/>
          <w:sz w:val="24"/>
          <w:szCs w:val="24"/>
        </w:rPr>
        <w:t xml:space="preserve">ld not be obeyed by the US Army or any </w:t>
      </w:r>
      <w:proofErr w:type="spellStart"/>
      <w:r w:rsidR="00F45200">
        <w:rPr>
          <w:rFonts w:ascii="Times New Roman" w:hAnsi="Times New Roman" w:cs="Times New Roman"/>
          <w:sz w:val="24"/>
          <w:szCs w:val="24"/>
        </w:rPr>
        <w:t>DoD</w:t>
      </w:r>
      <w:proofErr w:type="spellEnd"/>
      <w:r w:rsidR="00F45200">
        <w:rPr>
          <w:rFonts w:ascii="Times New Roman" w:hAnsi="Times New Roman" w:cs="Times New Roman"/>
          <w:sz w:val="24"/>
          <w:szCs w:val="24"/>
        </w:rPr>
        <w:t xml:space="preserve"> element.</w:t>
      </w:r>
    </w:p>
    <w:p w:rsidR="008E7D73" w:rsidRPr="00F45200" w:rsidRDefault="008E7D73" w:rsidP="008E7D73">
      <w:pPr>
        <w:ind w:left="720" w:right="720"/>
        <w:rPr>
          <w:rFonts w:ascii="Times New Roman" w:hAnsi="Times New Roman" w:cs="Times New Roman"/>
          <w:sz w:val="24"/>
          <w:szCs w:val="24"/>
        </w:rPr>
      </w:pPr>
      <w:r w:rsidRPr="00F45200">
        <w:rPr>
          <w:rFonts w:ascii="Times New Roman" w:hAnsi="Times New Roman" w:cs="Times New Roman"/>
          <w:sz w:val="24"/>
          <w:szCs w:val="24"/>
        </w:rPr>
        <w:t xml:space="preserve">03 Demand that the rest of the </w:t>
      </w:r>
      <w:proofErr w:type="spellStart"/>
      <w:r w:rsidR="00F45200">
        <w:rPr>
          <w:rFonts w:ascii="Times New Roman" w:hAnsi="Times New Roman" w:cs="Times New Roman"/>
          <w:sz w:val="24"/>
          <w:szCs w:val="24"/>
        </w:rPr>
        <w:t>DoD</w:t>
      </w:r>
      <w:proofErr w:type="spellEnd"/>
      <w:r w:rsidRPr="00F45200">
        <w:rPr>
          <w:rFonts w:ascii="Times New Roman" w:hAnsi="Times New Roman" w:cs="Times New Roman"/>
          <w:sz w:val="24"/>
          <w:szCs w:val="24"/>
        </w:rPr>
        <w:t xml:space="preserve"> be trained, equipped, and organized for joint multinational operations centered on the US Army as the core force. Until the USAF and USN acquire integrity, the US Army cannot be effective.</w:t>
      </w:r>
    </w:p>
    <w:p w:rsidR="008E7D73" w:rsidRPr="00F45200" w:rsidRDefault="008E7D73" w:rsidP="008E7D73">
      <w:pPr>
        <w:ind w:left="720" w:right="720"/>
        <w:rPr>
          <w:rFonts w:ascii="Times New Roman" w:hAnsi="Times New Roman" w:cs="Times New Roman"/>
          <w:sz w:val="24"/>
          <w:szCs w:val="24"/>
        </w:rPr>
      </w:pPr>
      <w:r w:rsidRPr="00F45200">
        <w:rPr>
          <w:rFonts w:ascii="Times New Roman" w:hAnsi="Times New Roman" w:cs="Times New Roman"/>
          <w:sz w:val="24"/>
          <w:szCs w:val="24"/>
        </w:rPr>
        <w:t>04 Terminate all contractors. War should not be a profit center. A three</w:t>
      </w:r>
      <w:r w:rsidR="006C367D">
        <w:rPr>
          <w:rFonts w:ascii="Times New Roman" w:hAnsi="Times New Roman" w:cs="Times New Roman"/>
          <w:sz w:val="24"/>
          <w:szCs w:val="24"/>
        </w:rPr>
        <w:t>-million-</w:t>
      </w:r>
      <w:r w:rsidRPr="00F45200">
        <w:rPr>
          <w:rFonts w:ascii="Times New Roman" w:hAnsi="Times New Roman" w:cs="Times New Roman"/>
          <w:sz w:val="24"/>
          <w:szCs w:val="24"/>
        </w:rPr>
        <w:t>soldier Army is how we do this. The table below shows just how insane our use of contractors has become – eliminating all contractors, and restoring the universal service obligation for all citizens and legal immigrants, is how we restore “root” integrity to the US Army.</w:t>
      </w:r>
    </w:p>
    <w:tbl>
      <w:tblPr>
        <w:tblStyle w:val="TableGrid"/>
        <w:tblW w:w="0" w:type="auto"/>
        <w:tblInd w:w="378" w:type="dxa"/>
        <w:tblLook w:val="04A0" w:firstRow="1" w:lastRow="0" w:firstColumn="1" w:lastColumn="0" w:noHBand="0" w:noVBand="1"/>
      </w:tblPr>
      <w:tblGrid>
        <w:gridCol w:w="1350"/>
        <w:gridCol w:w="1890"/>
        <w:gridCol w:w="1800"/>
        <w:gridCol w:w="1890"/>
        <w:gridCol w:w="1890"/>
      </w:tblGrid>
      <w:tr w:rsidR="00712C74" w:rsidTr="00D90822">
        <w:tc>
          <w:tcPr>
            <w:tcW w:w="1350" w:type="dxa"/>
          </w:tcPr>
          <w:p w:rsidR="00712C74" w:rsidRPr="00847B6D" w:rsidRDefault="00712C74" w:rsidP="00D90822">
            <w:pPr>
              <w:jc w:val="center"/>
              <w:rPr>
                <w:rFonts w:ascii="Times New Roman" w:hAnsi="Times New Roman" w:cs="Times New Roman"/>
              </w:rPr>
            </w:pP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US Armed Forces</w:t>
            </w:r>
          </w:p>
        </w:tc>
        <w:tc>
          <w:tcPr>
            <w:tcW w:w="180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Total Contractors</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US National KR</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Foreign/Host KR</w:t>
            </w:r>
          </w:p>
        </w:tc>
      </w:tr>
      <w:tr w:rsidR="00712C74" w:rsidTr="00D90822">
        <w:tc>
          <w:tcPr>
            <w:tcW w:w="135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Q1 FY2011</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47,305</w:t>
            </w:r>
          </w:p>
        </w:tc>
        <w:tc>
          <w:tcPr>
            <w:tcW w:w="180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71,142</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19,943</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51,199</w:t>
            </w:r>
          </w:p>
        </w:tc>
      </w:tr>
      <w:tr w:rsidR="00712C74" w:rsidTr="00D90822">
        <w:tc>
          <w:tcPr>
            <w:tcW w:w="135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 of Total</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40%</w:t>
            </w:r>
          </w:p>
        </w:tc>
        <w:tc>
          <w:tcPr>
            <w:tcW w:w="180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60%</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17%</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43%</w:t>
            </w:r>
          </w:p>
        </w:tc>
      </w:tr>
      <w:tr w:rsidR="00712C74" w:rsidTr="00D90822">
        <w:tc>
          <w:tcPr>
            <w:tcW w:w="135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Q1 FY2016</w:t>
            </w:r>
          </w:p>
        </w:tc>
        <w:tc>
          <w:tcPr>
            <w:tcW w:w="189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8,730</w:t>
            </w:r>
          </w:p>
        </w:tc>
        <w:tc>
          <w:tcPr>
            <w:tcW w:w="180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28,626</w:t>
            </w:r>
          </w:p>
        </w:tc>
        <w:tc>
          <w:tcPr>
            <w:tcW w:w="189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9,640</w:t>
            </w:r>
          </w:p>
        </w:tc>
        <w:tc>
          <w:tcPr>
            <w:tcW w:w="189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18,986</w:t>
            </w:r>
          </w:p>
        </w:tc>
      </w:tr>
      <w:tr w:rsidR="00712C74" w:rsidTr="00D90822">
        <w:tc>
          <w:tcPr>
            <w:tcW w:w="135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 of Total</w:t>
            </w:r>
          </w:p>
        </w:tc>
        <w:tc>
          <w:tcPr>
            <w:tcW w:w="189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23%</w:t>
            </w:r>
          </w:p>
        </w:tc>
        <w:tc>
          <w:tcPr>
            <w:tcW w:w="180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77%</w:t>
            </w:r>
          </w:p>
        </w:tc>
        <w:tc>
          <w:tcPr>
            <w:tcW w:w="189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26%</w:t>
            </w:r>
          </w:p>
        </w:tc>
        <w:tc>
          <w:tcPr>
            <w:tcW w:w="189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51%</w:t>
            </w:r>
          </w:p>
        </w:tc>
      </w:tr>
    </w:tbl>
    <w:p w:rsidR="002D5B38" w:rsidRPr="008E7D73" w:rsidRDefault="008709BA" w:rsidP="008E7D73">
      <w:pPr>
        <w:spacing w:before="240"/>
        <w:jc w:val="center"/>
        <w:rPr>
          <w:b/>
        </w:rPr>
      </w:pPr>
      <w:r>
        <w:rPr>
          <w:rFonts w:ascii="Times New Roman" w:hAnsi="Times New Roman" w:cs="Times New Roman"/>
          <w:b/>
          <w:sz w:val="24"/>
          <w:szCs w:val="24"/>
        </w:rPr>
        <w:t>Figure 5</w:t>
      </w:r>
      <w:r w:rsidR="008E7D73" w:rsidRPr="008E7D73">
        <w:rPr>
          <w:rFonts w:ascii="Times New Roman" w:hAnsi="Times New Roman" w:cs="Times New Roman"/>
          <w:b/>
          <w:sz w:val="24"/>
          <w:szCs w:val="24"/>
        </w:rPr>
        <w:t>: US Armed Forces versus Contractor Forces in Iraq (% added)</w:t>
      </w:r>
      <w:r w:rsidR="00534BF3">
        <w:rPr>
          <w:rStyle w:val="EndnoteReference"/>
          <w:rFonts w:ascii="Times New Roman" w:hAnsi="Times New Roman" w:cs="Times New Roman"/>
          <w:b/>
          <w:sz w:val="24"/>
          <w:szCs w:val="24"/>
        </w:rPr>
        <w:endnoteReference w:id="90"/>
      </w:r>
    </w:p>
    <w:p w:rsidR="002D5B38" w:rsidRDefault="007D21BC" w:rsidP="004D2CAD">
      <w:pPr>
        <w:rPr>
          <w:rFonts w:ascii="Times New Roman" w:hAnsi="Times New Roman" w:cs="Times New Roman"/>
          <w:sz w:val="24"/>
          <w:szCs w:val="24"/>
        </w:rPr>
      </w:pPr>
      <w:r>
        <w:tab/>
      </w:r>
      <w:r w:rsidR="00F45200" w:rsidRPr="00F45200">
        <w:rPr>
          <w:rFonts w:ascii="Times New Roman" w:hAnsi="Times New Roman" w:cs="Times New Roman"/>
          <w:sz w:val="24"/>
          <w:szCs w:val="24"/>
        </w:rPr>
        <w:t>Contractors appear to be “required” by the current force structure at no less than three contractors per uniformed soldier</w:t>
      </w:r>
      <w:r w:rsidR="00255169">
        <w:rPr>
          <w:rFonts w:ascii="Times New Roman" w:hAnsi="Times New Roman" w:cs="Times New Roman"/>
          <w:sz w:val="24"/>
          <w:szCs w:val="24"/>
        </w:rPr>
        <w:t xml:space="preserve"> (or airman or seaman)</w:t>
      </w:r>
      <w:r w:rsidR="00F45200" w:rsidRPr="00F45200">
        <w:rPr>
          <w:rFonts w:ascii="Times New Roman" w:hAnsi="Times New Roman" w:cs="Times New Roman"/>
          <w:sz w:val="24"/>
          <w:szCs w:val="24"/>
        </w:rPr>
        <w:t>, rising to six contractors per uniformed soldier</w:t>
      </w:r>
      <w:r w:rsidR="00255169">
        <w:rPr>
          <w:rFonts w:ascii="Times New Roman" w:hAnsi="Times New Roman" w:cs="Times New Roman"/>
          <w:sz w:val="24"/>
          <w:szCs w:val="24"/>
        </w:rPr>
        <w:t xml:space="preserve"> (or airman or seaman)</w:t>
      </w:r>
      <w:r w:rsidR="00F45200" w:rsidRPr="00F45200">
        <w:rPr>
          <w:rFonts w:ascii="Times New Roman" w:hAnsi="Times New Roman" w:cs="Times New Roman"/>
          <w:sz w:val="24"/>
          <w:szCs w:val="24"/>
        </w:rPr>
        <w:t xml:space="preserve"> when executing full-scale invasions. </w:t>
      </w:r>
      <w:r w:rsidR="00255169">
        <w:rPr>
          <w:rFonts w:ascii="Times New Roman" w:hAnsi="Times New Roman" w:cs="Times New Roman"/>
          <w:sz w:val="24"/>
          <w:szCs w:val="24"/>
        </w:rPr>
        <w:t xml:space="preserve">Given that the US Army is the preponderant service presence on the ground, </w:t>
      </w:r>
      <w:r w:rsidR="00223702">
        <w:rPr>
          <w:rFonts w:ascii="Times New Roman" w:hAnsi="Times New Roman" w:cs="Times New Roman"/>
          <w:sz w:val="24"/>
          <w:szCs w:val="24"/>
        </w:rPr>
        <w:t xml:space="preserve">it is easy to </w:t>
      </w:r>
      <w:r w:rsidR="00255169">
        <w:rPr>
          <w:rFonts w:ascii="Times New Roman" w:hAnsi="Times New Roman" w:cs="Times New Roman"/>
          <w:sz w:val="24"/>
          <w:szCs w:val="24"/>
        </w:rPr>
        <w:t xml:space="preserve">conclude that </w:t>
      </w:r>
      <w:r w:rsidR="00F45200" w:rsidRPr="00F45200">
        <w:rPr>
          <w:rFonts w:ascii="Times New Roman" w:hAnsi="Times New Roman" w:cs="Times New Roman"/>
          <w:sz w:val="24"/>
          <w:szCs w:val="24"/>
        </w:rPr>
        <w:t xml:space="preserve">we are actually </w:t>
      </w:r>
      <w:r w:rsidR="00F45200" w:rsidRPr="00F45200">
        <w:rPr>
          <w:rFonts w:ascii="Times New Roman" w:hAnsi="Times New Roman" w:cs="Times New Roman"/>
          <w:sz w:val="24"/>
          <w:szCs w:val="24"/>
        </w:rPr>
        <w:lastRenderedPageBreak/>
        <w:t>operating a four million to seven million sold</w:t>
      </w:r>
      <w:r w:rsidR="00255169">
        <w:rPr>
          <w:rFonts w:ascii="Times New Roman" w:hAnsi="Times New Roman" w:cs="Times New Roman"/>
          <w:sz w:val="24"/>
          <w:szCs w:val="24"/>
        </w:rPr>
        <w:t>i</w:t>
      </w:r>
      <w:r w:rsidR="00F45200" w:rsidRPr="00F45200">
        <w:rPr>
          <w:rFonts w:ascii="Times New Roman" w:hAnsi="Times New Roman" w:cs="Times New Roman"/>
          <w:sz w:val="24"/>
          <w:szCs w:val="24"/>
        </w:rPr>
        <w:t>er Army, with one million soldiers in uniform and in harm</w:t>
      </w:r>
      <w:r w:rsidR="00255169">
        <w:rPr>
          <w:rFonts w:ascii="Times New Roman" w:hAnsi="Times New Roman" w:cs="Times New Roman"/>
          <w:sz w:val="24"/>
          <w:szCs w:val="24"/>
        </w:rPr>
        <w:t>’</w:t>
      </w:r>
      <w:r w:rsidR="00F45200" w:rsidRPr="00F45200">
        <w:rPr>
          <w:rFonts w:ascii="Times New Roman" w:hAnsi="Times New Roman" w:cs="Times New Roman"/>
          <w:sz w:val="24"/>
          <w:szCs w:val="24"/>
        </w:rPr>
        <w:t>s way, while another three to six million contractors – very expensive and often badly trained or blatantly unqualified contractors – earn vastly more than our uniformed troops while reserving the right to quit the fight anytime they wish. This is not just dishonest, this is insane.</w:t>
      </w:r>
      <w:r w:rsidR="00255169">
        <w:rPr>
          <w:rFonts w:ascii="Times New Roman" w:hAnsi="Times New Roman" w:cs="Times New Roman"/>
          <w:sz w:val="24"/>
          <w:szCs w:val="24"/>
        </w:rPr>
        <w:t xml:space="preserve"> </w:t>
      </w:r>
      <w:r w:rsidRPr="00F45200">
        <w:rPr>
          <w:rFonts w:ascii="Times New Roman" w:hAnsi="Times New Roman" w:cs="Times New Roman"/>
          <w:sz w:val="24"/>
          <w:szCs w:val="24"/>
        </w:rPr>
        <w:t>It is completely inappropriate for the Congressional Research Ser</w:t>
      </w:r>
      <w:r w:rsidR="00255169">
        <w:rPr>
          <w:rFonts w:ascii="Times New Roman" w:hAnsi="Times New Roman" w:cs="Times New Roman"/>
          <w:sz w:val="24"/>
          <w:szCs w:val="24"/>
        </w:rPr>
        <w:t>vice</w:t>
      </w:r>
      <w:r w:rsidR="00E6064B">
        <w:rPr>
          <w:rFonts w:ascii="Times New Roman" w:hAnsi="Times New Roman" w:cs="Times New Roman"/>
          <w:sz w:val="24"/>
          <w:szCs w:val="24"/>
        </w:rPr>
        <w:t xml:space="preserve"> (CRS)</w:t>
      </w:r>
      <w:r w:rsidR="00255169">
        <w:rPr>
          <w:rFonts w:ascii="Times New Roman" w:hAnsi="Times New Roman" w:cs="Times New Roman"/>
          <w:sz w:val="24"/>
          <w:szCs w:val="24"/>
        </w:rPr>
        <w:t xml:space="preserve">, among others, to discuss </w:t>
      </w:r>
      <w:r w:rsidRPr="00F45200">
        <w:rPr>
          <w:rFonts w:ascii="Times New Roman" w:hAnsi="Times New Roman" w:cs="Times New Roman"/>
          <w:sz w:val="24"/>
          <w:szCs w:val="24"/>
        </w:rPr>
        <w:t>”How Big Should the Army Be?” without regard to civilians and contractors. Any discussion of the size of the Army that neglects those two categories</w:t>
      </w:r>
      <w:r w:rsidR="00F45200">
        <w:rPr>
          <w:rFonts w:ascii="Times New Roman" w:hAnsi="Times New Roman" w:cs="Times New Roman"/>
          <w:sz w:val="24"/>
          <w:szCs w:val="24"/>
        </w:rPr>
        <w:t xml:space="preserve"> of personnel</w:t>
      </w:r>
      <w:r w:rsidRPr="00F45200">
        <w:rPr>
          <w:rFonts w:ascii="Times New Roman" w:hAnsi="Times New Roman" w:cs="Times New Roman"/>
          <w:sz w:val="24"/>
          <w:szCs w:val="24"/>
        </w:rPr>
        <w:t xml:space="preserve"> is </w:t>
      </w:r>
      <w:r w:rsidR="00F45200">
        <w:rPr>
          <w:rFonts w:ascii="Times New Roman" w:hAnsi="Times New Roman" w:cs="Times New Roman"/>
          <w:sz w:val="24"/>
          <w:szCs w:val="24"/>
        </w:rPr>
        <w:t>severely misleading and does not contribute to an honest balanced public discussion on this topic</w:t>
      </w:r>
      <w:r w:rsidRPr="00F45200">
        <w:rPr>
          <w:rFonts w:ascii="Times New Roman" w:hAnsi="Times New Roman" w:cs="Times New Roman"/>
          <w:sz w:val="24"/>
          <w:szCs w:val="24"/>
        </w:rPr>
        <w:t>.</w:t>
      </w:r>
      <w:r w:rsidRPr="00F45200">
        <w:rPr>
          <w:rStyle w:val="EndnoteReference"/>
          <w:rFonts w:ascii="Times New Roman" w:hAnsi="Times New Roman" w:cs="Times New Roman"/>
          <w:sz w:val="24"/>
          <w:szCs w:val="24"/>
        </w:rPr>
        <w:endnoteReference w:id="91"/>
      </w:r>
    </w:p>
    <w:p w:rsidR="00223702" w:rsidRPr="00F45200" w:rsidRDefault="00223702" w:rsidP="004D2CAD">
      <w:pPr>
        <w:rPr>
          <w:rFonts w:ascii="Times New Roman" w:hAnsi="Times New Roman" w:cs="Times New Roman"/>
          <w:sz w:val="24"/>
          <w:szCs w:val="24"/>
        </w:rPr>
      </w:pPr>
      <w:r>
        <w:rPr>
          <w:rFonts w:ascii="Times New Roman" w:hAnsi="Times New Roman" w:cs="Times New Roman"/>
          <w:sz w:val="24"/>
          <w:szCs w:val="24"/>
        </w:rPr>
        <w:tab/>
        <w:t>Contractors are two to three times more expensive than civilian employees or uniformed soldiers</w:t>
      </w:r>
      <w:r>
        <w:rPr>
          <w:rStyle w:val="EndnoteReference"/>
          <w:rFonts w:ascii="Times New Roman" w:hAnsi="Times New Roman" w:cs="Times New Roman"/>
          <w:sz w:val="24"/>
          <w:szCs w:val="24"/>
        </w:rPr>
        <w:endnoteReference w:id="92"/>
      </w:r>
      <w:r>
        <w:rPr>
          <w:rFonts w:ascii="Times New Roman" w:hAnsi="Times New Roman" w:cs="Times New Roman"/>
          <w:sz w:val="24"/>
          <w:szCs w:val="24"/>
        </w:rPr>
        <w:t xml:space="preserve"> – instead of kludging together a seven-million-person collage that is fifty percent waste, why not a standing Army of three million soldiers who are fully trained, totally disciplined, cost a fraction of the current alternative, and can wage peace and win wars against any competitor?</w:t>
      </w:r>
    </w:p>
    <w:p w:rsidR="00B375F4" w:rsidRPr="00F45200" w:rsidRDefault="00B375F4" w:rsidP="00D33773">
      <w:pPr>
        <w:pStyle w:val="Heading2"/>
        <w:spacing w:before="360" w:after="240"/>
        <w:rPr>
          <w:rFonts w:ascii="Times New Roman" w:hAnsi="Times New Roman" w:cs="Times New Roman"/>
        </w:rPr>
      </w:pPr>
      <w:bookmarkStart w:id="6" w:name="_Toc468459955"/>
      <w:r w:rsidRPr="00F45200">
        <w:rPr>
          <w:rFonts w:ascii="Times New Roman" w:hAnsi="Times New Roman" w:cs="Times New Roman"/>
        </w:rPr>
        <w:t>0</w:t>
      </w:r>
      <w:r w:rsidR="00E32E00" w:rsidRPr="00F45200">
        <w:rPr>
          <w:rFonts w:ascii="Times New Roman" w:hAnsi="Times New Roman" w:cs="Times New Roman"/>
        </w:rPr>
        <w:t>2</w:t>
      </w:r>
      <w:r w:rsidRPr="00F45200">
        <w:rPr>
          <w:rFonts w:ascii="Times New Roman" w:hAnsi="Times New Roman" w:cs="Times New Roman"/>
        </w:rPr>
        <w:t xml:space="preserve"> Home-Based Army – No Overseas Bases</w:t>
      </w:r>
      <w:bookmarkEnd w:id="6"/>
    </w:p>
    <w:p w:rsidR="00CF128E" w:rsidRDefault="004D2CAD" w:rsidP="004D2CAD">
      <w:pPr>
        <w:rPr>
          <w:rFonts w:ascii="Times New Roman" w:hAnsi="Times New Roman" w:cs="Times New Roman"/>
          <w:sz w:val="24"/>
          <w:szCs w:val="24"/>
        </w:rPr>
      </w:pPr>
      <w:r w:rsidRPr="00F45200">
        <w:rPr>
          <w:rFonts w:ascii="Times New Roman" w:hAnsi="Times New Roman" w:cs="Times New Roman"/>
          <w:sz w:val="24"/>
          <w:szCs w:val="24"/>
        </w:rPr>
        <w:tab/>
        <w:t xml:space="preserve">The real reason Wall Street </w:t>
      </w:r>
      <w:r w:rsidR="00717D5D">
        <w:rPr>
          <w:rFonts w:ascii="Times New Roman" w:hAnsi="Times New Roman" w:cs="Times New Roman"/>
          <w:sz w:val="24"/>
          <w:szCs w:val="24"/>
        </w:rPr>
        <w:t>wants to have</w:t>
      </w:r>
      <w:r w:rsidRPr="00F45200">
        <w:rPr>
          <w:rFonts w:ascii="Times New Roman" w:hAnsi="Times New Roman" w:cs="Times New Roman"/>
          <w:sz w:val="24"/>
          <w:szCs w:val="24"/>
        </w:rPr>
        <w:t xml:space="preserve"> 1,000 bases all around the world is not to facilitate military action – bases are actually a political, financial, and military handicap – but to provide lily pads for the smuggling of drugs, guns, money to be laundered</w:t>
      </w:r>
      <w:r w:rsidR="00CF128E">
        <w:rPr>
          <w:rFonts w:ascii="Times New Roman" w:hAnsi="Times New Roman" w:cs="Times New Roman"/>
          <w:sz w:val="24"/>
          <w:szCs w:val="24"/>
        </w:rPr>
        <w:t>.</w:t>
      </w:r>
      <w:r w:rsidR="00E6064B">
        <w:rPr>
          <w:rStyle w:val="EndnoteReference"/>
          <w:rFonts w:ascii="Times New Roman" w:hAnsi="Times New Roman" w:cs="Times New Roman"/>
          <w:sz w:val="24"/>
          <w:szCs w:val="24"/>
        </w:rPr>
        <w:endnoteReference w:id="93"/>
      </w:r>
      <w:r w:rsidR="00CF128E">
        <w:rPr>
          <w:rFonts w:ascii="Times New Roman" w:hAnsi="Times New Roman" w:cs="Times New Roman"/>
          <w:sz w:val="24"/>
          <w:szCs w:val="24"/>
        </w:rPr>
        <w:t xml:space="preserve"> Using elements of the CIA responsive to the “deep state”</w:t>
      </w:r>
      <w:r w:rsidR="00CF128E">
        <w:rPr>
          <w:rStyle w:val="EndnoteReference"/>
          <w:rFonts w:ascii="Times New Roman" w:hAnsi="Times New Roman" w:cs="Times New Roman"/>
          <w:sz w:val="24"/>
          <w:szCs w:val="24"/>
        </w:rPr>
        <w:endnoteReference w:id="94"/>
      </w:r>
      <w:r w:rsidR="00070805">
        <w:rPr>
          <w:rFonts w:ascii="Times New Roman" w:hAnsi="Times New Roman" w:cs="Times New Roman"/>
          <w:sz w:val="24"/>
          <w:szCs w:val="24"/>
        </w:rPr>
        <w:t xml:space="preserve"> </w:t>
      </w:r>
      <w:r w:rsidR="00717D5D">
        <w:rPr>
          <w:rFonts w:ascii="Times New Roman" w:hAnsi="Times New Roman" w:cs="Times New Roman"/>
          <w:sz w:val="24"/>
          <w:szCs w:val="24"/>
        </w:rPr>
        <w:t xml:space="preserve">that is </w:t>
      </w:r>
      <w:r w:rsidR="007E39D9">
        <w:rPr>
          <w:rFonts w:ascii="Times New Roman" w:hAnsi="Times New Roman" w:cs="Times New Roman"/>
          <w:sz w:val="24"/>
          <w:szCs w:val="24"/>
        </w:rPr>
        <w:t xml:space="preserve">in turn </w:t>
      </w:r>
      <w:r w:rsidR="00717D5D">
        <w:rPr>
          <w:rFonts w:ascii="Times New Roman" w:hAnsi="Times New Roman" w:cs="Times New Roman"/>
          <w:sz w:val="24"/>
          <w:szCs w:val="24"/>
        </w:rPr>
        <w:t>responsive to</w:t>
      </w:r>
      <w:r w:rsidR="00CF128E">
        <w:rPr>
          <w:rFonts w:ascii="Times New Roman" w:hAnsi="Times New Roman" w:cs="Times New Roman"/>
          <w:sz w:val="24"/>
          <w:szCs w:val="24"/>
        </w:rPr>
        <w:t xml:space="preserve"> Wall Street</w:t>
      </w:r>
      <w:r w:rsidR="00717D5D">
        <w:rPr>
          <w:rFonts w:ascii="Times New Roman" w:hAnsi="Times New Roman" w:cs="Times New Roman"/>
          <w:sz w:val="24"/>
          <w:szCs w:val="24"/>
        </w:rPr>
        <w:t xml:space="preserve"> direction</w:t>
      </w:r>
      <w:r w:rsidR="00CF128E">
        <w:rPr>
          <w:rFonts w:ascii="Times New Roman" w:hAnsi="Times New Roman" w:cs="Times New Roman"/>
          <w:sz w:val="24"/>
          <w:szCs w:val="24"/>
        </w:rPr>
        <w:t xml:space="preserve"> and operated by the military-industrial complex, these bases facilitate a wide range of undeclared, illegal activities including regime change, rendition and torture, drone assassination, and more mundane international criminal activities</w:t>
      </w:r>
      <w:r w:rsidR="00A20F6F">
        <w:rPr>
          <w:rFonts w:ascii="Times New Roman" w:hAnsi="Times New Roman" w:cs="Times New Roman"/>
          <w:sz w:val="24"/>
          <w:szCs w:val="24"/>
        </w:rPr>
        <w:t xml:space="preserve"> managed by Wall Street, often on behalf of the City of London.</w:t>
      </w:r>
    </w:p>
    <w:p w:rsidR="007D21BC" w:rsidRPr="00255169" w:rsidRDefault="007D21BC" w:rsidP="004D2CAD">
      <w:pPr>
        <w:rPr>
          <w:rFonts w:ascii="Times New Roman" w:hAnsi="Times New Roman" w:cs="Times New Roman"/>
          <w:sz w:val="24"/>
          <w:szCs w:val="24"/>
        </w:rPr>
      </w:pPr>
      <w:r w:rsidRPr="00255169">
        <w:rPr>
          <w:rFonts w:ascii="Times New Roman" w:hAnsi="Times New Roman" w:cs="Times New Roman"/>
          <w:sz w:val="24"/>
          <w:szCs w:val="24"/>
        </w:rPr>
        <w:tab/>
        <w:t>Central to understanding how Wall Street leverages the USG</w:t>
      </w:r>
      <w:r w:rsidR="001D5C96">
        <w:rPr>
          <w:rFonts w:ascii="Times New Roman" w:hAnsi="Times New Roman" w:cs="Times New Roman"/>
          <w:sz w:val="24"/>
          <w:szCs w:val="24"/>
        </w:rPr>
        <w:t xml:space="preserve"> </w:t>
      </w:r>
      <w:r w:rsidRPr="00255169">
        <w:rPr>
          <w:rFonts w:ascii="Times New Roman" w:hAnsi="Times New Roman" w:cs="Times New Roman"/>
          <w:sz w:val="24"/>
          <w:szCs w:val="24"/>
        </w:rPr>
        <w:t xml:space="preserve">generally and the </w:t>
      </w:r>
      <w:proofErr w:type="spellStart"/>
      <w:r w:rsidR="00B05B9F">
        <w:rPr>
          <w:rFonts w:ascii="Times New Roman" w:hAnsi="Times New Roman" w:cs="Times New Roman"/>
          <w:sz w:val="24"/>
          <w:szCs w:val="24"/>
        </w:rPr>
        <w:t>DoD</w:t>
      </w:r>
      <w:proofErr w:type="spellEnd"/>
      <w:r w:rsidRPr="00255169">
        <w:rPr>
          <w:rFonts w:ascii="Times New Roman" w:hAnsi="Times New Roman" w:cs="Times New Roman"/>
          <w:sz w:val="24"/>
          <w:szCs w:val="24"/>
        </w:rPr>
        <w:t xml:space="preserve"> specifically is the CIA, what Col Fletcher </w:t>
      </w:r>
      <w:proofErr w:type="spellStart"/>
      <w:r w:rsidRPr="00255169">
        <w:rPr>
          <w:rFonts w:ascii="Times New Roman" w:hAnsi="Times New Roman" w:cs="Times New Roman"/>
          <w:sz w:val="24"/>
          <w:szCs w:val="24"/>
        </w:rPr>
        <w:t>Prouty</w:t>
      </w:r>
      <w:proofErr w:type="spellEnd"/>
      <w:r w:rsidRPr="00255169">
        <w:rPr>
          <w:rFonts w:ascii="Times New Roman" w:hAnsi="Times New Roman" w:cs="Times New Roman"/>
          <w:sz w:val="24"/>
          <w:szCs w:val="24"/>
        </w:rPr>
        <w:t>, USAF, has called “the secret team.”</w:t>
      </w:r>
      <w:r w:rsidR="00CF128E">
        <w:rPr>
          <w:rStyle w:val="EndnoteReference"/>
          <w:rFonts w:ascii="Times New Roman" w:hAnsi="Times New Roman" w:cs="Times New Roman"/>
          <w:sz w:val="24"/>
          <w:szCs w:val="24"/>
        </w:rPr>
        <w:endnoteReference w:id="95"/>
      </w:r>
      <w:r w:rsidRPr="00255169">
        <w:rPr>
          <w:rFonts w:ascii="Times New Roman" w:hAnsi="Times New Roman" w:cs="Times New Roman"/>
          <w:sz w:val="24"/>
          <w:szCs w:val="24"/>
        </w:rPr>
        <w:t xml:space="preserve"> The CIA was created by Wall Street for Wall Street, and single-handedly rescued fascism from a loss in World War II. Allen Dulles was a traitor – this is a</w:t>
      </w:r>
      <w:r w:rsidR="005B6B90">
        <w:rPr>
          <w:rFonts w:ascii="Times New Roman" w:hAnsi="Times New Roman" w:cs="Times New Roman"/>
          <w:sz w:val="24"/>
          <w:szCs w:val="24"/>
        </w:rPr>
        <w:t xml:space="preserve"> well-documented</w:t>
      </w:r>
      <w:r w:rsidRPr="00255169">
        <w:rPr>
          <w:rFonts w:ascii="Times New Roman" w:hAnsi="Times New Roman" w:cs="Times New Roman"/>
          <w:sz w:val="24"/>
          <w:szCs w:val="24"/>
        </w:rPr>
        <w:t xml:space="preserve"> fact,</w:t>
      </w:r>
      <w:r w:rsidR="005B6B90">
        <w:rPr>
          <w:rStyle w:val="EndnoteReference"/>
          <w:rFonts w:ascii="Times New Roman" w:hAnsi="Times New Roman" w:cs="Times New Roman"/>
          <w:sz w:val="24"/>
          <w:szCs w:val="24"/>
        </w:rPr>
        <w:endnoteReference w:id="96"/>
      </w:r>
      <w:r w:rsidRPr="00255169">
        <w:rPr>
          <w:rFonts w:ascii="Times New Roman" w:hAnsi="Times New Roman" w:cs="Times New Roman"/>
          <w:sz w:val="24"/>
          <w:szCs w:val="24"/>
        </w:rPr>
        <w:t xml:space="preserve"> made all the worse by the active engagement of Dulles in the assassination of John F. Kennedy (JFK) along with J. </w:t>
      </w:r>
      <w:r w:rsidR="006B6C84" w:rsidRPr="00255169">
        <w:rPr>
          <w:rFonts w:ascii="Times New Roman" w:hAnsi="Times New Roman" w:cs="Times New Roman"/>
          <w:sz w:val="24"/>
          <w:szCs w:val="24"/>
        </w:rPr>
        <w:t>Edgar</w:t>
      </w:r>
      <w:r w:rsidRPr="00255169">
        <w:rPr>
          <w:rFonts w:ascii="Times New Roman" w:hAnsi="Times New Roman" w:cs="Times New Roman"/>
          <w:sz w:val="24"/>
          <w:szCs w:val="24"/>
        </w:rPr>
        <w:t xml:space="preserve"> Hoover.</w:t>
      </w:r>
      <w:r w:rsidR="005B6B90">
        <w:rPr>
          <w:rStyle w:val="EndnoteReference"/>
          <w:rFonts w:ascii="Times New Roman" w:hAnsi="Times New Roman" w:cs="Times New Roman"/>
          <w:sz w:val="24"/>
          <w:szCs w:val="24"/>
        </w:rPr>
        <w:endnoteReference w:id="97"/>
      </w:r>
    </w:p>
    <w:p w:rsidR="002D5B38" w:rsidRPr="00255169" w:rsidRDefault="0093152E" w:rsidP="004D2CAD">
      <w:pPr>
        <w:rPr>
          <w:rFonts w:ascii="Times New Roman" w:hAnsi="Times New Roman" w:cs="Times New Roman"/>
          <w:sz w:val="24"/>
          <w:szCs w:val="24"/>
        </w:rPr>
      </w:pPr>
      <w:r w:rsidRPr="0093152E">
        <w:rPr>
          <w:sz w:val="24"/>
          <w:szCs w:val="24"/>
        </w:rPr>
        <w:tab/>
      </w:r>
      <w:r w:rsidRPr="00255169">
        <w:rPr>
          <w:rFonts w:ascii="Times New Roman" w:hAnsi="Times New Roman" w:cs="Times New Roman"/>
          <w:sz w:val="24"/>
          <w:szCs w:val="24"/>
        </w:rPr>
        <w:t>Apart from the active illegality associated with US bases all over the world</w:t>
      </w:r>
      <w:r w:rsidR="00F533AE">
        <w:rPr>
          <w:rFonts w:ascii="Times New Roman" w:hAnsi="Times New Roman" w:cs="Times New Roman"/>
          <w:sz w:val="24"/>
          <w:szCs w:val="24"/>
        </w:rPr>
        <w:t xml:space="preserve"> (this is how our elite crime families move gold, drugs, guns, and cash secretly, using CIA to leverage the military that blindly goes along)</w:t>
      </w:r>
      <w:r w:rsidRPr="00255169">
        <w:rPr>
          <w:rFonts w:ascii="Times New Roman" w:hAnsi="Times New Roman" w:cs="Times New Roman"/>
          <w:sz w:val="24"/>
          <w:szCs w:val="24"/>
        </w:rPr>
        <w:t xml:space="preserve">, there is the matter of how others see us. US bases are a form of occupation, plain and simple. </w:t>
      </w:r>
      <w:r w:rsidR="0027246B">
        <w:rPr>
          <w:rFonts w:ascii="Times New Roman" w:hAnsi="Times New Roman" w:cs="Times New Roman"/>
          <w:sz w:val="24"/>
          <w:szCs w:val="24"/>
        </w:rPr>
        <w:t xml:space="preserve"> From Germany to Korea to Okinaw</w:t>
      </w:r>
      <w:r w:rsidRPr="00255169">
        <w:rPr>
          <w:rFonts w:ascii="Times New Roman" w:hAnsi="Times New Roman" w:cs="Times New Roman"/>
          <w:sz w:val="24"/>
          <w:szCs w:val="24"/>
        </w:rPr>
        <w:t>a, indigenous publics are protesting.</w:t>
      </w:r>
      <w:r w:rsidR="004D7CA8">
        <w:rPr>
          <w:rStyle w:val="EndnoteReference"/>
          <w:rFonts w:ascii="Times New Roman" w:hAnsi="Times New Roman" w:cs="Times New Roman"/>
          <w:sz w:val="24"/>
          <w:szCs w:val="24"/>
        </w:rPr>
        <w:endnoteReference w:id="98"/>
      </w:r>
      <w:r w:rsidRPr="00255169">
        <w:rPr>
          <w:rFonts w:ascii="Times New Roman" w:hAnsi="Times New Roman" w:cs="Times New Roman"/>
          <w:sz w:val="24"/>
          <w:szCs w:val="24"/>
        </w:rPr>
        <w:t xml:space="preserve"> Such bases also serve as enablers for host government irresponsibility and complacency in relation to its own obligations for funding and building a proper homeland defense force.</w:t>
      </w:r>
    </w:p>
    <w:p w:rsidR="0093152E" w:rsidRDefault="0093152E" w:rsidP="004D2CAD">
      <w:pPr>
        <w:rPr>
          <w:rFonts w:ascii="Times New Roman" w:hAnsi="Times New Roman" w:cs="Times New Roman"/>
          <w:sz w:val="24"/>
          <w:szCs w:val="24"/>
        </w:rPr>
      </w:pPr>
      <w:r w:rsidRPr="00255169">
        <w:rPr>
          <w:rFonts w:ascii="Times New Roman" w:hAnsi="Times New Roman" w:cs="Times New Roman"/>
          <w:sz w:val="24"/>
          <w:szCs w:val="24"/>
        </w:rPr>
        <w:lastRenderedPageBreak/>
        <w:tab/>
        <w:t>In the case of Iran, our forty four bases surrounding that country</w:t>
      </w:r>
      <w:r w:rsidR="00843AE6">
        <w:rPr>
          <w:rStyle w:val="EndnoteReference"/>
          <w:rFonts w:ascii="Times New Roman" w:hAnsi="Times New Roman" w:cs="Times New Roman"/>
          <w:sz w:val="24"/>
          <w:szCs w:val="24"/>
        </w:rPr>
        <w:endnoteReference w:id="99"/>
      </w:r>
      <w:r w:rsidRPr="00255169">
        <w:rPr>
          <w:rFonts w:ascii="Times New Roman" w:hAnsi="Times New Roman" w:cs="Times New Roman"/>
          <w:sz w:val="24"/>
          <w:szCs w:val="24"/>
        </w:rPr>
        <w:t xml:space="preserve"> – and our many other bases across the Middle East – cannot be viewed by any reasonable observer as anything other than a provocation, an incursion, an insistence on our part of the right to occupy the Middle East with impunity. We are being used by Saudi Arabia and Israel, and we need to stop that.</w:t>
      </w:r>
    </w:p>
    <w:p w:rsidR="009F78E9" w:rsidRPr="00255169" w:rsidRDefault="009F78E9" w:rsidP="004D2CAD">
      <w:pPr>
        <w:rPr>
          <w:rFonts w:ascii="Times New Roman" w:hAnsi="Times New Roman" w:cs="Times New Roman"/>
          <w:sz w:val="24"/>
          <w:szCs w:val="24"/>
        </w:rPr>
      </w:pPr>
      <w:r>
        <w:rPr>
          <w:rFonts w:ascii="Times New Roman" w:hAnsi="Times New Roman" w:cs="Times New Roman"/>
          <w:sz w:val="24"/>
          <w:szCs w:val="24"/>
        </w:rPr>
        <w:tab/>
        <w:t xml:space="preserve">The Maritime Prepositioning Squadrons (MPS) should be retired. They are nothing more than floating warehouses for equipment that is </w:t>
      </w:r>
      <w:r w:rsidR="006B6C84">
        <w:rPr>
          <w:rFonts w:ascii="Times New Roman" w:hAnsi="Times New Roman" w:cs="Times New Roman"/>
          <w:sz w:val="24"/>
          <w:szCs w:val="24"/>
        </w:rPr>
        <w:t>outdated</w:t>
      </w:r>
      <w:r>
        <w:rPr>
          <w:rFonts w:ascii="Times New Roman" w:hAnsi="Times New Roman" w:cs="Times New Roman"/>
          <w:sz w:val="24"/>
          <w:szCs w:val="24"/>
        </w:rPr>
        <w:t xml:space="preserve"> and more often than not, will not be fully functional when off-loaded. The degree to which the MPS stocks have been drawn down needs a fresh look from the Government Accountability Office (GAO). As we enter a </w:t>
      </w:r>
      <w:r w:rsidR="00DE4D33">
        <w:rPr>
          <w:rFonts w:ascii="Times New Roman" w:hAnsi="Times New Roman" w:cs="Times New Roman"/>
          <w:sz w:val="24"/>
          <w:szCs w:val="24"/>
        </w:rPr>
        <w:t xml:space="preserve">time of deep fiscal austerity, the opportunity cost of the MPS program appears too high to bear, inclusive of the extraordinary waste associated with unserviceable and excess prepositioned munitions. </w:t>
      </w:r>
      <w:r w:rsidR="00DE4D33">
        <w:rPr>
          <w:rStyle w:val="EndnoteReference"/>
          <w:rFonts w:ascii="Times New Roman" w:hAnsi="Times New Roman" w:cs="Times New Roman"/>
          <w:sz w:val="24"/>
          <w:szCs w:val="24"/>
        </w:rPr>
        <w:endnoteReference w:id="100"/>
      </w:r>
    </w:p>
    <w:p w:rsidR="00B375F4" w:rsidRPr="00255169" w:rsidRDefault="00B375F4" w:rsidP="00D33773">
      <w:pPr>
        <w:pStyle w:val="Heading2"/>
        <w:spacing w:before="360" w:after="240"/>
        <w:rPr>
          <w:rFonts w:ascii="Times New Roman" w:hAnsi="Times New Roman" w:cs="Times New Roman"/>
        </w:rPr>
      </w:pPr>
      <w:bookmarkStart w:id="7" w:name="_Toc468459956"/>
      <w:r w:rsidRPr="00255169">
        <w:rPr>
          <w:rFonts w:ascii="Times New Roman" w:hAnsi="Times New Roman" w:cs="Times New Roman"/>
        </w:rPr>
        <w:t>0</w:t>
      </w:r>
      <w:r w:rsidR="00E32E00" w:rsidRPr="00255169">
        <w:rPr>
          <w:rFonts w:ascii="Times New Roman" w:hAnsi="Times New Roman" w:cs="Times New Roman"/>
        </w:rPr>
        <w:t>3</w:t>
      </w:r>
      <w:r w:rsidRPr="00255169">
        <w:rPr>
          <w:rFonts w:ascii="Times New Roman" w:hAnsi="Times New Roman" w:cs="Times New Roman"/>
        </w:rPr>
        <w:t xml:space="preserve"> Allied Reserve Army – Not the Sole Solution</w:t>
      </w:r>
      <w:bookmarkEnd w:id="7"/>
    </w:p>
    <w:p w:rsidR="00255169" w:rsidRDefault="00D31A16">
      <w:pPr>
        <w:rPr>
          <w:rFonts w:ascii="Times New Roman" w:hAnsi="Times New Roman" w:cs="Times New Roman"/>
          <w:sz w:val="24"/>
          <w:szCs w:val="24"/>
        </w:rPr>
      </w:pPr>
      <w:r w:rsidRPr="00255169">
        <w:rPr>
          <w:rFonts w:ascii="Times New Roman" w:hAnsi="Times New Roman" w:cs="Times New Roman"/>
          <w:sz w:val="24"/>
          <w:szCs w:val="24"/>
        </w:rPr>
        <w:tab/>
        <w:t>As discussed in the monograph on Global Reality, the US does not have peer competitors other than China and Russia. Everybody else – and our Western European “allies” in particular</w:t>
      </w:r>
      <w:r w:rsidR="00843AE6">
        <w:rPr>
          <w:rFonts w:ascii="Times New Roman" w:hAnsi="Times New Roman" w:cs="Times New Roman"/>
          <w:sz w:val="24"/>
          <w:szCs w:val="24"/>
        </w:rPr>
        <w:t xml:space="preserve"> – are </w:t>
      </w:r>
      <w:r w:rsidRPr="00255169">
        <w:rPr>
          <w:rFonts w:ascii="Times New Roman" w:hAnsi="Times New Roman" w:cs="Times New Roman"/>
          <w:sz w:val="24"/>
          <w:szCs w:val="24"/>
        </w:rPr>
        <w:t>low-balling their military budgets and relying on the US nuclear and conventional military “deterrent.”</w:t>
      </w:r>
    </w:p>
    <w:p w:rsidR="00070805" w:rsidRPr="00570E44" w:rsidRDefault="00255169">
      <w:pPr>
        <w:rPr>
          <w:rFonts w:ascii="Times New Roman" w:hAnsi="Times New Roman" w:cs="Times New Roman"/>
          <w:sz w:val="24"/>
          <w:szCs w:val="24"/>
        </w:rPr>
      </w:pPr>
      <w:r>
        <w:rPr>
          <w:rFonts w:ascii="Times New Roman" w:hAnsi="Times New Roman" w:cs="Times New Roman"/>
          <w:sz w:val="24"/>
          <w:szCs w:val="24"/>
        </w:rPr>
        <w:tab/>
        <w:t>As long as our Army is based in Germany, Italy, Japan, and Korea, it is their army, not ours.</w:t>
      </w:r>
      <w:r w:rsidR="000F6250">
        <w:rPr>
          <w:rStyle w:val="EndnoteReference"/>
          <w:rFonts w:ascii="Times New Roman" w:hAnsi="Times New Roman" w:cs="Times New Roman"/>
          <w:sz w:val="24"/>
          <w:szCs w:val="24"/>
        </w:rPr>
        <w:endnoteReference w:id="101"/>
      </w:r>
    </w:p>
    <w:p w:rsidR="002D5B38" w:rsidRPr="00255169" w:rsidRDefault="00255169">
      <w:pPr>
        <w:rPr>
          <w:rFonts w:ascii="Times New Roman" w:hAnsi="Times New Roman" w:cs="Times New Roman"/>
          <w:sz w:val="24"/>
          <w:szCs w:val="24"/>
        </w:rPr>
      </w:pPr>
      <w:r>
        <w:rPr>
          <w:rFonts w:ascii="Times New Roman" w:hAnsi="Times New Roman" w:cs="Times New Roman"/>
          <w:sz w:val="24"/>
          <w:szCs w:val="24"/>
        </w:rPr>
        <w:tab/>
        <w:t xml:space="preserve">Recent calls for our allies to meet their long-standing but ignored military investment targets are a step in the right direction, but absent a Grand Strategy review in both the US and in Europe, it is highly likely that any new military spending will carry on the existing tradition of buying complex weapons systems that are not needed, do not work as they should (the F-35 and the USS Gerald Ford as well as all wheeled armored vehicles), and cost 50% more than they should. At the same time we are </w:t>
      </w:r>
      <w:r w:rsidR="00A20F6F">
        <w:rPr>
          <w:rFonts w:ascii="Times New Roman" w:hAnsi="Times New Roman" w:cs="Times New Roman"/>
          <w:sz w:val="24"/>
          <w:szCs w:val="24"/>
        </w:rPr>
        <w:t>continuing</w:t>
      </w:r>
      <w:r>
        <w:rPr>
          <w:rFonts w:ascii="Times New Roman" w:hAnsi="Times New Roman" w:cs="Times New Roman"/>
          <w:sz w:val="24"/>
          <w:szCs w:val="24"/>
        </w:rPr>
        <w:t xml:space="preserve"> to neglect needed investments in peacekeeping forces, armored forces, drones and CAS, and </w:t>
      </w:r>
      <w:r w:rsidR="00A20F6F">
        <w:rPr>
          <w:rFonts w:ascii="Times New Roman" w:hAnsi="Times New Roman" w:cs="Times New Roman"/>
          <w:sz w:val="24"/>
          <w:szCs w:val="24"/>
        </w:rPr>
        <w:t xml:space="preserve">survivable </w:t>
      </w:r>
      <w:r>
        <w:rPr>
          <w:rFonts w:ascii="Times New Roman" w:hAnsi="Times New Roman" w:cs="Times New Roman"/>
          <w:sz w:val="24"/>
          <w:szCs w:val="24"/>
        </w:rPr>
        <w:t>C4I</w:t>
      </w:r>
      <w:r w:rsidR="00A20F6F">
        <w:rPr>
          <w:rFonts w:ascii="Times New Roman" w:hAnsi="Times New Roman" w:cs="Times New Roman"/>
          <w:sz w:val="24"/>
          <w:szCs w:val="24"/>
        </w:rPr>
        <w:t xml:space="preserve"> that can provide real-time tactical intelligence as well as holistic strategic intelligence</w:t>
      </w:r>
      <w:r>
        <w:rPr>
          <w:rFonts w:ascii="Times New Roman" w:hAnsi="Times New Roman" w:cs="Times New Roman"/>
          <w:sz w:val="24"/>
          <w:szCs w:val="24"/>
        </w:rPr>
        <w:t>.</w:t>
      </w:r>
    </w:p>
    <w:p w:rsidR="00B375F4" w:rsidRPr="00255169" w:rsidRDefault="00B375F4" w:rsidP="00D33773">
      <w:pPr>
        <w:pStyle w:val="Heading2"/>
        <w:spacing w:before="360" w:after="240"/>
        <w:rPr>
          <w:rFonts w:ascii="Times New Roman" w:hAnsi="Times New Roman" w:cs="Times New Roman"/>
        </w:rPr>
      </w:pPr>
      <w:bookmarkStart w:id="8" w:name="_Toc468459957"/>
      <w:r w:rsidRPr="00255169">
        <w:rPr>
          <w:rFonts w:ascii="Times New Roman" w:hAnsi="Times New Roman" w:cs="Times New Roman"/>
        </w:rPr>
        <w:t>0</w:t>
      </w:r>
      <w:r w:rsidR="00E32E00" w:rsidRPr="00255169">
        <w:rPr>
          <w:rFonts w:ascii="Times New Roman" w:hAnsi="Times New Roman" w:cs="Times New Roman"/>
        </w:rPr>
        <w:t>4</w:t>
      </w:r>
      <w:r w:rsidRPr="00255169">
        <w:rPr>
          <w:rFonts w:ascii="Times New Roman" w:hAnsi="Times New Roman" w:cs="Times New Roman"/>
        </w:rPr>
        <w:t xml:space="preserve"> Air-Mobile Army – </w:t>
      </w:r>
      <w:r w:rsidR="000F7BB9" w:rsidRPr="00255169">
        <w:rPr>
          <w:rFonts w:ascii="Times New Roman" w:hAnsi="Times New Roman" w:cs="Times New Roman"/>
        </w:rPr>
        <w:t>Long-Haul Air Force</w:t>
      </w:r>
      <w:bookmarkEnd w:id="8"/>
    </w:p>
    <w:p w:rsidR="00C055F2" w:rsidRDefault="00255169" w:rsidP="00E8510A">
      <w:pPr>
        <w:rPr>
          <w:rFonts w:ascii="Times New Roman" w:hAnsi="Times New Roman" w:cs="Times New Roman"/>
          <w:sz w:val="24"/>
          <w:szCs w:val="24"/>
        </w:rPr>
      </w:pPr>
      <w:r w:rsidRPr="00255169">
        <w:rPr>
          <w:rFonts w:ascii="Times New Roman" w:hAnsi="Times New Roman" w:cs="Times New Roman"/>
          <w:sz w:val="24"/>
          <w:szCs w:val="24"/>
        </w:rPr>
        <w:tab/>
        <w:t>The original vision of a Stryker Brigade that could roll on and off of a C-130</w:t>
      </w:r>
      <w:r>
        <w:rPr>
          <w:rFonts w:ascii="Times New Roman" w:hAnsi="Times New Roman" w:cs="Times New Roman"/>
          <w:sz w:val="24"/>
          <w:szCs w:val="24"/>
        </w:rPr>
        <w:t xml:space="preserve"> was well-intentioned but went awry when the Army chose wheels over tracks, and then failed to adhere to the weight constraints of a C-130, such that a Stryker platform require</w:t>
      </w:r>
      <w:r w:rsidR="00C055F2">
        <w:rPr>
          <w:rFonts w:ascii="Times New Roman" w:hAnsi="Times New Roman" w:cs="Times New Roman"/>
          <w:sz w:val="24"/>
          <w:szCs w:val="24"/>
        </w:rPr>
        <w:t>s</w:t>
      </w:r>
      <w:r>
        <w:rPr>
          <w:rFonts w:ascii="Times New Roman" w:hAnsi="Times New Roman" w:cs="Times New Roman"/>
          <w:sz w:val="24"/>
          <w:szCs w:val="24"/>
        </w:rPr>
        <w:t xml:space="preserve"> two separate C-130 flights to move, and must be re-assembled </w:t>
      </w:r>
      <w:r w:rsidR="00C055F2">
        <w:rPr>
          <w:rFonts w:ascii="Times New Roman" w:hAnsi="Times New Roman" w:cs="Times New Roman"/>
          <w:sz w:val="24"/>
          <w:szCs w:val="24"/>
        </w:rPr>
        <w:t>upon arrival, hence assuming and requiring a permissive environment to be viable</w:t>
      </w:r>
      <w:r>
        <w:rPr>
          <w:rFonts w:ascii="Times New Roman" w:hAnsi="Times New Roman" w:cs="Times New Roman"/>
          <w:sz w:val="24"/>
          <w:szCs w:val="24"/>
        </w:rPr>
        <w:t>.</w:t>
      </w:r>
    </w:p>
    <w:p w:rsidR="00255169" w:rsidRDefault="00255169" w:rsidP="00E8510A">
      <w:pPr>
        <w:rPr>
          <w:rFonts w:ascii="Times New Roman" w:hAnsi="Times New Roman" w:cs="Times New Roman"/>
          <w:sz w:val="24"/>
          <w:szCs w:val="24"/>
        </w:rPr>
      </w:pPr>
      <w:r>
        <w:rPr>
          <w:rFonts w:ascii="Times New Roman" w:hAnsi="Times New Roman" w:cs="Times New Roman"/>
          <w:sz w:val="24"/>
          <w:szCs w:val="24"/>
        </w:rPr>
        <w:tab/>
      </w:r>
      <w:r w:rsidR="00C055F2">
        <w:rPr>
          <w:rFonts w:ascii="Times New Roman" w:hAnsi="Times New Roman" w:cs="Times New Roman"/>
          <w:sz w:val="24"/>
          <w:szCs w:val="24"/>
        </w:rPr>
        <w:t>In the past two decades</w:t>
      </w:r>
      <w:r>
        <w:rPr>
          <w:rFonts w:ascii="Times New Roman" w:hAnsi="Times New Roman" w:cs="Times New Roman"/>
          <w:sz w:val="24"/>
          <w:szCs w:val="24"/>
        </w:rPr>
        <w:t xml:space="preserve"> the number of non-permissive environments have increased, to the point </w:t>
      </w:r>
      <w:r w:rsidR="009F78E9">
        <w:rPr>
          <w:rFonts w:ascii="Times New Roman" w:hAnsi="Times New Roman" w:cs="Times New Roman"/>
          <w:sz w:val="24"/>
          <w:szCs w:val="24"/>
        </w:rPr>
        <w:t>that we must now assume that most of our interventions are going to face both sea and air denial systems – the C-130 is not viable against modern anti-air systems in the han</w:t>
      </w:r>
      <w:r w:rsidR="00DE4D33">
        <w:rPr>
          <w:rFonts w:ascii="Times New Roman" w:hAnsi="Times New Roman" w:cs="Times New Roman"/>
          <w:sz w:val="24"/>
          <w:szCs w:val="24"/>
        </w:rPr>
        <w:t xml:space="preserve">ds of state </w:t>
      </w:r>
      <w:r w:rsidR="00DE4D33">
        <w:rPr>
          <w:rFonts w:ascii="Times New Roman" w:hAnsi="Times New Roman" w:cs="Times New Roman"/>
          <w:sz w:val="24"/>
          <w:szCs w:val="24"/>
        </w:rPr>
        <w:lastRenderedPageBreak/>
        <w:t>or non-state actors, nor are most USN ships able to out-gun coastal defense systems.</w:t>
      </w:r>
      <w:r w:rsidR="00C055F2">
        <w:rPr>
          <w:rFonts w:ascii="Times New Roman" w:hAnsi="Times New Roman" w:cs="Times New Roman"/>
          <w:sz w:val="24"/>
          <w:szCs w:val="24"/>
        </w:rPr>
        <w:t xml:space="preserve"> Generally speaking the Americas and Africa will remain permissive environments, while the Asian landmass – including India and Pakistan as well as China and Russia – will be non-permissive.</w:t>
      </w:r>
    </w:p>
    <w:p w:rsidR="009F78E9" w:rsidRDefault="009F78E9" w:rsidP="00E8510A">
      <w:pPr>
        <w:rPr>
          <w:rFonts w:ascii="Times New Roman" w:hAnsi="Times New Roman" w:cs="Times New Roman"/>
          <w:sz w:val="24"/>
          <w:szCs w:val="24"/>
        </w:rPr>
      </w:pPr>
      <w:r>
        <w:rPr>
          <w:rFonts w:ascii="Times New Roman" w:hAnsi="Times New Roman" w:cs="Times New Roman"/>
          <w:sz w:val="24"/>
          <w:szCs w:val="24"/>
        </w:rPr>
        <w:tab/>
        <w:t>If we accept the first three premises, then there needs to be a deep discussion with the USAF about the future of long-haul transports such that we can deliver 3</w:t>
      </w:r>
      <w:r w:rsidR="00A20F6F">
        <w:rPr>
          <w:rFonts w:ascii="Times New Roman" w:hAnsi="Times New Roman" w:cs="Times New Roman"/>
          <w:sz w:val="24"/>
          <w:szCs w:val="24"/>
        </w:rPr>
        <w:t>5-</w:t>
      </w:r>
      <w:r>
        <w:rPr>
          <w:rFonts w:ascii="Times New Roman" w:hAnsi="Times New Roman" w:cs="Times New Roman"/>
          <w:sz w:val="24"/>
          <w:szCs w:val="24"/>
        </w:rPr>
        <w:t>ton to 55</w:t>
      </w:r>
      <w:r w:rsidR="00A20F6F">
        <w:rPr>
          <w:rFonts w:ascii="Times New Roman" w:hAnsi="Times New Roman" w:cs="Times New Roman"/>
          <w:sz w:val="24"/>
          <w:szCs w:val="24"/>
        </w:rPr>
        <w:t>-ton armored systems in roll-on roll-</w:t>
      </w:r>
      <w:r>
        <w:rPr>
          <w:rFonts w:ascii="Times New Roman" w:hAnsi="Times New Roman" w:cs="Times New Roman"/>
          <w:sz w:val="24"/>
          <w:szCs w:val="24"/>
        </w:rPr>
        <w:t xml:space="preserve">off mode – fully loaded with ammunition, water, fuel, crew, and passengers, able to engage in combat from the second the vehicle hits the ground. </w:t>
      </w:r>
    </w:p>
    <w:p w:rsidR="00DE4D33" w:rsidRPr="00255169" w:rsidRDefault="00DE4D33" w:rsidP="00E8510A">
      <w:pPr>
        <w:rPr>
          <w:rFonts w:ascii="Times New Roman" w:hAnsi="Times New Roman" w:cs="Times New Roman"/>
          <w:sz w:val="24"/>
          <w:szCs w:val="24"/>
        </w:rPr>
      </w:pPr>
      <w:r>
        <w:rPr>
          <w:rFonts w:ascii="Times New Roman" w:hAnsi="Times New Roman" w:cs="Times New Roman"/>
          <w:sz w:val="24"/>
          <w:szCs w:val="24"/>
        </w:rPr>
        <w:tab/>
        <w:t>At the same time, the USN must de</w:t>
      </w:r>
      <w:r w:rsidR="00A20F6F">
        <w:rPr>
          <w:rFonts w:ascii="Times New Roman" w:hAnsi="Times New Roman" w:cs="Times New Roman"/>
          <w:sz w:val="24"/>
          <w:szCs w:val="24"/>
        </w:rPr>
        <w:t>lve more deeply into what a 450-</w:t>
      </w:r>
      <w:r>
        <w:rPr>
          <w:rFonts w:ascii="Times New Roman" w:hAnsi="Times New Roman" w:cs="Times New Roman"/>
          <w:sz w:val="24"/>
          <w:szCs w:val="24"/>
        </w:rPr>
        <w:t>ship Navy should look like, with many more small agile ships that can survive sea denial programs drawing on the best technologies that China and Russ</w:t>
      </w:r>
      <w:r w:rsidR="00C055F2">
        <w:rPr>
          <w:rFonts w:ascii="Times New Roman" w:hAnsi="Times New Roman" w:cs="Times New Roman"/>
          <w:sz w:val="24"/>
          <w:szCs w:val="24"/>
        </w:rPr>
        <w:t>ia can provide to their proxies; replenish at sea across all systems; and be designed from the b</w:t>
      </w:r>
      <w:r w:rsidR="00A20F6F">
        <w:rPr>
          <w:rFonts w:ascii="Times New Roman" w:hAnsi="Times New Roman" w:cs="Times New Roman"/>
          <w:sz w:val="24"/>
          <w:szCs w:val="24"/>
        </w:rPr>
        <w:t>ottom-up to actually conduct truly joint operations up to the five-fathom line, not 200 kilometers out to sea where Big Navy likes to hide.</w:t>
      </w:r>
    </w:p>
    <w:p w:rsidR="00B375F4" w:rsidRPr="00255169" w:rsidRDefault="00B375F4" w:rsidP="00D33773">
      <w:pPr>
        <w:pStyle w:val="Heading2"/>
        <w:spacing w:before="360" w:after="240"/>
        <w:rPr>
          <w:rFonts w:ascii="Times New Roman" w:hAnsi="Times New Roman" w:cs="Times New Roman"/>
        </w:rPr>
      </w:pPr>
      <w:bookmarkStart w:id="9" w:name="_Toc468459958"/>
      <w:r w:rsidRPr="00255169">
        <w:rPr>
          <w:rFonts w:ascii="Times New Roman" w:hAnsi="Times New Roman" w:cs="Times New Roman"/>
        </w:rPr>
        <w:t>0</w:t>
      </w:r>
      <w:r w:rsidR="00E32E00" w:rsidRPr="00255169">
        <w:rPr>
          <w:rFonts w:ascii="Times New Roman" w:hAnsi="Times New Roman" w:cs="Times New Roman"/>
        </w:rPr>
        <w:t>5</w:t>
      </w:r>
      <w:r w:rsidRPr="00255169">
        <w:rPr>
          <w:rFonts w:ascii="Times New Roman" w:hAnsi="Times New Roman" w:cs="Times New Roman"/>
        </w:rPr>
        <w:t xml:space="preserve"> </w:t>
      </w:r>
      <w:r w:rsidR="00705DFB" w:rsidRPr="00255169">
        <w:rPr>
          <w:rFonts w:ascii="Times New Roman" w:hAnsi="Times New Roman" w:cs="Times New Roman"/>
        </w:rPr>
        <w:t>Combined Arms</w:t>
      </w:r>
      <w:r w:rsidRPr="00255169">
        <w:rPr>
          <w:rFonts w:ascii="Times New Roman" w:hAnsi="Times New Roman" w:cs="Times New Roman"/>
        </w:rPr>
        <w:t xml:space="preserve"> Army – Organic Close Air Support</w:t>
      </w:r>
      <w:bookmarkEnd w:id="9"/>
    </w:p>
    <w:p w:rsidR="00E36CB2" w:rsidRDefault="00685A96" w:rsidP="00E8510A">
      <w:pPr>
        <w:rPr>
          <w:rFonts w:ascii="Times New Roman" w:hAnsi="Times New Roman" w:cs="Times New Roman"/>
          <w:sz w:val="24"/>
          <w:szCs w:val="24"/>
        </w:rPr>
      </w:pPr>
      <w:r w:rsidRPr="00685A96">
        <w:rPr>
          <w:rFonts w:ascii="Times New Roman" w:hAnsi="Times New Roman" w:cs="Times New Roman"/>
          <w:sz w:val="24"/>
          <w:szCs w:val="24"/>
        </w:rPr>
        <w:tab/>
        <w:t>The USAF has never been serious about CAS.</w:t>
      </w:r>
      <w:r>
        <w:rPr>
          <w:rFonts w:ascii="Times New Roman" w:hAnsi="Times New Roman" w:cs="Times New Roman"/>
          <w:sz w:val="24"/>
          <w:szCs w:val="24"/>
        </w:rPr>
        <w:t xml:space="preserve"> </w:t>
      </w:r>
      <w:r w:rsidR="006B6C84">
        <w:rPr>
          <w:rFonts w:ascii="Times New Roman" w:hAnsi="Times New Roman" w:cs="Times New Roman"/>
          <w:sz w:val="24"/>
          <w:szCs w:val="24"/>
        </w:rPr>
        <w:t>Its</w:t>
      </w:r>
      <w:r>
        <w:rPr>
          <w:rFonts w:ascii="Times New Roman" w:hAnsi="Times New Roman" w:cs="Times New Roman"/>
          <w:sz w:val="24"/>
          <w:szCs w:val="24"/>
        </w:rPr>
        <w:t xml:space="preserve"> culture has always been about long-range strike and winning wars without ground troops, a long-discredited myth that lives on  today.</w:t>
      </w:r>
      <w:r w:rsidR="00441AE5">
        <w:rPr>
          <w:rFonts w:ascii="Times New Roman" w:hAnsi="Times New Roman" w:cs="Times New Roman"/>
          <w:sz w:val="24"/>
          <w:szCs w:val="24"/>
        </w:rPr>
        <w:t xml:space="preserve"> </w:t>
      </w:r>
      <w:r w:rsidR="00441AE5" w:rsidRPr="00441AE5">
        <w:rPr>
          <w:rFonts w:ascii="Times New Roman" w:hAnsi="Times New Roman" w:cs="Times New Roman"/>
          <w:sz w:val="24"/>
          <w:szCs w:val="24"/>
        </w:rPr>
        <w:t>Among the most recent and tangible demonstrations of the relative worth of strategic and theater bombing versus armor on the ground is this specific comparison from the battle of 7</w:t>
      </w:r>
      <w:r w:rsidR="00570E44">
        <w:rPr>
          <w:rFonts w:ascii="Times New Roman" w:hAnsi="Times New Roman" w:cs="Times New Roman"/>
          <w:sz w:val="24"/>
          <w:szCs w:val="24"/>
        </w:rPr>
        <w:t>3</w:t>
      </w:r>
      <w:r w:rsidR="00441AE5" w:rsidRPr="00441AE5">
        <w:rPr>
          <w:rFonts w:ascii="Times New Roman" w:hAnsi="Times New Roman" w:cs="Times New Roman"/>
          <w:sz w:val="24"/>
          <w:szCs w:val="24"/>
        </w:rPr>
        <w:t xml:space="preserve"> Easting</w:t>
      </w:r>
      <w:r w:rsidR="00441AE5">
        <w:rPr>
          <w:rFonts w:ascii="Times New Roman" w:hAnsi="Times New Roman" w:cs="Times New Roman"/>
          <w:sz w:val="24"/>
          <w:szCs w:val="24"/>
        </w:rPr>
        <w:t xml:space="preserve"> in 1991</w:t>
      </w:r>
      <w:r w:rsidR="00441AE5" w:rsidRPr="00441AE5">
        <w:rPr>
          <w:rFonts w:ascii="Times New Roman" w:hAnsi="Times New Roman" w:cs="Times New Roman"/>
          <w:sz w:val="24"/>
          <w:szCs w:val="24"/>
        </w:rPr>
        <w:t>.</w:t>
      </w:r>
    </w:p>
    <w:p w:rsidR="00E36CB2" w:rsidRPr="00E36CB2" w:rsidRDefault="00E36CB2" w:rsidP="00E36CB2">
      <w:pPr>
        <w:ind w:left="720" w:right="720"/>
        <w:rPr>
          <w:rFonts w:ascii="Times New Roman" w:hAnsi="Times New Roman" w:cs="Times New Roman"/>
          <w:i/>
          <w:sz w:val="24"/>
          <w:szCs w:val="24"/>
        </w:rPr>
      </w:pPr>
      <w:r w:rsidRPr="00E36CB2">
        <w:rPr>
          <w:rFonts w:ascii="Times New Roman" w:hAnsi="Times New Roman" w:cs="Times New Roman"/>
          <w:i/>
          <w:sz w:val="24"/>
          <w:szCs w:val="24"/>
        </w:rPr>
        <w:t>Hours later, when the Iraqi brigade commander and a few hundred survivors became Cougar Squadron’s prisoners of war, the brigade commander reported that the bulk of his 2,500-man Iraqi Republican Guard brigade, a force of 140 armored vehicles including 70 tanks, 44 trucks, and 32 bunkers, was gone. He also stated that he had only lost 2 tanks to air strikes in the 40 days of air attack, but he lost the remainder of his tanks in the opening minutes of Cougar Squadron’s assault.</w:t>
      </w:r>
      <w:r w:rsidRPr="00E36CB2">
        <w:rPr>
          <w:rFonts w:ascii="Times New Roman" w:hAnsi="Times New Roman" w:cs="Times New Roman"/>
          <w:sz w:val="24"/>
          <w:szCs w:val="24"/>
          <w:vertAlign w:val="superscript"/>
        </w:rPr>
        <w:t xml:space="preserve"> </w:t>
      </w:r>
      <w:r w:rsidRPr="00E36CB2">
        <w:rPr>
          <w:rFonts w:ascii="Times New Roman" w:hAnsi="Times New Roman" w:cs="Times New Roman"/>
          <w:sz w:val="24"/>
          <w:szCs w:val="24"/>
          <w:vertAlign w:val="superscript"/>
        </w:rPr>
        <w:endnoteReference w:id="102"/>
      </w:r>
    </w:p>
    <w:p w:rsidR="00685A96" w:rsidRDefault="00685A96" w:rsidP="00E8510A">
      <w:pPr>
        <w:rPr>
          <w:rFonts w:ascii="Times New Roman" w:hAnsi="Times New Roman" w:cs="Times New Roman"/>
          <w:sz w:val="24"/>
          <w:szCs w:val="24"/>
        </w:rPr>
      </w:pPr>
      <w:r>
        <w:rPr>
          <w:rFonts w:ascii="Times New Roman" w:hAnsi="Times New Roman" w:cs="Times New Roman"/>
          <w:sz w:val="24"/>
          <w:szCs w:val="24"/>
        </w:rPr>
        <w:tab/>
        <w:t xml:space="preserve">As the same time, the US secret </w:t>
      </w:r>
      <w:r w:rsidR="00936634">
        <w:rPr>
          <w:rFonts w:ascii="Times New Roman" w:hAnsi="Times New Roman" w:cs="Times New Roman"/>
          <w:sz w:val="24"/>
          <w:szCs w:val="24"/>
        </w:rPr>
        <w:t xml:space="preserve">IC </w:t>
      </w:r>
      <w:r>
        <w:rPr>
          <w:rFonts w:ascii="Times New Roman" w:hAnsi="Times New Roman" w:cs="Times New Roman"/>
          <w:sz w:val="24"/>
          <w:szCs w:val="24"/>
        </w:rPr>
        <w:t>has never been serious about real-time surveillance and the ability to provide actionable tactical intelligence. There are two reasons why national and defense intelligence are largely worthless in any fight on the ground.</w:t>
      </w:r>
    </w:p>
    <w:p w:rsidR="00685A96" w:rsidRDefault="00685A96" w:rsidP="000654EE">
      <w:pPr>
        <w:ind w:left="720" w:right="720"/>
        <w:rPr>
          <w:rFonts w:ascii="Times New Roman" w:hAnsi="Times New Roman" w:cs="Times New Roman"/>
          <w:sz w:val="24"/>
          <w:szCs w:val="24"/>
        </w:rPr>
      </w:pPr>
      <w:r>
        <w:rPr>
          <w:rFonts w:ascii="Times New Roman" w:hAnsi="Times New Roman" w:cs="Times New Roman"/>
          <w:sz w:val="24"/>
          <w:szCs w:val="24"/>
        </w:rPr>
        <w:t>01 The investment in imagery satellites was fiscally constrained and a choice had to be made – between satellites able to look at Soviet locations with precision,</w:t>
      </w:r>
      <w:r w:rsidR="00441AE5">
        <w:rPr>
          <w:rFonts w:ascii="Times New Roman" w:hAnsi="Times New Roman" w:cs="Times New Roman"/>
          <w:sz w:val="24"/>
          <w:szCs w:val="24"/>
        </w:rPr>
        <w:t xml:space="preserve"> and satellites able to do wide-</w:t>
      </w:r>
      <w:r>
        <w:rPr>
          <w:rFonts w:ascii="Times New Roman" w:hAnsi="Times New Roman" w:cs="Times New Roman"/>
          <w:sz w:val="24"/>
          <w:szCs w:val="24"/>
        </w:rPr>
        <w:t>area surveillance and then rapidly hone in to achieve a geospatial firing solution. We bought the first and could not afford the second.</w:t>
      </w:r>
    </w:p>
    <w:p w:rsidR="00685A96" w:rsidRDefault="00685A96" w:rsidP="000654EE">
      <w:pPr>
        <w:ind w:left="720" w:right="720"/>
        <w:rPr>
          <w:rFonts w:ascii="Times New Roman" w:hAnsi="Times New Roman" w:cs="Times New Roman"/>
          <w:sz w:val="24"/>
          <w:szCs w:val="24"/>
        </w:rPr>
      </w:pPr>
      <w:r>
        <w:rPr>
          <w:rFonts w:ascii="Times New Roman" w:hAnsi="Times New Roman" w:cs="Times New Roman"/>
          <w:sz w:val="24"/>
          <w:szCs w:val="24"/>
        </w:rPr>
        <w:t xml:space="preserve">02 In the 1980’s and 1990’s the General Defense Intelligence Program (GDIP) went on a rampage and destroyed the Tactical Intelligence and Related Activities (TIARA) program under the false assumption that consolidating intelligence </w:t>
      </w:r>
      <w:r>
        <w:rPr>
          <w:rFonts w:ascii="Times New Roman" w:hAnsi="Times New Roman" w:cs="Times New Roman"/>
          <w:sz w:val="24"/>
          <w:szCs w:val="24"/>
        </w:rPr>
        <w:lastRenderedPageBreak/>
        <w:t>capabilities at the theater level would achieve both savings and improvements in capabilities. Services retired aging organic imagery platforms, and no provision was made for new tactical imagery platforms.</w:t>
      </w:r>
    </w:p>
    <w:p w:rsidR="00685A96" w:rsidRDefault="00685A96" w:rsidP="00E8510A">
      <w:pPr>
        <w:rPr>
          <w:rFonts w:ascii="Times New Roman" w:hAnsi="Times New Roman" w:cs="Times New Roman"/>
          <w:sz w:val="24"/>
          <w:szCs w:val="24"/>
        </w:rPr>
      </w:pPr>
      <w:r>
        <w:rPr>
          <w:rFonts w:ascii="Times New Roman" w:hAnsi="Times New Roman" w:cs="Times New Roman"/>
          <w:sz w:val="24"/>
          <w:szCs w:val="24"/>
        </w:rPr>
        <w:tab/>
        <w:t>Today armed drones are being touted as the solution</w:t>
      </w:r>
      <w:r w:rsidR="000654EE">
        <w:rPr>
          <w:rFonts w:ascii="Times New Roman" w:hAnsi="Times New Roman" w:cs="Times New Roman"/>
          <w:sz w:val="24"/>
          <w:szCs w:val="24"/>
        </w:rPr>
        <w:t xml:space="preserve"> (no one stops to question the reload cost and time)</w:t>
      </w:r>
      <w:r>
        <w:rPr>
          <w:rFonts w:ascii="Times New Roman" w:hAnsi="Times New Roman" w:cs="Times New Roman"/>
          <w:sz w:val="24"/>
          <w:szCs w:val="24"/>
        </w:rPr>
        <w:t xml:space="preserve">, at the same time that the National </w:t>
      </w:r>
      <w:proofErr w:type="spellStart"/>
      <w:r>
        <w:rPr>
          <w:rFonts w:ascii="Times New Roman" w:hAnsi="Times New Roman" w:cs="Times New Roman"/>
          <w:sz w:val="24"/>
          <w:szCs w:val="24"/>
        </w:rPr>
        <w:t>Geospacial</w:t>
      </w:r>
      <w:proofErr w:type="spellEnd"/>
      <w:r>
        <w:rPr>
          <w:rFonts w:ascii="Times New Roman" w:hAnsi="Times New Roman" w:cs="Times New Roman"/>
          <w:sz w:val="24"/>
          <w:szCs w:val="24"/>
        </w:rPr>
        <w:t xml:space="preserve"> Agency (NGA) is ten years out of date on cultur</w:t>
      </w:r>
      <w:r w:rsidR="009800DF">
        <w:rPr>
          <w:rFonts w:ascii="Times New Roman" w:hAnsi="Times New Roman" w:cs="Times New Roman"/>
          <w:sz w:val="24"/>
          <w:szCs w:val="24"/>
        </w:rPr>
        <w:t>al</w:t>
      </w:r>
      <w:r>
        <w:rPr>
          <w:rFonts w:ascii="Times New Roman" w:hAnsi="Times New Roman" w:cs="Times New Roman"/>
          <w:sz w:val="24"/>
          <w:szCs w:val="24"/>
        </w:rPr>
        <w:t xml:space="preserve"> feature updating.  </w:t>
      </w:r>
      <w:r w:rsidR="006B6C84">
        <w:rPr>
          <w:rFonts w:ascii="Times New Roman" w:hAnsi="Times New Roman" w:cs="Times New Roman"/>
          <w:sz w:val="24"/>
          <w:szCs w:val="24"/>
        </w:rPr>
        <w:t>While NGA is to be commended on finally catching up with the long-standing lack of 1:50,000 combat charts, they have not kept them updated and thus the maps do not show today the new infrastructure and cultural features that have either been built – or destroyed – in the past decade.</w:t>
      </w:r>
    </w:p>
    <w:p w:rsidR="000654EE" w:rsidRDefault="000654EE" w:rsidP="00E8510A">
      <w:pPr>
        <w:rPr>
          <w:rFonts w:ascii="Times New Roman" w:hAnsi="Times New Roman" w:cs="Times New Roman"/>
          <w:sz w:val="24"/>
          <w:szCs w:val="24"/>
        </w:rPr>
      </w:pPr>
      <w:r>
        <w:rPr>
          <w:rFonts w:ascii="Times New Roman" w:hAnsi="Times New Roman" w:cs="Times New Roman"/>
          <w:sz w:val="24"/>
          <w:szCs w:val="24"/>
        </w:rPr>
        <w:tab/>
        <w:t xml:space="preserve">CAS demands three things we do not do well now. </w:t>
      </w:r>
    </w:p>
    <w:p w:rsidR="000654EE" w:rsidRDefault="000654EE" w:rsidP="00E8510A">
      <w:pPr>
        <w:rPr>
          <w:rFonts w:ascii="Times New Roman" w:hAnsi="Times New Roman" w:cs="Times New Roman"/>
          <w:sz w:val="24"/>
          <w:szCs w:val="24"/>
        </w:rPr>
      </w:pPr>
      <w:r>
        <w:rPr>
          <w:rFonts w:ascii="Times New Roman" w:hAnsi="Times New Roman" w:cs="Times New Roman"/>
          <w:sz w:val="24"/>
          <w:szCs w:val="24"/>
        </w:rPr>
        <w:tab/>
        <w:t>01 Purpose built real-time surveillance under the control of the ground commander</w:t>
      </w:r>
      <w:r w:rsidR="00B83116">
        <w:rPr>
          <w:rFonts w:ascii="Times New Roman" w:hAnsi="Times New Roman" w:cs="Times New Roman"/>
          <w:sz w:val="24"/>
          <w:szCs w:val="24"/>
        </w:rPr>
        <w:t xml:space="preserve"> inclusive of p</w:t>
      </w:r>
      <w:r>
        <w:rPr>
          <w:rFonts w:ascii="Times New Roman" w:hAnsi="Times New Roman" w:cs="Times New Roman"/>
          <w:sz w:val="24"/>
          <w:szCs w:val="24"/>
        </w:rPr>
        <w:t>ersistent C4I and Geospatial Positioning System (GPS) data such that an unarmed drone can provide a firing solution to indirect fires under the control of the ground commander</w:t>
      </w:r>
      <w:r w:rsidR="00B83116">
        <w:rPr>
          <w:rFonts w:ascii="Times New Roman" w:hAnsi="Times New Roman" w:cs="Times New Roman"/>
          <w:sz w:val="24"/>
          <w:szCs w:val="24"/>
        </w:rPr>
        <w:t>;</w:t>
      </w:r>
    </w:p>
    <w:p w:rsidR="000654EE" w:rsidRDefault="000654EE" w:rsidP="00E8510A">
      <w:pPr>
        <w:rPr>
          <w:rFonts w:ascii="Times New Roman" w:hAnsi="Times New Roman" w:cs="Times New Roman"/>
          <w:sz w:val="24"/>
          <w:szCs w:val="24"/>
        </w:rPr>
      </w:pPr>
      <w:r>
        <w:rPr>
          <w:rFonts w:ascii="Times New Roman" w:hAnsi="Times New Roman" w:cs="Times New Roman"/>
          <w:sz w:val="24"/>
          <w:szCs w:val="24"/>
        </w:rPr>
        <w:tab/>
      </w:r>
      <w:r w:rsidR="00B83116">
        <w:rPr>
          <w:rFonts w:ascii="Times New Roman" w:hAnsi="Times New Roman" w:cs="Times New Roman"/>
          <w:sz w:val="24"/>
          <w:szCs w:val="24"/>
        </w:rPr>
        <w:t>02</w:t>
      </w:r>
      <w:r>
        <w:rPr>
          <w:rFonts w:ascii="Times New Roman" w:hAnsi="Times New Roman" w:cs="Times New Roman"/>
          <w:sz w:val="24"/>
          <w:szCs w:val="24"/>
        </w:rPr>
        <w:t xml:space="preserve"> Integrated national-theater-tactical situational awareness</w:t>
      </w:r>
      <w:r w:rsidR="00441AE5">
        <w:rPr>
          <w:rFonts w:ascii="Times New Roman" w:hAnsi="Times New Roman" w:cs="Times New Roman"/>
          <w:sz w:val="24"/>
          <w:szCs w:val="24"/>
        </w:rPr>
        <w:t xml:space="preserve"> combining </w:t>
      </w:r>
      <w:r w:rsidR="006B6C84">
        <w:rPr>
          <w:rFonts w:ascii="Times New Roman" w:hAnsi="Times New Roman" w:cs="Times New Roman"/>
          <w:sz w:val="24"/>
          <w:szCs w:val="24"/>
        </w:rPr>
        <w:t>huge</w:t>
      </w:r>
      <w:r w:rsidR="00441AE5">
        <w:rPr>
          <w:rFonts w:ascii="Times New Roman" w:hAnsi="Times New Roman" w:cs="Times New Roman"/>
          <w:sz w:val="24"/>
          <w:szCs w:val="24"/>
        </w:rPr>
        <w:t xml:space="preserve"> bandwidth we do not have with near-real-time processing we do not have with complex geospatially-grounded visualization we do not have outside of a few mink-lined “caves” in Washington, D.C.;</w:t>
      </w:r>
    </w:p>
    <w:p w:rsidR="002D5B38" w:rsidRDefault="00B83116" w:rsidP="00E8510A">
      <w:pPr>
        <w:rPr>
          <w:rFonts w:ascii="Times New Roman" w:hAnsi="Times New Roman" w:cs="Times New Roman"/>
          <w:sz w:val="24"/>
          <w:szCs w:val="24"/>
        </w:rPr>
      </w:pPr>
      <w:r>
        <w:rPr>
          <w:rFonts w:ascii="Times New Roman" w:hAnsi="Times New Roman" w:cs="Times New Roman"/>
          <w:sz w:val="24"/>
          <w:szCs w:val="24"/>
        </w:rPr>
        <w:tab/>
        <w:t xml:space="preserve">03 Survivable platforms are </w:t>
      </w:r>
      <w:r w:rsidR="00570E44">
        <w:rPr>
          <w:rFonts w:ascii="Times New Roman" w:hAnsi="Times New Roman" w:cs="Times New Roman"/>
          <w:sz w:val="24"/>
          <w:szCs w:val="24"/>
        </w:rPr>
        <w:t xml:space="preserve">vital </w:t>
      </w:r>
      <w:r>
        <w:rPr>
          <w:rFonts w:ascii="Times New Roman" w:hAnsi="Times New Roman" w:cs="Times New Roman"/>
          <w:sz w:val="24"/>
          <w:szCs w:val="24"/>
        </w:rPr>
        <w:t xml:space="preserve">to the ground commander. As environments are more often than not non-permissive – and our peer competitors can quickly introduce sophisticated anti-air capabilities if they wish to shift the balance of the fight with engaging us directly, we need to </w:t>
      </w:r>
      <w:r w:rsidR="00441AE5">
        <w:rPr>
          <w:rFonts w:ascii="Times New Roman" w:hAnsi="Times New Roman" w:cs="Times New Roman"/>
          <w:sz w:val="24"/>
          <w:szCs w:val="24"/>
        </w:rPr>
        <w:t>accelerate the fielding of</w:t>
      </w:r>
      <w:r>
        <w:rPr>
          <w:rFonts w:ascii="Times New Roman" w:hAnsi="Times New Roman" w:cs="Times New Roman"/>
          <w:sz w:val="24"/>
          <w:szCs w:val="24"/>
        </w:rPr>
        <w:t xml:space="preserve"> organic </w:t>
      </w:r>
      <w:r w:rsidR="00441AE5">
        <w:rPr>
          <w:rFonts w:ascii="Times New Roman" w:hAnsi="Times New Roman" w:cs="Times New Roman"/>
          <w:sz w:val="24"/>
          <w:szCs w:val="24"/>
        </w:rPr>
        <w:t xml:space="preserve">survivable </w:t>
      </w:r>
      <w:r>
        <w:rPr>
          <w:rFonts w:ascii="Times New Roman" w:hAnsi="Times New Roman" w:cs="Times New Roman"/>
          <w:sz w:val="24"/>
          <w:szCs w:val="24"/>
        </w:rPr>
        <w:t>CAS.</w:t>
      </w:r>
      <w:r>
        <w:rPr>
          <w:rStyle w:val="EndnoteReference"/>
          <w:rFonts w:ascii="Times New Roman" w:hAnsi="Times New Roman" w:cs="Times New Roman"/>
          <w:sz w:val="24"/>
          <w:szCs w:val="24"/>
        </w:rPr>
        <w:endnoteReference w:id="103"/>
      </w:r>
    </w:p>
    <w:p w:rsidR="00B83116" w:rsidRDefault="00B83116" w:rsidP="00E8510A">
      <w:pPr>
        <w:rPr>
          <w:rFonts w:ascii="Times New Roman" w:hAnsi="Times New Roman" w:cs="Times New Roman"/>
          <w:sz w:val="24"/>
          <w:szCs w:val="24"/>
        </w:rPr>
      </w:pPr>
      <w:r>
        <w:rPr>
          <w:rFonts w:ascii="Times New Roman" w:hAnsi="Times New Roman" w:cs="Times New Roman"/>
          <w:sz w:val="24"/>
          <w:szCs w:val="24"/>
        </w:rPr>
        <w:tab/>
        <w:t>As much as we all love the A-10, and as much as we all disdain the F-35, there is a middle ground that has not been fully addressed. CAS must be effective against fully integrated air defenses and a 5</w:t>
      </w:r>
      <w:r w:rsidRPr="00B83116">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E1746D">
        <w:rPr>
          <w:rFonts w:ascii="Times New Roman" w:hAnsi="Times New Roman" w:cs="Times New Roman"/>
          <w:sz w:val="24"/>
          <w:szCs w:val="24"/>
        </w:rPr>
        <w:t>generation air threat – non-state actors are more likely than not to present an anti-access/area denial (A2/AD) threat than has been the case in the past.</w:t>
      </w:r>
      <w:r>
        <w:rPr>
          <w:rStyle w:val="EndnoteReference"/>
          <w:rFonts w:ascii="Times New Roman" w:hAnsi="Times New Roman" w:cs="Times New Roman"/>
          <w:sz w:val="24"/>
          <w:szCs w:val="24"/>
        </w:rPr>
        <w:endnoteReference w:id="104"/>
      </w:r>
    </w:p>
    <w:p w:rsidR="0027246B" w:rsidRDefault="0027246B" w:rsidP="00E8510A">
      <w:r>
        <w:rPr>
          <w:rFonts w:ascii="Times New Roman" w:hAnsi="Times New Roman" w:cs="Times New Roman"/>
          <w:sz w:val="24"/>
          <w:szCs w:val="24"/>
        </w:rPr>
        <w:tab/>
        <w:t>The A-10 should remain sacrosanct, and all A-10’s and AC-130 gunships transferred from the USAF to the USA. Africa is likely to remain a permissive but catastrophically unstable environment for some time to come, and our peacekeepers are going to need both capabilities.</w:t>
      </w:r>
    </w:p>
    <w:p w:rsidR="00B375F4" w:rsidRPr="00255169" w:rsidRDefault="00B375F4" w:rsidP="00D33773">
      <w:pPr>
        <w:pStyle w:val="Heading2"/>
        <w:spacing w:before="360" w:after="240"/>
        <w:rPr>
          <w:rFonts w:ascii="Times New Roman" w:hAnsi="Times New Roman" w:cs="Times New Roman"/>
        </w:rPr>
      </w:pPr>
      <w:bookmarkStart w:id="10" w:name="_Toc468459959"/>
      <w:r w:rsidRPr="00255169">
        <w:rPr>
          <w:rFonts w:ascii="Times New Roman" w:hAnsi="Times New Roman" w:cs="Times New Roman"/>
        </w:rPr>
        <w:t>0</w:t>
      </w:r>
      <w:r w:rsidR="00E32E00" w:rsidRPr="00255169">
        <w:rPr>
          <w:rFonts w:ascii="Times New Roman" w:hAnsi="Times New Roman" w:cs="Times New Roman"/>
        </w:rPr>
        <w:t>6</w:t>
      </w:r>
      <w:r w:rsidRPr="00255169">
        <w:rPr>
          <w:rFonts w:ascii="Times New Roman" w:hAnsi="Times New Roman" w:cs="Times New Roman"/>
        </w:rPr>
        <w:t xml:space="preserve"> </w:t>
      </w:r>
      <w:proofErr w:type="spellStart"/>
      <w:r w:rsidRPr="00255169">
        <w:rPr>
          <w:rFonts w:ascii="Times New Roman" w:hAnsi="Times New Roman" w:cs="Times New Roman"/>
        </w:rPr>
        <w:t>Matrixed</w:t>
      </w:r>
      <w:proofErr w:type="spellEnd"/>
      <w:r w:rsidRPr="00255169">
        <w:rPr>
          <w:rFonts w:ascii="Times New Roman" w:hAnsi="Times New Roman" w:cs="Times New Roman"/>
        </w:rPr>
        <w:t xml:space="preserve"> Army – Four Environments, Four Threat Levels</w:t>
      </w:r>
      <w:bookmarkEnd w:id="10"/>
    </w:p>
    <w:p w:rsidR="00DB5D4C" w:rsidRDefault="007E185A" w:rsidP="00E8510A">
      <w:pPr>
        <w:rPr>
          <w:rFonts w:ascii="Times New Roman" w:hAnsi="Times New Roman" w:cs="Times New Roman"/>
          <w:sz w:val="24"/>
          <w:szCs w:val="24"/>
        </w:rPr>
      </w:pPr>
      <w:r w:rsidRPr="00DB5D4C">
        <w:rPr>
          <w:rFonts w:ascii="Times New Roman" w:hAnsi="Times New Roman" w:cs="Times New Roman"/>
          <w:sz w:val="24"/>
          <w:szCs w:val="24"/>
        </w:rPr>
        <w:tab/>
        <w:t xml:space="preserve">The Global Reality monograph, which builds on the original Marine Corps study, </w:t>
      </w:r>
      <w:r w:rsidRPr="00441AE5">
        <w:rPr>
          <w:rFonts w:ascii="Times New Roman" w:hAnsi="Times New Roman" w:cs="Times New Roman"/>
          <w:i/>
          <w:sz w:val="24"/>
          <w:szCs w:val="24"/>
        </w:rPr>
        <w:t>Overview of Planning and Programming Factors for Expeditionary Operations in the Third World</w:t>
      </w:r>
      <w:r w:rsidRPr="00DB5D4C">
        <w:rPr>
          <w:rFonts w:ascii="Times New Roman" w:hAnsi="Times New Roman" w:cs="Times New Roman"/>
          <w:sz w:val="24"/>
          <w:szCs w:val="24"/>
        </w:rPr>
        <w:t xml:space="preserve">, very clearly documents the need for four purpose built forces: one each for urban, mountain, jungle, and desert </w:t>
      </w:r>
      <w:r w:rsidR="00DB5D4C">
        <w:rPr>
          <w:rFonts w:ascii="Times New Roman" w:hAnsi="Times New Roman" w:cs="Times New Roman"/>
          <w:sz w:val="24"/>
          <w:szCs w:val="24"/>
        </w:rPr>
        <w:t>operations. One size does not fit all – we dishonor our soldiers and hazard unnecessary risk if we fail to have at least two brigades – one conventional and</w:t>
      </w:r>
      <w:r w:rsidR="00534BF3">
        <w:rPr>
          <w:rFonts w:ascii="Times New Roman" w:hAnsi="Times New Roman" w:cs="Times New Roman"/>
          <w:sz w:val="24"/>
          <w:szCs w:val="24"/>
        </w:rPr>
        <w:t xml:space="preserve"> fully armored, the other some form of special forces better than what we have now</w:t>
      </w:r>
      <w:r w:rsidR="00DB5D4C">
        <w:rPr>
          <w:rFonts w:ascii="Times New Roman" w:hAnsi="Times New Roman" w:cs="Times New Roman"/>
          <w:sz w:val="24"/>
          <w:szCs w:val="24"/>
        </w:rPr>
        <w:t xml:space="preserve"> – trained, </w:t>
      </w:r>
      <w:r w:rsidR="00DB5D4C">
        <w:rPr>
          <w:rFonts w:ascii="Times New Roman" w:hAnsi="Times New Roman" w:cs="Times New Roman"/>
          <w:sz w:val="24"/>
          <w:szCs w:val="24"/>
        </w:rPr>
        <w:lastRenderedPageBreak/>
        <w:t>equipped, and organized explicitly for each of these four environments – with over-lapping language-qualified human elements across the Civil Affairs, Combat Engineering, Intelligence, Medical, and Military Police Military Occupational Specialties (MOS).</w:t>
      </w:r>
    </w:p>
    <w:p w:rsidR="00DB5D4C" w:rsidRDefault="00DB5D4C" w:rsidP="00E8510A">
      <w:pPr>
        <w:rPr>
          <w:rFonts w:ascii="Times New Roman" w:hAnsi="Times New Roman" w:cs="Times New Roman"/>
          <w:sz w:val="24"/>
          <w:szCs w:val="24"/>
        </w:rPr>
      </w:pPr>
      <w:r>
        <w:rPr>
          <w:rFonts w:ascii="Times New Roman" w:hAnsi="Times New Roman" w:cs="Times New Roman"/>
          <w:sz w:val="24"/>
          <w:szCs w:val="24"/>
        </w:rPr>
        <w:tab/>
        <w:t>The threat – and the MNS/JROC – change depending on the level of analysis. No one at the national or defense intelligence levels thinks with this degree of sophistication. Below is an example for an early look (in 1988) at the Libyan T-72 tank threat, at the time the best tank money could buy.</w:t>
      </w:r>
    </w:p>
    <w:p w:rsidR="00DB5D4C" w:rsidRDefault="0012222B" w:rsidP="00E8510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6F776B" wp14:editId="50454D97">
            <wp:extent cx="5943600" cy="3761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at-Level-Changes Cropped.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61740"/>
                    </a:xfrm>
                    <a:prstGeom prst="rect">
                      <a:avLst/>
                    </a:prstGeom>
                  </pic:spPr>
                </pic:pic>
              </a:graphicData>
            </a:graphic>
          </wp:inline>
        </w:drawing>
      </w:r>
    </w:p>
    <w:p w:rsidR="0012222B" w:rsidRPr="0012222B" w:rsidRDefault="008709BA" w:rsidP="0012222B">
      <w:pPr>
        <w:jc w:val="center"/>
        <w:rPr>
          <w:rFonts w:ascii="Times New Roman" w:hAnsi="Times New Roman" w:cs="Times New Roman"/>
          <w:b/>
          <w:sz w:val="24"/>
          <w:szCs w:val="24"/>
        </w:rPr>
      </w:pPr>
      <w:r>
        <w:rPr>
          <w:rFonts w:ascii="Times New Roman" w:hAnsi="Times New Roman" w:cs="Times New Roman"/>
          <w:b/>
          <w:sz w:val="24"/>
          <w:szCs w:val="24"/>
        </w:rPr>
        <w:t>Figure 6</w:t>
      </w:r>
      <w:r w:rsidR="0012222B" w:rsidRPr="0012222B">
        <w:rPr>
          <w:rFonts w:ascii="Times New Roman" w:hAnsi="Times New Roman" w:cs="Times New Roman"/>
          <w:b/>
          <w:sz w:val="24"/>
          <w:szCs w:val="24"/>
        </w:rPr>
        <w:t>: Multi-Level Threat Analysis for Enhanced Joint Combat Preparedness</w:t>
      </w:r>
    </w:p>
    <w:p w:rsidR="0012222B" w:rsidRDefault="0012222B" w:rsidP="00E8510A">
      <w:pPr>
        <w:rPr>
          <w:rFonts w:ascii="Times New Roman" w:hAnsi="Times New Roman" w:cs="Times New Roman"/>
          <w:sz w:val="24"/>
          <w:szCs w:val="24"/>
        </w:rPr>
      </w:pPr>
      <w:r>
        <w:rPr>
          <w:rFonts w:ascii="Times New Roman" w:hAnsi="Times New Roman" w:cs="Times New Roman"/>
          <w:sz w:val="24"/>
          <w:szCs w:val="24"/>
        </w:rPr>
        <w:tab/>
        <w:t>On balance the Army needs to do much more in the way of peaceful preventive measures (the Gray Zone Army) while also being more pro-active in defining joint inter-agency (civilian-military) and inter-service (military) capabilities development.</w:t>
      </w:r>
      <w:r w:rsidR="00534BF3">
        <w:rPr>
          <w:rFonts w:ascii="Times New Roman" w:hAnsi="Times New Roman" w:cs="Times New Roman"/>
          <w:sz w:val="24"/>
          <w:szCs w:val="24"/>
        </w:rPr>
        <w:t xml:space="preserve"> the Army </w:t>
      </w:r>
      <w:r w:rsidR="006A02D4">
        <w:rPr>
          <w:rFonts w:ascii="Times New Roman" w:hAnsi="Times New Roman" w:cs="Times New Roman"/>
          <w:sz w:val="24"/>
          <w:szCs w:val="24"/>
        </w:rPr>
        <w:t xml:space="preserve">could </w:t>
      </w:r>
      <w:r w:rsidR="00534BF3">
        <w:rPr>
          <w:rFonts w:ascii="Times New Roman" w:hAnsi="Times New Roman" w:cs="Times New Roman"/>
          <w:sz w:val="24"/>
          <w:szCs w:val="24"/>
        </w:rPr>
        <w:t xml:space="preserve">develop Alt-C4I and be the executive agent for the </w:t>
      </w:r>
      <w:r w:rsidR="00E345E0">
        <w:rPr>
          <w:rFonts w:ascii="Times New Roman" w:hAnsi="Times New Roman" w:cs="Times New Roman"/>
          <w:sz w:val="24"/>
          <w:szCs w:val="24"/>
        </w:rPr>
        <w:t>enabling Open Source Agency (</w:t>
      </w:r>
      <w:r w:rsidR="00534BF3">
        <w:rPr>
          <w:rFonts w:ascii="Times New Roman" w:hAnsi="Times New Roman" w:cs="Times New Roman"/>
          <w:sz w:val="24"/>
          <w:szCs w:val="24"/>
        </w:rPr>
        <w:t>OSA</w:t>
      </w:r>
      <w:r w:rsidR="00E345E0">
        <w:rPr>
          <w:rFonts w:ascii="Times New Roman" w:hAnsi="Times New Roman" w:cs="Times New Roman"/>
          <w:sz w:val="24"/>
          <w:szCs w:val="24"/>
        </w:rPr>
        <w:t>)</w:t>
      </w:r>
      <w:r w:rsidR="00534BF3">
        <w:rPr>
          <w:rFonts w:ascii="Times New Roman" w:hAnsi="Times New Roman" w:cs="Times New Roman"/>
          <w:sz w:val="24"/>
          <w:szCs w:val="24"/>
        </w:rPr>
        <w:t xml:space="preserve"> – </w:t>
      </w:r>
      <w:r w:rsidR="006A02D4">
        <w:rPr>
          <w:rFonts w:ascii="Times New Roman" w:hAnsi="Times New Roman" w:cs="Times New Roman"/>
          <w:sz w:val="24"/>
          <w:szCs w:val="24"/>
        </w:rPr>
        <w:t xml:space="preserve">thus </w:t>
      </w:r>
      <w:r w:rsidR="00534BF3">
        <w:rPr>
          <w:rFonts w:ascii="Times New Roman" w:hAnsi="Times New Roman" w:cs="Times New Roman"/>
          <w:sz w:val="24"/>
          <w:szCs w:val="24"/>
        </w:rPr>
        <w:t>becom</w:t>
      </w:r>
      <w:r w:rsidR="006A02D4">
        <w:rPr>
          <w:rFonts w:ascii="Times New Roman" w:hAnsi="Times New Roman" w:cs="Times New Roman"/>
          <w:sz w:val="24"/>
          <w:szCs w:val="24"/>
        </w:rPr>
        <w:t>ing</w:t>
      </w:r>
      <w:r w:rsidR="00534BF3">
        <w:rPr>
          <w:rFonts w:ascii="Times New Roman" w:hAnsi="Times New Roman" w:cs="Times New Roman"/>
          <w:sz w:val="24"/>
          <w:szCs w:val="24"/>
        </w:rPr>
        <w:t xml:space="preserve"> the “core” for all forms of Joint </w:t>
      </w:r>
      <w:proofErr w:type="spellStart"/>
      <w:r w:rsidR="00534BF3">
        <w:rPr>
          <w:rFonts w:ascii="Times New Roman" w:hAnsi="Times New Roman" w:cs="Times New Roman"/>
          <w:sz w:val="24"/>
          <w:szCs w:val="24"/>
        </w:rPr>
        <w:t>Inter</w:t>
      </w:r>
      <w:r w:rsidR="009D7075">
        <w:rPr>
          <w:rFonts w:ascii="Times New Roman" w:hAnsi="Times New Roman" w:cs="Times New Roman"/>
          <w:sz w:val="24"/>
          <w:szCs w:val="24"/>
        </w:rPr>
        <w:t>organizational</w:t>
      </w:r>
      <w:proofErr w:type="spellEnd"/>
      <w:r w:rsidR="00534BF3">
        <w:rPr>
          <w:rFonts w:ascii="Times New Roman" w:hAnsi="Times New Roman" w:cs="Times New Roman"/>
          <w:sz w:val="24"/>
          <w:szCs w:val="24"/>
        </w:rPr>
        <w:t>, I</w:t>
      </w:r>
      <w:r w:rsidR="00534BF3" w:rsidRPr="00534BF3">
        <w:rPr>
          <w:rFonts w:ascii="Times New Roman" w:hAnsi="Times New Roman" w:cs="Times New Roman"/>
          <w:sz w:val="24"/>
          <w:szCs w:val="24"/>
        </w:rPr>
        <w:t xml:space="preserve">ntergovernmental, and </w:t>
      </w:r>
      <w:r w:rsidR="00534BF3">
        <w:rPr>
          <w:rFonts w:ascii="Times New Roman" w:hAnsi="Times New Roman" w:cs="Times New Roman"/>
          <w:sz w:val="24"/>
          <w:szCs w:val="24"/>
        </w:rPr>
        <w:t>M</w:t>
      </w:r>
      <w:r w:rsidR="00534BF3" w:rsidRPr="00534BF3">
        <w:rPr>
          <w:rFonts w:ascii="Times New Roman" w:hAnsi="Times New Roman" w:cs="Times New Roman"/>
          <w:sz w:val="24"/>
          <w:szCs w:val="24"/>
        </w:rPr>
        <w:t>ultinational</w:t>
      </w:r>
      <w:r w:rsidR="00534BF3">
        <w:rPr>
          <w:rFonts w:ascii="Times New Roman" w:hAnsi="Times New Roman" w:cs="Times New Roman"/>
          <w:sz w:val="24"/>
          <w:szCs w:val="24"/>
        </w:rPr>
        <w:t xml:space="preserve"> (JIIM) planning, programming, budgeting, and execution.</w:t>
      </w:r>
    </w:p>
    <w:p w:rsidR="0027246B" w:rsidRDefault="0012222B" w:rsidP="00E8510A">
      <w:pPr>
        <w:rPr>
          <w:rFonts w:ascii="Times New Roman" w:hAnsi="Times New Roman" w:cs="Times New Roman"/>
          <w:sz w:val="24"/>
          <w:szCs w:val="24"/>
        </w:rPr>
      </w:pPr>
      <w:r>
        <w:rPr>
          <w:rFonts w:ascii="Times New Roman" w:hAnsi="Times New Roman" w:cs="Times New Roman"/>
          <w:sz w:val="24"/>
          <w:szCs w:val="24"/>
        </w:rPr>
        <w:tab/>
        <w:t xml:space="preserve">The failure of defense intelligence is palpable.  The failure of national intelligence is continuous. </w:t>
      </w:r>
      <w:r w:rsidR="00CB1E2F">
        <w:rPr>
          <w:rFonts w:ascii="Times New Roman" w:hAnsi="Times New Roman" w:cs="Times New Roman"/>
          <w:sz w:val="24"/>
          <w:szCs w:val="24"/>
        </w:rPr>
        <w:t xml:space="preserve">If we are to re-invent the US Army as well as </w:t>
      </w:r>
      <w:proofErr w:type="spellStart"/>
      <w:r w:rsidR="00CB1E2F">
        <w:rPr>
          <w:rFonts w:ascii="Times New Roman" w:hAnsi="Times New Roman" w:cs="Times New Roman"/>
          <w:sz w:val="24"/>
          <w:szCs w:val="24"/>
        </w:rPr>
        <w:t>DoD</w:t>
      </w:r>
      <w:proofErr w:type="spellEnd"/>
      <w:r w:rsidR="00CB1E2F">
        <w:rPr>
          <w:rFonts w:ascii="Times New Roman" w:hAnsi="Times New Roman" w:cs="Times New Roman"/>
          <w:sz w:val="24"/>
          <w:szCs w:val="24"/>
        </w:rPr>
        <w:t>, there are two starting points: acknowledgement that we need a Grand Strategy rooted in Global Reality, and acceptance of the fact that without intelligence replete with integrity, nothing we plan, program, or execute will be worthy of We the People for whom the US Army must be the soul and heart of the Republic.</w:t>
      </w:r>
    </w:p>
    <w:p w:rsidR="00B375F4" w:rsidRPr="00255169" w:rsidRDefault="00B375F4" w:rsidP="00D33773">
      <w:pPr>
        <w:pStyle w:val="Heading2"/>
        <w:spacing w:before="360" w:after="240"/>
        <w:rPr>
          <w:rFonts w:ascii="Times New Roman" w:hAnsi="Times New Roman" w:cs="Times New Roman"/>
        </w:rPr>
      </w:pPr>
      <w:bookmarkStart w:id="11" w:name="_Toc468459960"/>
      <w:r w:rsidRPr="00255169">
        <w:rPr>
          <w:rFonts w:ascii="Times New Roman" w:hAnsi="Times New Roman" w:cs="Times New Roman"/>
        </w:rPr>
        <w:lastRenderedPageBreak/>
        <w:t>0</w:t>
      </w:r>
      <w:r w:rsidR="00E32E00" w:rsidRPr="00255169">
        <w:rPr>
          <w:rFonts w:ascii="Times New Roman" w:hAnsi="Times New Roman" w:cs="Times New Roman"/>
        </w:rPr>
        <w:t>7</w:t>
      </w:r>
      <w:r w:rsidR="00F54F85" w:rsidRPr="00255169">
        <w:rPr>
          <w:rFonts w:ascii="Times New Roman" w:hAnsi="Times New Roman" w:cs="Times New Roman"/>
        </w:rPr>
        <w:t xml:space="preserve"> Gray Zone Army – Core Force for </w:t>
      </w:r>
      <w:r w:rsidR="00CA4FDE">
        <w:rPr>
          <w:rFonts w:ascii="Times New Roman" w:hAnsi="Times New Roman" w:cs="Times New Roman"/>
        </w:rPr>
        <w:t>Whole of Government</w:t>
      </w:r>
      <w:r w:rsidR="00F54F85" w:rsidRPr="00255169">
        <w:rPr>
          <w:rFonts w:ascii="Times New Roman" w:hAnsi="Times New Roman" w:cs="Times New Roman"/>
        </w:rPr>
        <w:t xml:space="preserve"> Operations</w:t>
      </w:r>
      <w:bookmarkEnd w:id="11"/>
    </w:p>
    <w:p w:rsidR="002D5B38" w:rsidRPr="008114BC" w:rsidRDefault="00814715" w:rsidP="00E8510A">
      <w:pPr>
        <w:rPr>
          <w:rFonts w:ascii="Times New Roman" w:hAnsi="Times New Roman" w:cs="Times New Roman"/>
          <w:sz w:val="24"/>
          <w:szCs w:val="24"/>
        </w:rPr>
      </w:pPr>
      <w:r w:rsidRPr="00814715">
        <w:rPr>
          <w:rFonts w:ascii="Times New Roman" w:hAnsi="Times New Roman" w:cs="Times New Roman"/>
          <w:sz w:val="24"/>
          <w:szCs w:val="24"/>
        </w:rPr>
        <w:tab/>
      </w:r>
      <w:r w:rsidRPr="008114BC">
        <w:rPr>
          <w:rFonts w:ascii="Times New Roman" w:hAnsi="Times New Roman" w:cs="Times New Roman"/>
          <w:sz w:val="24"/>
          <w:szCs w:val="24"/>
        </w:rPr>
        <w:t>For many years SSI has done what it could to inform deliberations about strategy, policy, and force structure. Many good works have been published with little effect, including a few of my own.</w:t>
      </w:r>
      <w:r w:rsidR="004C4C3C" w:rsidRPr="008114BC">
        <w:rPr>
          <w:rFonts w:ascii="Times New Roman" w:hAnsi="Times New Roman" w:cs="Times New Roman"/>
          <w:vertAlign w:val="superscript"/>
        </w:rPr>
        <w:endnoteReference w:id="105"/>
      </w:r>
      <w:r w:rsidRPr="008114BC">
        <w:rPr>
          <w:rFonts w:ascii="Times New Roman" w:hAnsi="Times New Roman" w:cs="Times New Roman"/>
          <w:sz w:val="24"/>
          <w:szCs w:val="24"/>
        </w:rPr>
        <w:t xml:space="preserve"> Below is one of the graphics from the 1990’s</w:t>
      </w:r>
      <w:r w:rsidR="004C4C3C" w:rsidRPr="008114BC">
        <w:rPr>
          <w:rFonts w:ascii="Times New Roman" w:hAnsi="Times New Roman" w:cs="Times New Roman"/>
          <w:sz w:val="24"/>
          <w:szCs w:val="24"/>
        </w:rPr>
        <w:t xml:space="preserve"> – annotated for this work – that </w:t>
      </w:r>
      <w:r w:rsidRPr="008114BC">
        <w:rPr>
          <w:rFonts w:ascii="Times New Roman" w:hAnsi="Times New Roman" w:cs="Times New Roman"/>
          <w:sz w:val="24"/>
          <w:szCs w:val="24"/>
        </w:rPr>
        <w:t>is in my view relevant to thinking about how we re-invent the US Army as the “Core Force.”</w:t>
      </w:r>
    </w:p>
    <w:p w:rsidR="00814715" w:rsidRPr="00814715" w:rsidRDefault="004C4C3C" w:rsidP="00E8510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BE6E4E" wp14:editId="5D9A4EA5">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Force Annotated.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D5B38" w:rsidRPr="004C4C3C" w:rsidRDefault="008709BA" w:rsidP="004C4C3C">
      <w:pPr>
        <w:jc w:val="center"/>
        <w:rPr>
          <w:rFonts w:ascii="Times New Roman" w:hAnsi="Times New Roman" w:cs="Times New Roman"/>
          <w:b/>
          <w:sz w:val="24"/>
          <w:szCs w:val="24"/>
        </w:rPr>
      </w:pPr>
      <w:r>
        <w:rPr>
          <w:rFonts w:ascii="Times New Roman" w:hAnsi="Times New Roman" w:cs="Times New Roman"/>
          <w:b/>
          <w:sz w:val="24"/>
          <w:szCs w:val="24"/>
        </w:rPr>
        <w:t>Figure 7</w:t>
      </w:r>
      <w:r w:rsidR="004C4C3C" w:rsidRPr="004C4C3C">
        <w:rPr>
          <w:rFonts w:ascii="Times New Roman" w:hAnsi="Times New Roman" w:cs="Times New Roman"/>
          <w:b/>
          <w:sz w:val="24"/>
          <w:szCs w:val="24"/>
        </w:rPr>
        <w:t>: The US Army as the Core Force for Waging Peace and War</w:t>
      </w:r>
    </w:p>
    <w:p w:rsidR="002D5B38" w:rsidRPr="008114BC" w:rsidRDefault="00592180" w:rsidP="00E8510A">
      <w:pPr>
        <w:rPr>
          <w:rFonts w:ascii="Times New Roman" w:hAnsi="Times New Roman" w:cs="Times New Roman"/>
          <w:sz w:val="24"/>
          <w:szCs w:val="24"/>
        </w:rPr>
      </w:pPr>
      <w:r w:rsidRPr="008114BC">
        <w:rPr>
          <w:rFonts w:ascii="Times New Roman" w:hAnsi="Times New Roman" w:cs="Times New Roman"/>
          <w:sz w:val="24"/>
          <w:szCs w:val="24"/>
        </w:rPr>
        <w:tab/>
        <w:t xml:space="preserve">The Army cannot do it all. We are long over-due for an </w:t>
      </w:r>
      <w:r w:rsidR="0027246B" w:rsidRPr="008114BC">
        <w:rPr>
          <w:rFonts w:ascii="Times New Roman" w:hAnsi="Times New Roman" w:cs="Times New Roman"/>
          <w:sz w:val="24"/>
          <w:szCs w:val="24"/>
        </w:rPr>
        <w:t>IADC</w:t>
      </w:r>
      <w:r w:rsidRPr="008114BC">
        <w:rPr>
          <w:rFonts w:ascii="Times New Roman" w:hAnsi="Times New Roman" w:cs="Times New Roman"/>
          <w:sz w:val="24"/>
          <w:szCs w:val="24"/>
        </w:rPr>
        <w:t xml:space="preserve"> that is able to bring to bear the non-military instruments of national power with the same calculated discipline that the US Army brings to military operations. Such a capability must be able to plan – with sound intelligence across all civilian mission areas, intelligence that is not now available from the US </w:t>
      </w:r>
      <w:r w:rsidR="00936634">
        <w:rPr>
          <w:rFonts w:ascii="Times New Roman" w:hAnsi="Times New Roman" w:cs="Times New Roman"/>
          <w:sz w:val="24"/>
          <w:szCs w:val="24"/>
        </w:rPr>
        <w:t>IC</w:t>
      </w:r>
      <w:r w:rsidRPr="008114BC">
        <w:rPr>
          <w:rFonts w:ascii="Times New Roman" w:hAnsi="Times New Roman" w:cs="Times New Roman"/>
          <w:sz w:val="24"/>
          <w:szCs w:val="24"/>
        </w:rPr>
        <w:t xml:space="preserve"> – and to surge, and to stay the course, operating both unilaterally and </w:t>
      </w:r>
      <w:proofErr w:type="spellStart"/>
      <w:r w:rsidRPr="008114BC">
        <w:rPr>
          <w:rFonts w:ascii="Times New Roman" w:hAnsi="Times New Roman" w:cs="Times New Roman"/>
          <w:sz w:val="24"/>
          <w:szCs w:val="24"/>
        </w:rPr>
        <w:t>multinationally</w:t>
      </w:r>
      <w:proofErr w:type="spellEnd"/>
      <w:r w:rsidRPr="008114BC">
        <w:rPr>
          <w:rFonts w:ascii="Times New Roman" w:hAnsi="Times New Roman" w:cs="Times New Roman"/>
          <w:sz w:val="24"/>
          <w:szCs w:val="24"/>
        </w:rPr>
        <w:t xml:space="preserve">. Such a blended or hybrid force must </w:t>
      </w:r>
      <w:r w:rsidR="0027246B" w:rsidRPr="008114BC">
        <w:rPr>
          <w:rFonts w:ascii="Times New Roman" w:hAnsi="Times New Roman" w:cs="Times New Roman"/>
          <w:sz w:val="24"/>
          <w:szCs w:val="24"/>
        </w:rPr>
        <w:t>also be able to work ably with Non-G</w:t>
      </w:r>
      <w:r w:rsidRPr="008114BC">
        <w:rPr>
          <w:rFonts w:ascii="Times New Roman" w:hAnsi="Times New Roman" w:cs="Times New Roman"/>
          <w:sz w:val="24"/>
          <w:szCs w:val="24"/>
        </w:rPr>
        <w:t>overnment</w:t>
      </w:r>
      <w:r w:rsidR="0027246B" w:rsidRPr="008114BC">
        <w:rPr>
          <w:rFonts w:ascii="Times New Roman" w:hAnsi="Times New Roman" w:cs="Times New Roman"/>
          <w:sz w:val="24"/>
          <w:szCs w:val="24"/>
        </w:rPr>
        <w:t xml:space="preserve"> O</w:t>
      </w:r>
      <w:r w:rsidRPr="008114BC">
        <w:rPr>
          <w:rFonts w:ascii="Times New Roman" w:hAnsi="Times New Roman" w:cs="Times New Roman"/>
          <w:sz w:val="24"/>
          <w:szCs w:val="24"/>
        </w:rPr>
        <w:t>rganizations (NGO), not only those known as NGOs, but also academia, civil society organizations including labor unions and religions, commerce (especially small business), and more. For all of th</w:t>
      </w:r>
      <w:r w:rsidR="00E345E0">
        <w:rPr>
          <w:rFonts w:ascii="Times New Roman" w:hAnsi="Times New Roman" w:cs="Times New Roman"/>
          <w:sz w:val="24"/>
          <w:szCs w:val="24"/>
        </w:rPr>
        <w:t>ese</w:t>
      </w:r>
      <w:r w:rsidRPr="008114BC">
        <w:rPr>
          <w:rFonts w:ascii="Times New Roman" w:hAnsi="Times New Roman" w:cs="Times New Roman"/>
          <w:sz w:val="24"/>
          <w:szCs w:val="24"/>
        </w:rPr>
        <w:t>, the US Army must be the “core force.”</w:t>
      </w:r>
    </w:p>
    <w:p w:rsidR="00B375F4" w:rsidRPr="00255169" w:rsidRDefault="00B375F4" w:rsidP="00D33773">
      <w:pPr>
        <w:pStyle w:val="Heading2"/>
        <w:spacing w:before="360" w:after="240"/>
        <w:rPr>
          <w:rFonts w:ascii="Times New Roman" w:hAnsi="Times New Roman" w:cs="Times New Roman"/>
        </w:rPr>
      </w:pPr>
      <w:bookmarkStart w:id="12" w:name="_Toc468459961"/>
      <w:r w:rsidRPr="00255169">
        <w:rPr>
          <w:rFonts w:ascii="Times New Roman" w:hAnsi="Times New Roman" w:cs="Times New Roman"/>
        </w:rPr>
        <w:lastRenderedPageBreak/>
        <w:t>0</w:t>
      </w:r>
      <w:r w:rsidR="00E32E00" w:rsidRPr="00255169">
        <w:rPr>
          <w:rFonts w:ascii="Times New Roman" w:hAnsi="Times New Roman" w:cs="Times New Roman"/>
        </w:rPr>
        <w:t>8</w:t>
      </w:r>
      <w:r w:rsidR="00F54F85" w:rsidRPr="00255169">
        <w:rPr>
          <w:rFonts w:ascii="Times New Roman" w:hAnsi="Times New Roman" w:cs="Times New Roman"/>
        </w:rPr>
        <w:t xml:space="preserve"> </w:t>
      </w:r>
      <w:r w:rsidR="000F7BB9" w:rsidRPr="00255169">
        <w:rPr>
          <w:rFonts w:ascii="Times New Roman" w:hAnsi="Times New Roman" w:cs="Times New Roman"/>
        </w:rPr>
        <w:t>One</w:t>
      </w:r>
      <w:r w:rsidR="00F54F85" w:rsidRPr="00255169">
        <w:rPr>
          <w:rFonts w:ascii="Times New Roman" w:hAnsi="Times New Roman" w:cs="Times New Roman"/>
        </w:rPr>
        <w:t xml:space="preserve"> Army – </w:t>
      </w:r>
      <w:r w:rsidR="003341E3" w:rsidRPr="00255169">
        <w:rPr>
          <w:rFonts w:ascii="Times New Roman" w:hAnsi="Times New Roman" w:cs="Times New Roman"/>
        </w:rPr>
        <w:t>Three Million Soldiers, No Contractors</w:t>
      </w:r>
      <w:bookmarkEnd w:id="12"/>
      <w:r w:rsidRPr="00255169">
        <w:rPr>
          <w:rFonts w:ascii="Times New Roman" w:hAnsi="Times New Roman" w:cs="Times New Roman"/>
        </w:rPr>
        <w:t xml:space="preserve"> </w:t>
      </w:r>
    </w:p>
    <w:p w:rsidR="002D5B38" w:rsidRPr="008114BC" w:rsidRDefault="000537B3" w:rsidP="00E8510A">
      <w:pPr>
        <w:rPr>
          <w:rFonts w:ascii="Times New Roman" w:hAnsi="Times New Roman" w:cs="Times New Roman"/>
          <w:sz w:val="24"/>
          <w:szCs w:val="24"/>
        </w:rPr>
      </w:pPr>
      <w:r>
        <w:rPr>
          <w:sz w:val="24"/>
          <w:szCs w:val="24"/>
        </w:rPr>
        <w:tab/>
      </w:r>
      <w:r w:rsidR="006C367D">
        <w:rPr>
          <w:rFonts w:ascii="Times New Roman" w:hAnsi="Times New Roman" w:cs="Times New Roman"/>
          <w:sz w:val="24"/>
          <w:szCs w:val="24"/>
        </w:rPr>
        <w:t>We need a three-million-</w:t>
      </w:r>
      <w:r w:rsidRPr="008114BC">
        <w:rPr>
          <w:rFonts w:ascii="Times New Roman" w:hAnsi="Times New Roman" w:cs="Times New Roman"/>
          <w:sz w:val="24"/>
          <w:szCs w:val="24"/>
        </w:rPr>
        <w:t>sol</w:t>
      </w:r>
      <w:r w:rsidR="00E8510A" w:rsidRPr="008114BC">
        <w:rPr>
          <w:rFonts w:ascii="Times New Roman" w:hAnsi="Times New Roman" w:cs="Times New Roman"/>
          <w:sz w:val="24"/>
          <w:szCs w:val="24"/>
        </w:rPr>
        <w:t>d</w:t>
      </w:r>
      <w:r w:rsidRPr="008114BC">
        <w:rPr>
          <w:rFonts w:ascii="Times New Roman" w:hAnsi="Times New Roman" w:cs="Times New Roman"/>
          <w:sz w:val="24"/>
          <w:szCs w:val="24"/>
        </w:rPr>
        <w:t>i</w:t>
      </w:r>
      <w:r w:rsidR="00E8510A" w:rsidRPr="008114BC">
        <w:rPr>
          <w:rFonts w:ascii="Times New Roman" w:hAnsi="Times New Roman" w:cs="Times New Roman"/>
          <w:sz w:val="24"/>
          <w:szCs w:val="24"/>
        </w:rPr>
        <w:t xml:space="preserve">er Army – three million soldiers in uniform comprised </w:t>
      </w:r>
      <w:r w:rsidR="00255169" w:rsidRPr="008114BC">
        <w:rPr>
          <w:rFonts w:ascii="Times New Roman" w:hAnsi="Times New Roman" w:cs="Times New Roman"/>
          <w:sz w:val="24"/>
          <w:szCs w:val="24"/>
        </w:rPr>
        <w:t>of the existing one</w:t>
      </w:r>
      <w:r w:rsidR="009800DF">
        <w:rPr>
          <w:rFonts w:ascii="Times New Roman" w:hAnsi="Times New Roman" w:cs="Times New Roman"/>
          <w:sz w:val="24"/>
          <w:szCs w:val="24"/>
        </w:rPr>
        <w:t>-</w:t>
      </w:r>
      <w:r w:rsidR="00255169" w:rsidRPr="008114BC">
        <w:rPr>
          <w:rFonts w:ascii="Times New Roman" w:hAnsi="Times New Roman" w:cs="Times New Roman"/>
          <w:sz w:val="24"/>
          <w:szCs w:val="24"/>
        </w:rPr>
        <w:t>million</w:t>
      </w:r>
      <w:r w:rsidR="009800DF">
        <w:rPr>
          <w:rFonts w:ascii="Times New Roman" w:hAnsi="Times New Roman" w:cs="Times New Roman"/>
          <w:sz w:val="24"/>
          <w:szCs w:val="24"/>
        </w:rPr>
        <w:t>-</w:t>
      </w:r>
      <w:r w:rsidR="00255169" w:rsidRPr="008114BC">
        <w:rPr>
          <w:rFonts w:ascii="Times New Roman" w:hAnsi="Times New Roman" w:cs="Times New Roman"/>
          <w:sz w:val="24"/>
          <w:szCs w:val="24"/>
        </w:rPr>
        <w:t>sol</w:t>
      </w:r>
      <w:r w:rsidR="00E8510A" w:rsidRPr="008114BC">
        <w:rPr>
          <w:rFonts w:ascii="Times New Roman" w:hAnsi="Times New Roman" w:cs="Times New Roman"/>
          <w:sz w:val="24"/>
          <w:szCs w:val="24"/>
        </w:rPr>
        <w:t>d</w:t>
      </w:r>
      <w:r w:rsidR="00255169" w:rsidRPr="008114BC">
        <w:rPr>
          <w:rFonts w:ascii="Times New Roman" w:hAnsi="Times New Roman" w:cs="Times New Roman"/>
          <w:sz w:val="24"/>
          <w:szCs w:val="24"/>
        </w:rPr>
        <w:t>i</w:t>
      </w:r>
      <w:r w:rsidR="00E8510A" w:rsidRPr="008114BC">
        <w:rPr>
          <w:rFonts w:ascii="Times New Roman" w:hAnsi="Times New Roman" w:cs="Times New Roman"/>
          <w:sz w:val="24"/>
          <w:szCs w:val="24"/>
        </w:rPr>
        <w:t>er Army (active, reserve, and guard) plu</w:t>
      </w:r>
      <w:r w:rsidRPr="008114BC">
        <w:rPr>
          <w:rFonts w:ascii="Times New Roman" w:hAnsi="Times New Roman" w:cs="Times New Roman"/>
          <w:sz w:val="24"/>
          <w:szCs w:val="24"/>
        </w:rPr>
        <w:t>s an additional two million sol</w:t>
      </w:r>
      <w:r w:rsidR="00E8510A" w:rsidRPr="008114BC">
        <w:rPr>
          <w:rFonts w:ascii="Times New Roman" w:hAnsi="Times New Roman" w:cs="Times New Roman"/>
          <w:sz w:val="24"/>
          <w:szCs w:val="24"/>
        </w:rPr>
        <w:t>d</w:t>
      </w:r>
      <w:r w:rsidRPr="008114BC">
        <w:rPr>
          <w:rFonts w:ascii="Times New Roman" w:hAnsi="Times New Roman" w:cs="Times New Roman"/>
          <w:sz w:val="24"/>
          <w:szCs w:val="24"/>
        </w:rPr>
        <w:t>i</w:t>
      </w:r>
      <w:r w:rsidR="00E8510A" w:rsidRPr="008114BC">
        <w:rPr>
          <w:rFonts w:ascii="Times New Roman" w:hAnsi="Times New Roman" w:cs="Times New Roman"/>
          <w:sz w:val="24"/>
          <w:szCs w:val="24"/>
        </w:rPr>
        <w:t xml:space="preserve">ers </w:t>
      </w:r>
      <w:r w:rsidRPr="008114BC">
        <w:rPr>
          <w:rFonts w:ascii="Times New Roman" w:hAnsi="Times New Roman" w:cs="Times New Roman"/>
          <w:sz w:val="24"/>
          <w:szCs w:val="24"/>
        </w:rPr>
        <w:t xml:space="preserve">who displace </w:t>
      </w:r>
      <w:r w:rsidR="00FB7A05">
        <w:rPr>
          <w:rFonts w:ascii="Times New Roman" w:hAnsi="Times New Roman" w:cs="Times New Roman"/>
          <w:sz w:val="24"/>
          <w:szCs w:val="24"/>
        </w:rPr>
        <w:t>most</w:t>
      </w:r>
      <w:r w:rsidRPr="008114BC">
        <w:rPr>
          <w:rFonts w:ascii="Times New Roman" w:hAnsi="Times New Roman" w:cs="Times New Roman"/>
          <w:sz w:val="24"/>
          <w:szCs w:val="24"/>
        </w:rPr>
        <w:t xml:space="preserve"> existing Army civilia</w:t>
      </w:r>
      <w:r w:rsidR="00B74106" w:rsidRPr="008114BC">
        <w:rPr>
          <w:rFonts w:ascii="Times New Roman" w:hAnsi="Times New Roman" w:cs="Times New Roman"/>
          <w:sz w:val="24"/>
          <w:szCs w:val="24"/>
        </w:rPr>
        <w:t>ns and all existing contractors in both military operations abroad, and homeland defense.</w:t>
      </w:r>
    </w:p>
    <w:p w:rsidR="00B74106" w:rsidRPr="008114BC" w:rsidRDefault="00B74106" w:rsidP="00E8510A">
      <w:pPr>
        <w:rPr>
          <w:rFonts w:ascii="Times New Roman" w:hAnsi="Times New Roman" w:cs="Times New Roman"/>
          <w:sz w:val="24"/>
          <w:szCs w:val="24"/>
        </w:rPr>
      </w:pPr>
      <w:r w:rsidRPr="008114BC">
        <w:rPr>
          <w:rFonts w:ascii="Times New Roman" w:hAnsi="Times New Roman" w:cs="Times New Roman"/>
          <w:sz w:val="24"/>
          <w:szCs w:val="24"/>
        </w:rPr>
        <w:tab/>
      </w:r>
      <w:r w:rsidR="006A02D4">
        <w:rPr>
          <w:rFonts w:ascii="Times New Roman" w:hAnsi="Times New Roman" w:cs="Times New Roman"/>
          <w:sz w:val="24"/>
          <w:szCs w:val="24"/>
        </w:rPr>
        <w:t>O</w:t>
      </w:r>
      <w:r w:rsidRPr="008114BC">
        <w:rPr>
          <w:rFonts w:ascii="Times New Roman" w:hAnsi="Times New Roman" w:cs="Times New Roman"/>
          <w:sz w:val="24"/>
          <w:szCs w:val="24"/>
        </w:rPr>
        <w:t xml:space="preserve">thers </w:t>
      </w:r>
      <w:r w:rsidR="006A02D4">
        <w:rPr>
          <w:rFonts w:ascii="Times New Roman" w:hAnsi="Times New Roman" w:cs="Times New Roman"/>
          <w:sz w:val="24"/>
          <w:szCs w:val="24"/>
        </w:rPr>
        <w:t>can</w:t>
      </w:r>
      <w:r w:rsidRPr="008114BC">
        <w:rPr>
          <w:rFonts w:ascii="Times New Roman" w:hAnsi="Times New Roman" w:cs="Times New Roman"/>
          <w:sz w:val="24"/>
          <w:szCs w:val="24"/>
        </w:rPr>
        <w:t xml:space="preserve"> develop this precept in more detail. </w:t>
      </w:r>
      <w:r w:rsidR="006A02D4">
        <w:rPr>
          <w:rFonts w:ascii="Times New Roman" w:hAnsi="Times New Roman" w:cs="Times New Roman"/>
          <w:sz w:val="24"/>
          <w:szCs w:val="24"/>
        </w:rPr>
        <w:t>Today t</w:t>
      </w:r>
      <w:r w:rsidRPr="008114BC">
        <w:rPr>
          <w:rFonts w:ascii="Times New Roman" w:hAnsi="Times New Roman" w:cs="Times New Roman"/>
          <w:sz w:val="24"/>
          <w:szCs w:val="24"/>
        </w:rPr>
        <w:t>he US Army can no longer do logistics including field maintenance and repair; it can no longer feed, house, arm, and treat wounded soldiers, without contractors. Worse, the reliance on contractors comes at a moral, intellectual, physical, and financial cost that is so great as to severely undermine the US economy</w:t>
      </w:r>
      <w:r w:rsidR="00E345E0">
        <w:rPr>
          <w:rFonts w:ascii="Times New Roman" w:hAnsi="Times New Roman" w:cs="Times New Roman"/>
          <w:sz w:val="24"/>
          <w:szCs w:val="24"/>
        </w:rPr>
        <w:t xml:space="preserve"> as well as the viability of the US Army</w:t>
      </w:r>
      <w:r w:rsidRPr="008114BC">
        <w:rPr>
          <w:rFonts w:ascii="Times New Roman" w:hAnsi="Times New Roman" w:cs="Times New Roman"/>
          <w:sz w:val="24"/>
          <w:szCs w:val="24"/>
        </w:rPr>
        <w:t>.</w:t>
      </w:r>
    </w:p>
    <w:p w:rsidR="0015547E" w:rsidRPr="008114BC" w:rsidRDefault="00B74106" w:rsidP="00E8510A">
      <w:pPr>
        <w:rPr>
          <w:rFonts w:ascii="Times New Roman" w:hAnsi="Times New Roman" w:cs="Times New Roman"/>
          <w:sz w:val="24"/>
          <w:szCs w:val="24"/>
        </w:rPr>
      </w:pPr>
      <w:r w:rsidRPr="008114BC">
        <w:rPr>
          <w:rFonts w:ascii="Times New Roman" w:hAnsi="Times New Roman" w:cs="Times New Roman"/>
          <w:sz w:val="24"/>
          <w:szCs w:val="24"/>
        </w:rPr>
        <w:tab/>
        <w:t xml:space="preserve">An Army that relies on a ratio of 3 to 6 contractors for every uniformed soldier is not an Army, it is cannon fodder for a profit center that cares nothing for the public interest.  </w:t>
      </w:r>
    </w:p>
    <w:p w:rsidR="002D5B38" w:rsidRPr="008114BC" w:rsidRDefault="0015547E" w:rsidP="00E8510A">
      <w:pPr>
        <w:rPr>
          <w:rFonts w:ascii="Times New Roman" w:hAnsi="Times New Roman" w:cs="Times New Roman"/>
        </w:rPr>
      </w:pPr>
      <w:r w:rsidRPr="008114BC">
        <w:rPr>
          <w:rFonts w:ascii="Times New Roman" w:hAnsi="Times New Roman" w:cs="Times New Roman"/>
          <w:sz w:val="24"/>
          <w:szCs w:val="24"/>
        </w:rPr>
        <w:tab/>
      </w:r>
      <w:r w:rsidR="006C367D">
        <w:rPr>
          <w:rFonts w:ascii="Times New Roman" w:hAnsi="Times New Roman" w:cs="Times New Roman"/>
          <w:sz w:val="24"/>
          <w:szCs w:val="24"/>
        </w:rPr>
        <w:t>A three-million-</w:t>
      </w:r>
      <w:r w:rsidR="00B74106" w:rsidRPr="008114BC">
        <w:rPr>
          <w:rFonts w:ascii="Times New Roman" w:hAnsi="Times New Roman" w:cs="Times New Roman"/>
          <w:sz w:val="24"/>
          <w:szCs w:val="24"/>
        </w:rPr>
        <w:t>soldier Army restores integrity</w:t>
      </w:r>
      <w:r w:rsidR="001515E9">
        <w:rPr>
          <w:rFonts w:ascii="Times New Roman" w:hAnsi="Times New Roman" w:cs="Times New Roman"/>
          <w:sz w:val="24"/>
          <w:szCs w:val="24"/>
        </w:rPr>
        <w:t xml:space="preserve"> </w:t>
      </w:r>
      <w:r w:rsidR="00B74106" w:rsidRPr="008114BC">
        <w:rPr>
          <w:rFonts w:ascii="Times New Roman" w:hAnsi="Times New Roman" w:cs="Times New Roman"/>
          <w:sz w:val="24"/>
          <w:szCs w:val="24"/>
        </w:rPr>
        <w:t xml:space="preserve">– </w:t>
      </w:r>
      <w:r w:rsidR="001515E9">
        <w:rPr>
          <w:rFonts w:ascii="Times New Roman" w:hAnsi="Times New Roman" w:cs="Times New Roman"/>
          <w:sz w:val="24"/>
          <w:szCs w:val="24"/>
        </w:rPr>
        <w:t>as well as</w:t>
      </w:r>
      <w:r w:rsidR="00B74106" w:rsidRPr="008114BC">
        <w:rPr>
          <w:rFonts w:ascii="Times New Roman" w:hAnsi="Times New Roman" w:cs="Times New Roman"/>
          <w:sz w:val="24"/>
          <w:szCs w:val="24"/>
        </w:rPr>
        <w:t xml:space="preserve"> affordability and sustainability – across all mission areas.</w:t>
      </w:r>
      <w:r w:rsidRPr="008114BC">
        <w:rPr>
          <w:rFonts w:ascii="Times New Roman" w:hAnsi="Times New Roman" w:cs="Times New Roman"/>
          <w:sz w:val="24"/>
          <w:szCs w:val="24"/>
        </w:rPr>
        <w:t xml:space="preserve"> </w:t>
      </w:r>
    </w:p>
    <w:p w:rsidR="00E32E00" w:rsidRPr="00B74106" w:rsidRDefault="00E32E00" w:rsidP="0015547E">
      <w:pPr>
        <w:pStyle w:val="Heading2"/>
        <w:spacing w:before="360" w:after="240"/>
        <w:rPr>
          <w:rFonts w:ascii="Times New Roman" w:hAnsi="Times New Roman" w:cs="Times New Roman"/>
        </w:rPr>
      </w:pPr>
      <w:bookmarkStart w:id="13" w:name="_Toc468459962"/>
      <w:r w:rsidRPr="00B74106">
        <w:rPr>
          <w:rFonts w:ascii="Times New Roman" w:hAnsi="Times New Roman" w:cs="Times New Roman"/>
        </w:rPr>
        <w:t xml:space="preserve">09 </w:t>
      </w:r>
      <w:r w:rsidR="00705DFB" w:rsidRPr="00B74106">
        <w:rPr>
          <w:rFonts w:ascii="Times New Roman" w:hAnsi="Times New Roman" w:cs="Times New Roman"/>
        </w:rPr>
        <w:t>Army Smart, Not Just Army Strong</w:t>
      </w:r>
      <w:bookmarkEnd w:id="13"/>
    </w:p>
    <w:p w:rsidR="003C5219" w:rsidRDefault="00561E8E">
      <w:pPr>
        <w:rPr>
          <w:rFonts w:ascii="Times New Roman" w:hAnsi="Times New Roman" w:cs="Times New Roman"/>
          <w:sz w:val="24"/>
          <w:szCs w:val="24"/>
        </w:rPr>
      </w:pPr>
      <w:r>
        <w:rPr>
          <w:rFonts w:ascii="Times New Roman" w:hAnsi="Times New Roman" w:cs="Times New Roman"/>
          <w:sz w:val="24"/>
          <w:szCs w:val="24"/>
        </w:rPr>
        <w:tab/>
      </w:r>
      <w:r w:rsidR="003C5219">
        <w:rPr>
          <w:rFonts w:ascii="Times New Roman" w:hAnsi="Times New Roman" w:cs="Times New Roman"/>
          <w:sz w:val="24"/>
          <w:szCs w:val="24"/>
        </w:rPr>
        <w:t xml:space="preserve">I have considered – and discarded – the potential of </w:t>
      </w:r>
      <w:r w:rsidR="008114BC">
        <w:rPr>
          <w:rFonts w:ascii="Times New Roman" w:hAnsi="Times New Roman" w:cs="Times New Roman"/>
          <w:sz w:val="24"/>
          <w:szCs w:val="24"/>
        </w:rPr>
        <w:t>the 1</w:t>
      </w:r>
      <w:r w:rsidR="008114BC" w:rsidRPr="008114BC">
        <w:rPr>
          <w:rFonts w:ascii="Times New Roman" w:hAnsi="Times New Roman" w:cs="Times New Roman"/>
          <w:sz w:val="24"/>
          <w:szCs w:val="24"/>
          <w:vertAlign w:val="superscript"/>
        </w:rPr>
        <w:t>st</w:t>
      </w:r>
      <w:r w:rsidR="008114BC">
        <w:rPr>
          <w:rFonts w:ascii="Times New Roman" w:hAnsi="Times New Roman" w:cs="Times New Roman"/>
          <w:sz w:val="24"/>
          <w:szCs w:val="24"/>
        </w:rPr>
        <w:t xml:space="preserve"> Special Forces Command (1</w:t>
      </w:r>
      <w:r w:rsidR="008114BC" w:rsidRPr="008114BC">
        <w:rPr>
          <w:rFonts w:ascii="Times New Roman" w:hAnsi="Times New Roman" w:cs="Times New Roman"/>
          <w:sz w:val="24"/>
          <w:szCs w:val="24"/>
          <w:vertAlign w:val="superscript"/>
        </w:rPr>
        <w:t>st</w:t>
      </w:r>
      <w:r w:rsidR="008114BC">
        <w:rPr>
          <w:rFonts w:ascii="Times New Roman" w:hAnsi="Times New Roman" w:cs="Times New Roman"/>
          <w:sz w:val="24"/>
          <w:szCs w:val="24"/>
        </w:rPr>
        <w:t xml:space="preserve"> SFC)</w:t>
      </w:r>
      <w:r w:rsidR="003C5219">
        <w:rPr>
          <w:rFonts w:ascii="Times New Roman" w:hAnsi="Times New Roman" w:cs="Times New Roman"/>
          <w:sz w:val="24"/>
          <w:szCs w:val="24"/>
        </w:rPr>
        <w:t xml:space="preserve">, established on September 30, 2014, with the intent of addressing </w:t>
      </w:r>
      <w:r w:rsidR="00031903">
        <w:rPr>
          <w:rFonts w:ascii="Times New Roman" w:hAnsi="Times New Roman" w:cs="Times New Roman"/>
          <w:sz w:val="24"/>
          <w:szCs w:val="24"/>
        </w:rPr>
        <w:t>the “Gray Zone”</w:t>
      </w:r>
      <w:r w:rsidR="00031903">
        <w:rPr>
          <w:rStyle w:val="EndnoteReference"/>
          <w:rFonts w:ascii="Times New Roman" w:hAnsi="Times New Roman" w:cs="Times New Roman"/>
          <w:sz w:val="24"/>
          <w:szCs w:val="24"/>
        </w:rPr>
        <w:endnoteReference w:id="106"/>
      </w:r>
      <w:r w:rsidR="00031903">
        <w:rPr>
          <w:rFonts w:ascii="Times New Roman" w:hAnsi="Times New Roman" w:cs="Times New Roman"/>
          <w:sz w:val="24"/>
          <w:szCs w:val="24"/>
        </w:rPr>
        <w:t xml:space="preserve"> where security challenges fall short of the state of war but are not coherently addressed by the present USG strategy, policy, and operations structure</w:t>
      </w:r>
      <w:r w:rsidR="003C5219">
        <w:rPr>
          <w:rFonts w:ascii="Times New Roman" w:hAnsi="Times New Roman" w:cs="Times New Roman"/>
          <w:sz w:val="24"/>
          <w:szCs w:val="24"/>
        </w:rPr>
        <w:t>. While 1</w:t>
      </w:r>
      <w:r w:rsidR="003C5219" w:rsidRPr="003C5219">
        <w:rPr>
          <w:rFonts w:ascii="Times New Roman" w:hAnsi="Times New Roman" w:cs="Times New Roman"/>
          <w:sz w:val="24"/>
          <w:szCs w:val="24"/>
          <w:vertAlign w:val="superscript"/>
        </w:rPr>
        <w:t>st</w:t>
      </w:r>
      <w:r w:rsidR="003C5219">
        <w:rPr>
          <w:rFonts w:ascii="Times New Roman" w:hAnsi="Times New Roman" w:cs="Times New Roman"/>
          <w:sz w:val="24"/>
          <w:szCs w:val="24"/>
        </w:rPr>
        <w:t xml:space="preserve"> SFC is a</w:t>
      </w:r>
      <w:r w:rsidR="00F533AE">
        <w:rPr>
          <w:rFonts w:ascii="Times New Roman" w:hAnsi="Times New Roman" w:cs="Times New Roman"/>
          <w:sz w:val="24"/>
          <w:szCs w:val="24"/>
        </w:rPr>
        <w:t>ttempting to think</w:t>
      </w:r>
      <w:r w:rsidR="00031903">
        <w:rPr>
          <w:rFonts w:ascii="Times New Roman" w:hAnsi="Times New Roman" w:cs="Times New Roman"/>
          <w:sz w:val="24"/>
          <w:szCs w:val="24"/>
        </w:rPr>
        <w:t xml:space="preserve"> about “left of Phase 0” challenges, about human terrain, and about the need to develop options that recognize our cognitive, physical, and financial limits</w:t>
      </w:r>
      <w:r w:rsidR="003C5219">
        <w:rPr>
          <w:rFonts w:ascii="Times New Roman" w:hAnsi="Times New Roman" w:cs="Times New Roman"/>
          <w:sz w:val="24"/>
          <w:szCs w:val="24"/>
        </w:rPr>
        <w:t>,</w:t>
      </w:r>
      <w:r w:rsidR="00031903">
        <w:rPr>
          <w:rStyle w:val="EndnoteReference"/>
          <w:rFonts w:ascii="Times New Roman" w:hAnsi="Times New Roman" w:cs="Times New Roman"/>
          <w:sz w:val="24"/>
          <w:szCs w:val="24"/>
        </w:rPr>
        <w:endnoteReference w:id="107"/>
      </w:r>
      <w:r w:rsidR="003C5219">
        <w:rPr>
          <w:rFonts w:ascii="Times New Roman" w:hAnsi="Times New Roman" w:cs="Times New Roman"/>
          <w:sz w:val="24"/>
          <w:szCs w:val="24"/>
        </w:rPr>
        <w:t xml:space="preserve"> and is it is </w:t>
      </w:r>
      <w:r w:rsidR="00F533AE">
        <w:rPr>
          <w:rFonts w:ascii="Times New Roman" w:hAnsi="Times New Roman" w:cs="Times New Roman"/>
          <w:sz w:val="24"/>
          <w:szCs w:val="24"/>
        </w:rPr>
        <w:t xml:space="preserve">attempting to </w:t>
      </w:r>
      <w:r w:rsidR="009C7F8C">
        <w:rPr>
          <w:rFonts w:ascii="Times New Roman" w:hAnsi="Times New Roman" w:cs="Times New Roman"/>
          <w:sz w:val="24"/>
          <w:szCs w:val="24"/>
        </w:rPr>
        <w:t>tak</w:t>
      </w:r>
      <w:r w:rsidR="00F533AE">
        <w:rPr>
          <w:rFonts w:ascii="Times New Roman" w:hAnsi="Times New Roman" w:cs="Times New Roman"/>
          <w:sz w:val="24"/>
          <w:szCs w:val="24"/>
        </w:rPr>
        <w:t>e</w:t>
      </w:r>
      <w:r w:rsidR="009C7F8C">
        <w:rPr>
          <w:rFonts w:ascii="Times New Roman" w:hAnsi="Times New Roman" w:cs="Times New Roman"/>
          <w:sz w:val="24"/>
          <w:szCs w:val="24"/>
        </w:rPr>
        <w:t xml:space="preserve"> the lead in the Human Domain, the 7</w:t>
      </w:r>
      <w:r w:rsidR="009C7F8C" w:rsidRPr="009C7F8C">
        <w:rPr>
          <w:rFonts w:ascii="Times New Roman" w:hAnsi="Times New Roman" w:cs="Times New Roman"/>
          <w:sz w:val="24"/>
          <w:szCs w:val="24"/>
          <w:vertAlign w:val="superscript"/>
        </w:rPr>
        <w:t>th</w:t>
      </w:r>
      <w:r w:rsidR="009C7F8C">
        <w:rPr>
          <w:rFonts w:ascii="Times New Roman" w:hAnsi="Times New Roman" w:cs="Times New Roman"/>
          <w:sz w:val="24"/>
          <w:szCs w:val="24"/>
        </w:rPr>
        <w:t xml:space="preserve"> Warfighting Function</w:t>
      </w:r>
      <w:r w:rsidR="00DB3269">
        <w:rPr>
          <w:rFonts w:ascii="Times New Roman" w:hAnsi="Times New Roman" w:cs="Times New Roman"/>
          <w:sz w:val="24"/>
          <w:szCs w:val="24"/>
        </w:rPr>
        <w:t xml:space="preserve"> (“Engagement”)</w:t>
      </w:r>
      <w:r w:rsidR="009C7F8C">
        <w:rPr>
          <w:rFonts w:ascii="Times New Roman" w:hAnsi="Times New Roman" w:cs="Times New Roman"/>
          <w:sz w:val="24"/>
          <w:szCs w:val="24"/>
        </w:rPr>
        <w:t>, and Special Warfare an Surgical Strike,</w:t>
      </w:r>
      <w:r w:rsidR="009C7F8C">
        <w:rPr>
          <w:rStyle w:val="EndnoteReference"/>
          <w:rFonts w:ascii="Times New Roman" w:hAnsi="Times New Roman" w:cs="Times New Roman"/>
          <w:sz w:val="24"/>
          <w:szCs w:val="24"/>
        </w:rPr>
        <w:endnoteReference w:id="108"/>
      </w:r>
      <w:r w:rsidR="009C7F8C">
        <w:rPr>
          <w:rFonts w:ascii="Times New Roman" w:hAnsi="Times New Roman" w:cs="Times New Roman"/>
          <w:sz w:val="24"/>
          <w:szCs w:val="24"/>
        </w:rPr>
        <w:t xml:space="preserve"> </w:t>
      </w:r>
      <w:r w:rsidR="003C5219">
        <w:rPr>
          <w:rFonts w:ascii="Times New Roman" w:hAnsi="Times New Roman" w:cs="Times New Roman"/>
          <w:sz w:val="24"/>
          <w:szCs w:val="24"/>
        </w:rPr>
        <w:t>it is a failure on too many fronts.</w:t>
      </w:r>
    </w:p>
    <w:p w:rsidR="008114BC" w:rsidRDefault="003C5219">
      <w:pPr>
        <w:rPr>
          <w:rFonts w:ascii="Times New Roman" w:hAnsi="Times New Roman" w:cs="Times New Roman"/>
          <w:sz w:val="24"/>
          <w:szCs w:val="24"/>
        </w:rPr>
      </w:pPr>
      <w:r>
        <w:rPr>
          <w:rFonts w:ascii="Times New Roman" w:hAnsi="Times New Roman" w:cs="Times New Roman"/>
          <w:sz w:val="24"/>
          <w:szCs w:val="24"/>
        </w:rPr>
        <w:tab/>
      </w:r>
      <w:r w:rsidR="008114BC">
        <w:rPr>
          <w:rFonts w:ascii="Times New Roman" w:hAnsi="Times New Roman" w:cs="Times New Roman"/>
          <w:sz w:val="24"/>
          <w:szCs w:val="24"/>
        </w:rPr>
        <w:t>1</w:t>
      </w:r>
      <w:r w:rsidR="008114BC" w:rsidRPr="008114BC">
        <w:rPr>
          <w:rFonts w:ascii="Times New Roman" w:hAnsi="Times New Roman" w:cs="Times New Roman"/>
          <w:sz w:val="24"/>
          <w:szCs w:val="24"/>
          <w:vertAlign w:val="superscript"/>
        </w:rPr>
        <w:t>st</w:t>
      </w:r>
      <w:r w:rsidR="008114BC">
        <w:rPr>
          <w:rFonts w:ascii="Times New Roman" w:hAnsi="Times New Roman" w:cs="Times New Roman"/>
          <w:sz w:val="24"/>
          <w:szCs w:val="24"/>
        </w:rPr>
        <w:t xml:space="preserve"> SFC does not appear to have a concept of operations for integrating direct and indirect action components, and it does not appear to have any cognition at this time of the potential it represents as the potential “core force” for a permanent Peacekeeping Brigade that is the foundation for the deployment of a US IADC and the integration of multinational inter-agency development cadres.</w:t>
      </w:r>
      <w:r>
        <w:rPr>
          <w:rFonts w:ascii="Times New Roman" w:hAnsi="Times New Roman" w:cs="Times New Roman"/>
          <w:sz w:val="24"/>
          <w:szCs w:val="24"/>
        </w:rPr>
        <w:t xml:space="preserve"> It has failed completely to consider Al</w:t>
      </w:r>
      <w:r w:rsidR="009800DF">
        <w:rPr>
          <w:rFonts w:ascii="Times New Roman" w:hAnsi="Times New Roman" w:cs="Times New Roman"/>
          <w:sz w:val="24"/>
          <w:szCs w:val="24"/>
        </w:rPr>
        <w:t>t-</w:t>
      </w:r>
      <w:r>
        <w:rPr>
          <w:rFonts w:ascii="Times New Roman" w:hAnsi="Times New Roman" w:cs="Times New Roman"/>
          <w:sz w:val="24"/>
          <w:szCs w:val="24"/>
        </w:rPr>
        <w:t xml:space="preserve"> C4I and truly unconventional “hybrid” force operations – and </w:t>
      </w:r>
      <w:r w:rsidR="009800DF">
        <w:rPr>
          <w:rFonts w:ascii="Times New Roman" w:hAnsi="Times New Roman" w:cs="Times New Roman"/>
          <w:sz w:val="24"/>
          <w:szCs w:val="24"/>
        </w:rPr>
        <w:t xml:space="preserve">it </w:t>
      </w:r>
      <w:r>
        <w:rPr>
          <w:rFonts w:ascii="Times New Roman" w:hAnsi="Times New Roman" w:cs="Times New Roman"/>
          <w:sz w:val="24"/>
          <w:szCs w:val="24"/>
        </w:rPr>
        <w:t>refuses to listen to people who try to help them.</w:t>
      </w:r>
    </w:p>
    <w:p w:rsidR="00182380" w:rsidRDefault="008114BC">
      <w:pPr>
        <w:rPr>
          <w:rFonts w:ascii="Times New Roman" w:hAnsi="Times New Roman" w:cs="Times New Roman"/>
          <w:sz w:val="24"/>
          <w:szCs w:val="24"/>
        </w:rPr>
      </w:pPr>
      <w:r>
        <w:rPr>
          <w:rFonts w:ascii="Times New Roman" w:hAnsi="Times New Roman" w:cs="Times New Roman"/>
          <w:sz w:val="24"/>
          <w:szCs w:val="24"/>
        </w:rPr>
        <w:tab/>
      </w:r>
      <w:r w:rsidR="00182380">
        <w:rPr>
          <w:rFonts w:ascii="Times New Roman" w:hAnsi="Times New Roman" w:cs="Times New Roman"/>
          <w:sz w:val="24"/>
          <w:szCs w:val="24"/>
        </w:rPr>
        <w:t>1</w:t>
      </w:r>
      <w:r w:rsidR="00182380" w:rsidRPr="00182380">
        <w:rPr>
          <w:rFonts w:ascii="Times New Roman" w:hAnsi="Times New Roman" w:cs="Times New Roman"/>
          <w:sz w:val="24"/>
          <w:szCs w:val="24"/>
          <w:vertAlign w:val="superscript"/>
        </w:rPr>
        <w:t>st</w:t>
      </w:r>
      <w:r w:rsidR="00182380">
        <w:rPr>
          <w:rFonts w:ascii="Times New Roman" w:hAnsi="Times New Roman" w:cs="Times New Roman"/>
          <w:sz w:val="24"/>
          <w:szCs w:val="24"/>
        </w:rPr>
        <w:t xml:space="preserve"> SFC has </w:t>
      </w:r>
      <w:r w:rsidR="003C5219">
        <w:rPr>
          <w:rFonts w:ascii="Times New Roman" w:hAnsi="Times New Roman" w:cs="Times New Roman"/>
          <w:sz w:val="24"/>
          <w:szCs w:val="24"/>
        </w:rPr>
        <w:t xml:space="preserve">some </w:t>
      </w:r>
      <w:r w:rsidR="00182380">
        <w:rPr>
          <w:rFonts w:ascii="Times New Roman" w:hAnsi="Times New Roman" w:cs="Times New Roman"/>
          <w:sz w:val="24"/>
          <w:szCs w:val="24"/>
        </w:rPr>
        <w:t>potential to become the l</w:t>
      </w:r>
      <w:r w:rsidR="005925E0">
        <w:rPr>
          <w:rFonts w:ascii="Times New Roman" w:hAnsi="Times New Roman" w:cs="Times New Roman"/>
          <w:sz w:val="24"/>
          <w:szCs w:val="24"/>
        </w:rPr>
        <w:t>y</w:t>
      </w:r>
      <w:r w:rsidR="00182380">
        <w:rPr>
          <w:rFonts w:ascii="Times New Roman" w:hAnsi="Times New Roman" w:cs="Times New Roman"/>
          <w:sz w:val="24"/>
          <w:szCs w:val="24"/>
        </w:rPr>
        <w:t>nch pin for deterring war by being the C4I, liaison, and sustainment cadre for a wide variety of US inter-agency development operations as well as multinational inter-agency peacekeeping operations</w:t>
      </w:r>
      <w:r w:rsidR="00DB3269">
        <w:rPr>
          <w:rFonts w:ascii="Times New Roman" w:hAnsi="Times New Roman" w:cs="Times New Roman"/>
          <w:sz w:val="24"/>
          <w:szCs w:val="24"/>
        </w:rPr>
        <w:t>, but 1</w:t>
      </w:r>
      <w:r w:rsidR="00DB3269" w:rsidRPr="00DB3269">
        <w:rPr>
          <w:rFonts w:ascii="Times New Roman" w:hAnsi="Times New Roman" w:cs="Times New Roman"/>
          <w:sz w:val="24"/>
          <w:szCs w:val="24"/>
          <w:vertAlign w:val="superscript"/>
        </w:rPr>
        <w:t>st</w:t>
      </w:r>
      <w:r w:rsidR="00DB3269">
        <w:rPr>
          <w:rFonts w:ascii="Times New Roman" w:hAnsi="Times New Roman" w:cs="Times New Roman"/>
          <w:sz w:val="24"/>
          <w:szCs w:val="24"/>
        </w:rPr>
        <w:t xml:space="preserve"> SFC is severely limited by an antiquated C4I system and unlikely to adapt Commercial Off the Shelf (COTS) fast enough or broadly enough because of </w:t>
      </w:r>
      <w:r w:rsidR="006B6C84">
        <w:rPr>
          <w:rFonts w:ascii="Times New Roman" w:hAnsi="Times New Roman" w:cs="Times New Roman"/>
          <w:sz w:val="24"/>
          <w:szCs w:val="24"/>
        </w:rPr>
        <w:t>its</w:t>
      </w:r>
      <w:r w:rsidR="00E345E0">
        <w:rPr>
          <w:rFonts w:ascii="Times New Roman" w:hAnsi="Times New Roman" w:cs="Times New Roman"/>
          <w:sz w:val="24"/>
          <w:szCs w:val="24"/>
        </w:rPr>
        <w:t xml:space="preserve"> internal </w:t>
      </w:r>
      <w:r w:rsidR="00DB3269">
        <w:rPr>
          <w:rFonts w:ascii="Times New Roman" w:hAnsi="Times New Roman" w:cs="Times New Roman"/>
          <w:sz w:val="24"/>
          <w:szCs w:val="24"/>
        </w:rPr>
        <w:t xml:space="preserve">mind-set and </w:t>
      </w:r>
      <w:r w:rsidR="00E345E0">
        <w:rPr>
          <w:rFonts w:ascii="Times New Roman" w:hAnsi="Times New Roman" w:cs="Times New Roman"/>
          <w:sz w:val="24"/>
          <w:szCs w:val="24"/>
        </w:rPr>
        <w:t xml:space="preserve">institutionalized </w:t>
      </w:r>
      <w:r w:rsidR="00DB3269">
        <w:rPr>
          <w:rFonts w:ascii="Times New Roman" w:hAnsi="Times New Roman" w:cs="Times New Roman"/>
          <w:sz w:val="24"/>
          <w:szCs w:val="24"/>
        </w:rPr>
        <w:t>procurement obstacles.</w:t>
      </w:r>
      <w:r w:rsidR="00C5224B">
        <w:rPr>
          <w:rStyle w:val="EndnoteReference"/>
          <w:rFonts w:ascii="Times New Roman" w:hAnsi="Times New Roman" w:cs="Times New Roman"/>
          <w:sz w:val="24"/>
          <w:szCs w:val="24"/>
        </w:rPr>
        <w:endnoteReference w:id="109"/>
      </w:r>
    </w:p>
    <w:p w:rsidR="005925E0" w:rsidRDefault="005925E0">
      <w:pPr>
        <w:rPr>
          <w:rFonts w:ascii="Times New Roman" w:hAnsi="Times New Roman" w:cs="Times New Roman"/>
          <w:sz w:val="24"/>
          <w:szCs w:val="24"/>
        </w:rPr>
      </w:pPr>
      <w:r>
        <w:rPr>
          <w:rFonts w:ascii="Times New Roman" w:hAnsi="Times New Roman" w:cs="Times New Roman"/>
          <w:sz w:val="24"/>
          <w:szCs w:val="24"/>
        </w:rPr>
        <w:lastRenderedPageBreak/>
        <w:tab/>
        <w:t>1</w:t>
      </w:r>
      <w:r w:rsidRPr="005925E0">
        <w:rPr>
          <w:rFonts w:ascii="Times New Roman" w:hAnsi="Times New Roman" w:cs="Times New Roman"/>
          <w:sz w:val="24"/>
          <w:szCs w:val="24"/>
          <w:vertAlign w:val="superscript"/>
        </w:rPr>
        <w:t>st</w:t>
      </w:r>
      <w:r>
        <w:rPr>
          <w:rFonts w:ascii="Times New Roman" w:hAnsi="Times New Roman" w:cs="Times New Roman"/>
          <w:sz w:val="24"/>
          <w:szCs w:val="24"/>
        </w:rPr>
        <w:t xml:space="preserve"> SFC </w:t>
      </w:r>
      <w:r w:rsidR="006A5E7E">
        <w:rPr>
          <w:rFonts w:ascii="Times New Roman" w:hAnsi="Times New Roman" w:cs="Times New Roman"/>
          <w:sz w:val="24"/>
          <w:szCs w:val="24"/>
        </w:rPr>
        <w:t xml:space="preserve">does </w:t>
      </w:r>
      <w:r>
        <w:rPr>
          <w:rFonts w:ascii="Times New Roman" w:hAnsi="Times New Roman" w:cs="Times New Roman"/>
          <w:sz w:val="24"/>
          <w:szCs w:val="24"/>
        </w:rPr>
        <w:t>understand the fundamentals:</w:t>
      </w:r>
    </w:p>
    <w:p w:rsidR="005925E0" w:rsidRDefault="005925E0" w:rsidP="005925E0">
      <w:pPr>
        <w:ind w:left="720" w:right="720"/>
        <w:rPr>
          <w:rFonts w:ascii="Times New Roman" w:hAnsi="Times New Roman" w:cs="Times New Roman"/>
          <w:sz w:val="24"/>
          <w:szCs w:val="24"/>
        </w:rPr>
      </w:pPr>
      <w:r w:rsidRPr="005925E0">
        <w:rPr>
          <w:rFonts w:ascii="Times New Roman" w:hAnsi="Times New Roman" w:cs="Times New Roman"/>
          <w:sz w:val="24"/>
          <w:szCs w:val="24"/>
        </w:rPr>
        <w:t>Any conceptual framework for C-UW</w:t>
      </w:r>
      <w:r>
        <w:rPr>
          <w:rFonts w:ascii="Times New Roman" w:hAnsi="Times New Roman" w:cs="Times New Roman"/>
          <w:sz w:val="24"/>
          <w:szCs w:val="24"/>
        </w:rPr>
        <w:t xml:space="preserve"> </w:t>
      </w:r>
      <w:r w:rsidRPr="005925E0">
        <w:rPr>
          <w:rFonts w:ascii="Times New Roman" w:hAnsi="Times New Roman" w:cs="Times New Roman"/>
          <w:sz w:val="24"/>
          <w:szCs w:val="24"/>
        </w:rPr>
        <w:t>must therefore embrace a whole-of-government approach.  This whole-of-government approach must bring focused capabilities to bear by employing diplomatic, informational, economic, financial, and legal instruments of national power alongside military instruments optimized for hybrid and irregular warfare.  These instruments must function in coordinated synergy, in order to undermine the will of adversaries who sponsor resistance movements against American allies and partners.</w:t>
      </w:r>
      <w:r>
        <w:rPr>
          <w:rStyle w:val="EndnoteReference"/>
          <w:rFonts w:ascii="Times New Roman" w:hAnsi="Times New Roman" w:cs="Times New Roman"/>
          <w:sz w:val="24"/>
          <w:szCs w:val="24"/>
        </w:rPr>
        <w:endnoteReference w:id="110"/>
      </w:r>
      <w:r w:rsidRPr="005925E0">
        <w:rPr>
          <w:rFonts w:ascii="Times New Roman" w:hAnsi="Times New Roman" w:cs="Times New Roman"/>
          <w:sz w:val="24"/>
          <w:szCs w:val="24"/>
        </w:rPr>
        <w:t xml:space="preserve">  </w:t>
      </w:r>
    </w:p>
    <w:p w:rsidR="00DC6314" w:rsidRDefault="00DC6314" w:rsidP="005925E0">
      <w:pPr>
        <w:ind w:right="720"/>
        <w:rPr>
          <w:rFonts w:ascii="Times New Roman" w:hAnsi="Times New Roman" w:cs="Times New Roman"/>
          <w:sz w:val="24"/>
          <w:szCs w:val="24"/>
        </w:rPr>
      </w:pPr>
      <w:r>
        <w:rPr>
          <w:rFonts w:ascii="Times New Roman" w:hAnsi="Times New Roman" w:cs="Times New Roman"/>
          <w:sz w:val="24"/>
          <w:szCs w:val="24"/>
        </w:rPr>
        <w:tab/>
        <w:t xml:space="preserve">The Civil Military Advisory Group (CMAG) is a germ of a good idea badly resourced that could be used by </w:t>
      </w:r>
      <w:r w:rsidR="00E345E0">
        <w:rPr>
          <w:rFonts w:ascii="Times New Roman" w:hAnsi="Times New Roman" w:cs="Times New Roman"/>
          <w:sz w:val="24"/>
          <w:szCs w:val="24"/>
        </w:rPr>
        <w:t xml:space="preserve">the IADC </w:t>
      </w:r>
      <w:r>
        <w:rPr>
          <w:rFonts w:ascii="Times New Roman" w:hAnsi="Times New Roman" w:cs="Times New Roman"/>
          <w:sz w:val="24"/>
          <w:szCs w:val="24"/>
        </w:rPr>
        <w:t>as a foundation for rapidly prototyping the recommendations in this monograph.</w:t>
      </w:r>
    </w:p>
    <w:p w:rsidR="003C5219" w:rsidRDefault="003C5219" w:rsidP="005925E0">
      <w:pPr>
        <w:ind w:right="720"/>
        <w:rPr>
          <w:rFonts w:ascii="Times New Roman" w:hAnsi="Times New Roman" w:cs="Times New Roman"/>
          <w:sz w:val="24"/>
          <w:szCs w:val="24"/>
        </w:rPr>
      </w:pPr>
      <w:r>
        <w:rPr>
          <w:rFonts w:ascii="Times New Roman" w:hAnsi="Times New Roman" w:cs="Times New Roman"/>
          <w:sz w:val="24"/>
          <w:szCs w:val="24"/>
        </w:rPr>
        <w:tab/>
        <w:t>On balance, while demonstrating some original thinking, 1</w:t>
      </w:r>
      <w:r w:rsidRPr="003C5219">
        <w:rPr>
          <w:rFonts w:ascii="Times New Roman" w:hAnsi="Times New Roman" w:cs="Times New Roman"/>
          <w:sz w:val="24"/>
          <w:szCs w:val="24"/>
          <w:vertAlign w:val="superscript"/>
        </w:rPr>
        <w:t>st</w:t>
      </w:r>
      <w:r>
        <w:rPr>
          <w:rFonts w:ascii="Times New Roman" w:hAnsi="Times New Roman" w:cs="Times New Roman"/>
          <w:sz w:val="24"/>
          <w:szCs w:val="24"/>
        </w:rPr>
        <w:t xml:space="preserve"> SFC has failed t</w:t>
      </w:r>
      <w:r w:rsidR="00561E8E">
        <w:rPr>
          <w:rFonts w:ascii="Times New Roman" w:hAnsi="Times New Roman" w:cs="Times New Roman"/>
          <w:sz w:val="24"/>
          <w:szCs w:val="24"/>
        </w:rPr>
        <w:t xml:space="preserve">o rise to a level of excellence needed to lead anything that is joint, </w:t>
      </w:r>
      <w:proofErr w:type="spellStart"/>
      <w:r w:rsidR="00CA4FDE">
        <w:rPr>
          <w:rFonts w:ascii="Times New Roman" w:hAnsi="Times New Roman" w:cs="Times New Roman"/>
          <w:sz w:val="24"/>
          <w:szCs w:val="24"/>
        </w:rPr>
        <w:t>WoG</w:t>
      </w:r>
      <w:proofErr w:type="spellEnd"/>
      <w:r w:rsidR="00561E8E">
        <w:rPr>
          <w:rFonts w:ascii="Times New Roman" w:hAnsi="Times New Roman" w:cs="Times New Roman"/>
          <w:sz w:val="24"/>
          <w:szCs w:val="24"/>
        </w:rPr>
        <w:t xml:space="preserve">, or </w:t>
      </w:r>
      <w:r w:rsidR="00E345E0">
        <w:rPr>
          <w:rFonts w:ascii="Times New Roman" w:hAnsi="Times New Roman" w:cs="Times New Roman"/>
          <w:sz w:val="24"/>
          <w:szCs w:val="24"/>
        </w:rPr>
        <w:t>JIIM</w:t>
      </w:r>
      <w:r w:rsidR="00561E8E">
        <w:rPr>
          <w:rFonts w:ascii="Times New Roman" w:hAnsi="Times New Roman" w:cs="Times New Roman"/>
          <w:sz w:val="24"/>
          <w:szCs w:val="24"/>
        </w:rPr>
        <w:t xml:space="preserve"> in nature. </w:t>
      </w:r>
      <w:r w:rsidR="00BC3F7D">
        <w:rPr>
          <w:rFonts w:ascii="Times New Roman" w:hAnsi="Times New Roman" w:cs="Times New Roman"/>
          <w:sz w:val="24"/>
          <w:szCs w:val="24"/>
        </w:rPr>
        <w:t>Army Smart is going to have to come from outside the US Army.</w:t>
      </w:r>
      <w:r w:rsidR="00453271">
        <w:rPr>
          <w:rFonts w:ascii="Times New Roman" w:hAnsi="Times New Roman" w:cs="Times New Roman"/>
          <w:sz w:val="24"/>
          <w:szCs w:val="24"/>
        </w:rPr>
        <w:t xml:space="preserve"> This is not to say that 1</w:t>
      </w:r>
      <w:r w:rsidR="00453271" w:rsidRPr="00453271">
        <w:rPr>
          <w:rFonts w:ascii="Times New Roman" w:hAnsi="Times New Roman" w:cs="Times New Roman"/>
          <w:sz w:val="24"/>
          <w:szCs w:val="24"/>
          <w:vertAlign w:val="superscript"/>
        </w:rPr>
        <w:t>st</w:t>
      </w:r>
      <w:r w:rsidR="00453271">
        <w:rPr>
          <w:rFonts w:ascii="Times New Roman" w:hAnsi="Times New Roman" w:cs="Times New Roman"/>
          <w:sz w:val="24"/>
          <w:szCs w:val="24"/>
        </w:rPr>
        <w:t xml:space="preserve"> SFC could not become a </w:t>
      </w:r>
      <w:r w:rsidR="009800DF">
        <w:rPr>
          <w:rFonts w:ascii="Times New Roman" w:hAnsi="Times New Roman" w:cs="Times New Roman"/>
          <w:sz w:val="24"/>
          <w:szCs w:val="24"/>
        </w:rPr>
        <w:t>facilitator</w:t>
      </w:r>
      <w:r w:rsidR="00453271">
        <w:rPr>
          <w:rFonts w:ascii="Times New Roman" w:hAnsi="Times New Roman" w:cs="Times New Roman"/>
          <w:sz w:val="24"/>
          <w:szCs w:val="24"/>
        </w:rPr>
        <w:t xml:space="preserve"> for integrated inter-agency and multinational full-spectrum operations from left of Phase 0 to post-conflict reconstruction, but they need a whole new mind-set become they can become effective.</w:t>
      </w:r>
    </w:p>
    <w:p w:rsidR="00D31CD5" w:rsidRDefault="00D31CD5" w:rsidP="00D33773">
      <w:pPr>
        <w:pStyle w:val="Heading1"/>
        <w:spacing w:after="240"/>
      </w:pPr>
      <w:bookmarkStart w:id="14" w:name="_Toc468459963"/>
      <w:r>
        <w:t>Re</w:t>
      </w:r>
      <w:r w:rsidR="00707548">
        <w:t>-I</w:t>
      </w:r>
      <w:r>
        <w:t>nventing the US Army</w:t>
      </w:r>
      <w:bookmarkEnd w:id="14"/>
    </w:p>
    <w:p w:rsidR="000537B3" w:rsidRDefault="001B13C6" w:rsidP="000537B3">
      <w:pPr>
        <w:rPr>
          <w:rFonts w:ascii="Times New Roman" w:hAnsi="Times New Roman" w:cs="Times New Roman"/>
          <w:sz w:val="24"/>
          <w:szCs w:val="24"/>
        </w:rPr>
      </w:pPr>
      <w:r w:rsidRPr="001B13C6">
        <w:rPr>
          <w:rFonts w:ascii="Times New Roman" w:hAnsi="Times New Roman" w:cs="Times New Roman"/>
          <w:sz w:val="24"/>
          <w:szCs w:val="24"/>
        </w:rPr>
        <w:tab/>
        <w:t xml:space="preserve">We began the process of re-inventing the US Army by doing something that has not been done since 1953 – a </w:t>
      </w:r>
      <w:r>
        <w:rPr>
          <w:rFonts w:ascii="Times New Roman" w:hAnsi="Times New Roman" w:cs="Times New Roman"/>
          <w:sz w:val="24"/>
          <w:szCs w:val="24"/>
        </w:rPr>
        <w:t>Grand Strategy review – a provocation rather than a prescription, a starting point for Army leaders who might wish to demand more of our national leadership than mere budget-share. We pivoted to a tentative review of Global Reality –a full-up endeavor by the National Ground Intelligence Center (NGIC</w:t>
      </w:r>
      <w:r w:rsidR="00676E3C">
        <w:rPr>
          <w:rFonts w:ascii="Times New Roman" w:hAnsi="Times New Roman" w:cs="Times New Roman"/>
          <w:sz w:val="24"/>
          <w:szCs w:val="24"/>
        </w:rPr>
        <w:t>) is needed</w:t>
      </w:r>
      <w:r>
        <w:rPr>
          <w:rFonts w:ascii="Times New Roman" w:hAnsi="Times New Roman" w:cs="Times New Roman"/>
          <w:sz w:val="24"/>
          <w:szCs w:val="24"/>
        </w:rPr>
        <w:t xml:space="preserve"> – concluding that the Army is not designed to</w:t>
      </w:r>
      <w:r w:rsidR="00676E3C">
        <w:rPr>
          <w:rFonts w:ascii="Times New Roman" w:hAnsi="Times New Roman" w:cs="Times New Roman"/>
          <w:sz w:val="24"/>
          <w:szCs w:val="24"/>
        </w:rPr>
        <w:t xml:space="preserve"> be effective in the real world, nor is it organized to fulfill all of its missions.</w:t>
      </w:r>
    </w:p>
    <w:p w:rsidR="001B13C6" w:rsidRDefault="001B13C6" w:rsidP="000537B3">
      <w:pPr>
        <w:rPr>
          <w:rFonts w:ascii="Times New Roman" w:hAnsi="Times New Roman" w:cs="Times New Roman"/>
          <w:sz w:val="24"/>
          <w:szCs w:val="24"/>
        </w:rPr>
      </w:pPr>
      <w:r>
        <w:rPr>
          <w:rFonts w:ascii="Times New Roman" w:hAnsi="Times New Roman" w:cs="Times New Roman"/>
          <w:sz w:val="24"/>
          <w:szCs w:val="24"/>
        </w:rPr>
        <w:tab/>
      </w:r>
      <w:r w:rsidR="00941D53">
        <w:rPr>
          <w:rFonts w:ascii="Times New Roman" w:hAnsi="Times New Roman" w:cs="Times New Roman"/>
          <w:sz w:val="24"/>
          <w:szCs w:val="24"/>
        </w:rPr>
        <w:t>We cannot re-invent the US Army without a draconian change in our political economy. Such a change will demand electoral reform, the restoration of Article 1 of the Constitution, and a commitment from our new political leadership toward evidence-based decision-making.</w:t>
      </w:r>
    </w:p>
    <w:p w:rsidR="00941D53" w:rsidRDefault="00941D53" w:rsidP="000537B3">
      <w:pPr>
        <w:rPr>
          <w:rFonts w:ascii="Times New Roman" w:hAnsi="Times New Roman" w:cs="Times New Roman"/>
          <w:sz w:val="24"/>
          <w:szCs w:val="24"/>
        </w:rPr>
      </w:pPr>
      <w:r>
        <w:rPr>
          <w:rFonts w:ascii="Times New Roman" w:hAnsi="Times New Roman" w:cs="Times New Roman"/>
          <w:sz w:val="24"/>
          <w:szCs w:val="24"/>
        </w:rPr>
        <w:tab/>
        <w:t xml:space="preserve">The era of “going along to get along” within which Army officers sacrifice their integrity in the mistaken belief that loyalty to a corrupt political leadership absolves them from </w:t>
      </w:r>
      <w:r w:rsidR="006A06DE">
        <w:rPr>
          <w:rFonts w:ascii="Times New Roman" w:hAnsi="Times New Roman" w:cs="Times New Roman"/>
          <w:sz w:val="24"/>
          <w:szCs w:val="24"/>
        </w:rPr>
        <w:t xml:space="preserve">the oath to defend and protect the Constitution against all enemies </w:t>
      </w:r>
      <w:r w:rsidR="006A06DE" w:rsidRPr="006A06DE">
        <w:rPr>
          <w:rFonts w:ascii="Times New Roman" w:hAnsi="Times New Roman" w:cs="Times New Roman"/>
          <w:b/>
          <w:sz w:val="24"/>
          <w:szCs w:val="24"/>
        </w:rPr>
        <w:t>domestic</w:t>
      </w:r>
      <w:r w:rsidR="006A06DE">
        <w:rPr>
          <w:rFonts w:ascii="Times New Roman" w:hAnsi="Times New Roman" w:cs="Times New Roman"/>
          <w:sz w:val="24"/>
          <w:szCs w:val="24"/>
        </w:rPr>
        <w:t xml:space="preserve"> and foreign; from </w:t>
      </w:r>
      <w:r>
        <w:rPr>
          <w:rFonts w:ascii="Times New Roman" w:hAnsi="Times New Roman" w:cs="Times New Roman"/>
          <w:sz w:val="24"/>
          <w:szCs w:val="24"/>
        </w:rPr>
        <w:t xml:space="preserve">responsibility to their soldiers and to the public at large, has come to an end. </w:t>
      </w:r>
      <w:r w:rsidR="00E345E0">
        <w:rPr>
          <w:rFonts w:ascii="Times New Roman" w:hAnsi="Times New Roman" w:cs="Times New Roman"/>
          <w:sz w:val="24"/>
          <w:szCs w:val="24"/>
        </w:rPr>
        <w:t>As President Donald Trump stated so often</w:t>
      </w:r>
      <w:r w:rsidR="009C4967">
        <w:rPr>
          <w:rFonts w:ascii="Times New Roman" w:hAnsi="Times New Roman" w:cs="Times New Roman"/>
          <w:sz w:val="24"/>
          <w:szCs w:val="24"/>
        </w:rPr>
        <w:t xml:space="preserve"> during his campaign</w:t>
      </w:r>
      <w:r w:rsidR="00E345E0">
        <w:rPr>
          <w:rFonts w:ascii="Times New Roman" w:hAnsi="Times New Roman" w:cs="Times New Roman"/>
          <w:sz w:val="24"/>
          <w:szCs w:val="24"/>
        </w:rPr>
        <w:t>:</w:t>
      </w:r>
      <w:r>
        <w:rPr>
          <w:rFonts w:ascii="Times New Roman" w:hAnsi="Times New Roman" w:cs="Times New Roman"/>
          <w:sz w:val="24"/>
          <w:szCs w:val="24"/>
        </w:rPr>
        <w:t xml:space="preserve"> “the system is rigged</w:t>
      </w:r>
      <w:r w:rsidR="00E345E0">
        <w:rPr>
          <w:rFonts w:ascii="Times New Roman" w:hAnsi="Times New Roman" w:cs="Times New Roman"/>
          <w:sz w:val="24"/>
          <w:szCs w:val="24"/>
        </w:rPr>
        <w:t>.</w:t>
      </w:r>
      <w:r>
        <w:rPr>
          <w:rFonts w:ascii="Times New Roman" w:hAnsi="Times New Roman" w:cs="Times New Roman"/>
          <w:sz w:val="24"/>
          <w:szCs w:val="24"/>
        </w:rPr>
        <w:t xml:space="preserve">” </w:t>
      </w:r>
      <w:r w:rsidR="00E345E0">
        <w:rPr>
          <w:rFonts w:ascii="Times New Roman" w:hAnsi="Times New Roman" w:cs="Times New Roman"/>
          <w:sz w:val="24"/>
          <w:szCs w:val="24"/>
        </w:rPr>
        <w:t>This is now part of the</w:t>
      </w:r>
      <w:r>
        <w:rPr>
          <w:rFonts w:ascii="Times New Roman" w:hAnsi="Times New Roman" w:cs="Times New Roman"/>
          <w:sz w:val="24"/>
          <w:szCs w:val="24"/>
        </w:rPr>
        <w:t xml:space="preserve"> </w:t>
      </w:r>
      <w:r w:rsidR="00E345E0">
        <w:rPr>
          <w:rFonts w:ascii="Times New Roman" w:hAnsi="Times New Roman" w:cs="Times New Roman"/>
          <w:sz w:val="24"/>
          <w:szCs w:val="24"/>
        </w:rPr>
        <w:t>public’s</w:t>
      </w:r>
      <w:r>
        <w:rPr>
          <w:rFonts w:ascii="Times New Roman" w:hAnsi="Times New Roman" w:cs="Times New Roman"/>
          <w:sz w:val="24"/>
          <w:szCs w:val="24"/>
        </w:rPr>
        <w:t xml:space="preserve"> understanding</w:t>
      </w:r>
      <w:r w:rsidR="00E345E0">
        <w:rPr>
          <w:rFonts w:ascii="Times New Roman" w:hAnsi="Times New Roman" w:cs="Times New Roman"/>
          <w:sz w:val="24"/>
          <w:szCs w:val="24"/>
        </w:rPr>
        <w:t xml:space="preserve">, and hence could offer the incoming Administration an opportunity to break </w:t>
      </w:r>
      <w:proofErr w:type="spellStart"/>
      <w:r w:rsidR="00E345E0">
        <w:rPr>
          <w:rFonts w:ascii="Times New Roman" w:hAnsi="Times New Roman" w:cs="Times New Roman"/>
          <w:sz w:val="24"/>
          <w:szCs w:val="24"/>
        </w:rPr>
        <w:t>DoD</w:t>
      </w:r>
      <w:proofErr w:type="spellEnd"/>
      <w:r w:rsidR="00E345E0">
        <w:rPr>
          <w:rFonts w:ascii="Times New Roman" w:hAnsi="Times New Roman" w:cs="Times New Roman"/>
          <w:sz w:val="24"/>
          <w:szCs w:val="24"/>
        </w:rPr>
        <w:t xml:space="preserve"> out of the rigged system</w:t>
      </w:r>
      <w:r>
        <w:rPr>
          <w:rFonts w:ascii="Times New Roman" w:hAnsi="Times New Roman" w:cs="Times New Roman"/>
          <w:sz w:val="24"/>
          <w:szCs w:val="24"/>
        </w:rPr>
        <w:t>.</w:t>
      </w:r>
    </w:p>
    <w:p w:rsidR="00941D53" w:rsidRDefault="00941D53" w:rsidP="000537B3">
      <w:pPr>
        <w:rPr>
          <w:rFonts w:ascii="Times New Roman" w:hAnsi="Times New Roman" w:cs="Times New Roman"/>
          <w:sz w:val="24"/>
          <w:szCs w:val="24"/>
        </w:rPr>
      </w:pPr>
      <w:r>
        <w:rPr>
          <w:rFonts w:ascii="Times New Roman" w:hAnsi="Times New Roman" w:cs="Times New Roman"/>
          <w:sz w:val="24"/>
          <w:szCs w:val="24"/>
        </w:rPr>
        <w:lastRenderedPageBreak/>
        <w:tab/>
        <w:t>The time has come to unrig the system. The Army must reassert its moral and intellectual</w:t>
      </w:r>
      <w:r w:rsidR="006A06DE">
        <w:rPr>
          <w:rFonts w:ascii="Times New Roman" w:hAnsi="Times New Roman" w:cs="Times New Roman"/>
          <w:sz w:val="24"/>
          <w:szCs w:val="24"/>
        </w:rPr>
        <w:t xml:space="preserve"> standing within the Republic</w:t>
      </w:r>
      <w:r>
        <w:rPr>
          <w:rFonts w:ascii="Times New Roman" w:hAnsi="Times New Roman" w:cs="Times New Roman"/>
          <w:sz w:val="24"/>
          <w:szCs w:val="24"/>
        </w:rPr>
        <w:t xml:space="preserve"> and seek reinstatement as the “core force” for </w:t>
      </w:r>
      <w:r w:rsidR="0019418B">
        <w:rPr>
          <w:rFonts w:ascii="Times New Roman" w:hAnsi="Times New Roman" w:cs="Times New Roman"/>
          <w:sz w:val="24"/>
          <w:szCs w:val="24"/>
        </w:rPr>
        <w:t xml:space="preserve">homeland security, for </w:t>
      </w:r>
      <w:r>
        <w:rPr>
          <w:rFonts w:ascii="Times New Roman" w:hAnsi="Times New Roman" w:cs="Times New Roman"/>
          <w:sz w:val="24"/>
          <w:szCs w:val="24"/>
        </w:rPr>
        <w:t>waging both peace and war</w:t>
      </w:r>
      <w:r w:rsidR="0019418B">
        <w:rPr>
          <w:rFonts w:ascii="Times New Roman" w:hAnsi="Times New Roman" w:cs="Times New Roman"/>
          <w:sz w:val="24"/>
          <w:szCs w:val="24"/>
        </w:rPr>
        <w:t>, and continuity of joint, inter-agency, and multinational strategy, operations, tactics, and acquisition.</w:t>
      </w:r>
    </w:p>
    <w:p w:rsidR="0019418B" w:rsidRPr="001B13C6" w:rsidRDefault="0019418B" w:rsidP="000537B3">
      <w:pPr>
        <w:rPr>
          <w:rFonts w:ascii="Times New Roman" w:hAnsi="Times New Roman" w:cs="Times New Roman"/>
          <w:sz w:val="24"/>
          <w:szCs w:val="24"/>
        </w:rPr>
      </w:pPr>
      <w:r>
        <w:rPr>
          <w:rFonts w:ascii="Times New Roman" w:hAnsi="Times New Roman" w:cs="Times New Roman"/>
          <w:sz w:val="24"/>
          <w:szCs w:val="24"/>
        </w:rPr>
        <w:tab/>
        <w:t>The US Army is, in one word, “root.”</w:t>
      </w:r>
      <w:r w:rsidR="009437F1">
        <w:rPr>
          <w:rFonts w:ascii="Times New Roman" w:hAnsi="Times New Roman" w:cs="Times New Roman"/>
          <w:sz w:val="24"/>
          <w:szCs w:val="24"/>
        </w:rPr>
        <w:t xml:space="preserve"> Within the US Army SOF</w:t>
      </w:r>
      <w:r w:rsidR="00674151">
        <w:rPr>
          <w:rFonts w:ascii="Times New Roman" w:hAnsi="Times New Roman" w:cs="Times New Roman"/>
          <w:sz w:val="24"/>
          <w:szCs w:val="24"/>
        </w:rPr>
        <w:t xml:space="preserve"> – and armor -- are </w:t>
      </w:r>
      <w:r w:rsidR="009437F1">
        <w:rPr>
          <w:rFonts w:ascii="Times New Roman" w:hAnsi="Times New Roman" w:cs="Times New Roman"/>
          <w:sz w:val="24"/>
          <w:szCs w:val="24"/>
        </w:rPr>
        <w:t>root. Neither Big Army nor SOF are ready for these ideas, but this is a starting point.</w:t>
      </w:r>
    </w:p>
    <w:p w:rsidR="0019418B" w:rsidRDefault="0019418B" w:rsidP="005925E0">
      <w:pPr>
        <w:pStyle w:val="Heading2"/>
        <w:spacing w:after="200"/>
      </w:pPr>
      <w:bookmarkStart w:id="15" w:name="_Toc468459964"/>
      <w:r>
        <w:t>Securing the Homeland</w:t>
      </w:r>
      <w:bookmarkEnd w:id="15"/>
    </w:p>
    <w:p w:rsidR="00423D4B" w:rsidRDefault="00423D4B" w:rsidP="00423D4B">
      <w:pPr>
        <w:rPr>
          <w:rFonts w:ascii="Times New Roman" w:hAnsi="Times New Roman" w:cs="Times New Roman"/>
          <w:sz w:val="24"/>
          <w:szCs w:val="24"/>
        </w:rPr>
      </w:pPr>
      <w:r w:rsidRPr="00423D4B">
        <w:rPr>
          <w:rFonts w:ascii="Times New Roman" w:hAnsi="Times New Roman" w:cs="Times New Roman"/>
          <w:sz w:val="24"/>
          <w:szCs w:val="24"/>
        </w:rPr>
        <w:tab/>
        <w:t xml:space="preserve">A fundamental </w:t>
      </w:r>
      <w:r>
        <w:rPr>
          <w:rFonts w:ascii="Times New Roman" w:hAnsi="Times New Roman" w:cs="Times New Roman"/>
          <w:sz w:val="24"/>
          <w:szCs w:val="24"/>
        </w:rPr>
        <w:t xml:space="preserve">reason for creating a three-million soldier Army that is home-based is to break the back of both the military-industrial complex and its twin, the homeland security complex. Both are profit-centers that rely on </w:t>
      </w:r>
      <w:r w:rsidR="00453271">
        <w:rPr>
          <w:rFonts w:ascii="Times New Roman" w:hAnsi="Times New Roman" w:cs="Times New Roman"/>
          <w:sz w:val="24"/>
          <w:szCs w:val="24"/>
        </w:rPr>
        <w:t xml:space="preserve">misinformation and often </w:t>
      </w:r>
      <w:r>
        <w:rPr>
          <w:rFonts w:ascii="Times New Roman" w:hAnsi="Times New Roman" w:cs="Times New Roman"/>
          <w:sz w:val="24"/>
          <w:szCs w:val="24"/>
        </w:rPr>
        <w:t xml:space="preserve">lies to consume US blood, treasure, and spirit, </w:t>
      </w:r>
      <w:r w:rsidR="00453271">
        <w:rPr>
          <w:rFonts w:ascii="Times New Roman" w:hAnsi="Times New Roman" w:cs="Times New Roman"/>
          <w:sz w:val="24"/>
          <w:szCs w:val="24"/>
        </w:rPr>
        <w:t xml:space="preserve">while also relying </w:t>
      </w:r>
      <w:r>
        <w:rPr>
          <w:rFonts w:ascii="Times New Roman" w:hAnsi="Times New Roman" w:cs="Times New Roman"/>
          <w:sz w:val="24"/>
          <w:szCs w:val="24"/>
        </w:rPr>
        <w:t>on a complete lack of accountability in relation to what they do or do not do, build or do not build, achieve or do not achieve.</w:t>
      </w:r>
    </w:p>
    <w:p w:rsidR="00423D4B" w:rsidRDefault="00423D4B" w:rsidP="00423D4B">
      <w:pPr>
        <w:rPr>
          <w:rFonts w:ascii="Times New Roman" w:hAnsi="Times New Roman" w:cs="Times New Roman"/>
          <w:sz w:val="24"/>
          <w:szCs w:val="24"/>
        </w:rPr>
      </w:pPr>
      <w:r>
        <w:rPr>
          <w:rFonts w:ascii="Times New Roman" w:hAnsi="Times New Roman" w:cs="Times New Roman"/>
          <w:sz w:val="24"/>
          <w:szCs w:val="24"/>
        </w:rPr>
        <w:tab/>
        <w:t>The homeland is not safer because of how much money we have been spending on militarizing the police, conducting mass technical surveillance against all our citizens (</w:t>
      </w:r>
      <w:r w:rsidR="00E345E0">
        <w:rPr>
          <w:rFonts w:ascii="Times New Roman" w:hAnsi="Times New Roman" w:cs="Times New Roman"/>
          <w:sz w:val="24"/>
          <w:szCs w:val="24"/>
        </w:rPr>
        <w:t>along with</w:t>
      </w:r>
      <w:r>
        <w:rPr>
          <w:rFonts w:ascii="Times New Roman" w:hAnsi="Times New Roman" w:cs="Times New Roman"/>
          <w:sz w:val="24"/>
          <w:szCs w:val="24"/>
        </w:rPr>
        <w:t xml:space="preserve"> blatantly illegal technical collection against our local, state, and federal officials so as to enable blackmail and intimidation of those officials by the two complexes and their Wall Street owner-operators).</w:t>
      </w:r>
    </w:p>
    <w:p w:rsidR="00423D4B" w:rsidRDefault="00423D4B" w:rsidP="00423D4B">
      <w:pPr>
        <w:rPr>
          <w:rFonts w:ascii="Times New Roman" w:hAnsi="Times New Roman" w:cs="Times New Roman"/>
          <w:sz w:val="24"/>
          <w:szCs w:val="24"/>
        </w:rPr>
      </w:pPr>
      <w:r>
        <w:rPr>
          <w:rFonts w:ascii="Times New Roman" w:hAnsi="Times New Roman" w:cs="Times New Roman"/>
          <w:sz w:val="24"/>
          <w:szCs w:val="24"/>
        </w:rPr>
        <w:tab/>
        <w:t xml:space="preserve">Most so-called terrorist arrests in the USA are spawned by the FBI itself, what one author calls “the terror factory.” The FBI, according to former Special Agent Coleen Rowley, treats terrorism as a “budget-building exercise,” </w:t>
      </w:r>
      <w:proofErr w:type="spellStart"/>
      <w:r>
        <w:rPr>
          <w:rFonts w:ascii="Times New Roman" w:hAnsi="Times New Roman" w:cs="Times New Roman"/>
          <w:sz w:val="24"/>
          <w:szCs w:val="24"/>
        </w:rPr>
        <w:t>mis</w:t>
      </w:r>
      <w:proofErr w:type="spellEnd"/>
      <w:r>
        <w:rPr>
          <w:rFonts w:ascii="Times New Roman" w:hAnsi="Times New Roman" w:cs="Times New Roman"/>
          <w:sz w:val="24"/>
          <w:szCs w:val="24"/>
        </w:rPr>
        <w:t xml:space="preserve">-labeling </w:t>
      </w:r>
      <w:r w:rsidR="00965AC6">
        <w:rPr>
          <w:rFonts w:ascii="Times New Roman" w:hAnsi="Times New Roman" w:cs="Times New Roman"/>
          <w:sz w:val="24"/>
          <w:szCs w:val="24"/>
        </w:rPr>
        <w:t>hate crimes, even vandalism, so as to increase their claimed attention to “terrorism</w:t>
      </w:r>
      <w:r>
        <w:rPr>
          <w:rFonts w:ascii="Times New Roman" w:hAnsi="Times New Roman" w:cs="Times New Roman"/>
          <w:sz w:val="24"/>
          <w:szCs w:val="24"/>
        </w:rPr>
        <w:t>.</w:t>
      </w:r>
      <w:r w:rsidR="00965AC6">
        <w:rPr>
          <w:rFonts w:ascii="Times New Roman" w:hAnsi="Times New Roman" w:cs="Times New Roman"/>
          <w:sz w:val="24"/>
          <w:szCs w:val="24"/>
        </w:rPr>
        <w:t>”</w:t>
      </w:r>
      <w:r w:rsidR="00965AC6" w:rsidRPr="00965AC6">
        <w:rPr>
          <w:rFonts w:ascii="Times New Roman" w:hAnsi="Times New Roman" w:cs="Times New Roman"/>
          <w:sz w:val="24"/>
          <w:szCs w:val="24"/>
          <w:vertAlign w:val="superscript"/>
        </w:rPr>
        <w:t xml:space="preserve"> </w:t>
      </w:r>
      <w:r w:rsidR="00965AC6" w:rsidRPr="00965AC6">
        <w:rPr>
          <w:rFonts w:ascii="Times New Roman" w:hAnsi="Times New Roman" w:cs="Times New Roman"/>
          <w:sz w:val="24"/>
          <w:szCs w:val="24"/>
          <w:vertAlign w:val="superscript"/>
        </w:rPr>
        <w:endnoteReference w:id="111"/>
      </w:r>
    </w:p>
    <w:p w:rsidR="00423D4B" w:rsidRPr="00423D4B" w:rsidRDefault="00423D4B" w:rsidP="00423D4B">
      <w:pPr>
        <w:rPr>
          <w:rFonts w:ascii="Times New Roman" w:hAnsi="Times New Roman" w:cs="Times New Roman"/>
          <w:sz w:val="24"/>
          <w:szCs w:val="24"/>
        </w:rPr>
      </w:pPr>
      <w:r>
        <w:rPr>
          <w:rFonts w:ascii="Times New Roman" w:hAnsi="Times New Roman" w:cs="Times New Roman"/>
          <w:sz w:val="24"/>
          <w:szCs w:val="24"/>
        </w:rPr>
        <w:tab/>
        <w:t>If one takes to heart – some will not – the Introduction to this monograph outlining the Constitutional imperatives for making the US Army the core of homeland security capability – then it follows that Securing the Homeland from both domestic and foreign enemies should be</w:t>
      </w:r>
      <w:r w:rsidR="00E54624">
        <w:rPr>
          <w:rFonts w:ascii="Times New Roman" w:hAnsi="Times New Roman" w:cs="Times New Roman"/>
          <w:sz w:val="24"/>
          <w:szCs w:val="24"/>
        </w:rPr>
        <w:t xml:space="preserve"> the US Army’s foremost mission within the parameters established by law.</w:t>
      </w:r>
      <w:r w:rsidR="00453271">
        <w:rPr>
          <w:rFonts w:ascii="Times New Roman" w:hAnsi="Times New Roman" w:cs="Times New Roman"/>
          <w:sz w:val="24"/>
          <w:szCs w:val="24"/>
        </w:rPr>
        <w:t xml:space="preserve"> In partnership with state and local government and law enforcement agencies, the US Army can and should be the backbone of homeland security down to the neighborhood or community level.</w:t>
      </w:r>
    </w:p>
    <w:p w:rsidR="0019418B" w:rsidRDefault="0019418B" w:rsidP="001A5CA8">
      <w:pPr>
        <w:pStyle w:val="Heading3"/>
        <w:spacing w:after="120"/>
      </w:pPr>
      <w:bookmarkStart w:id="16" w:name="_Toc468459965"/>
      <w:r>
        <w:t>Special Operations</w:t>
      </w:r>
      <w:r w:rsidR="001E7714">
        <w:t xml:space="preserve"> – Civics in Community</w:t>
      </w:r>
      <w:bookmarkEnd w:id="16"/>
    </w:p>
    <w:p w:rsidR="00423D4B" w:rsidRDefault="00423D4B" w:rsidP="00423D4B">
      <w:pPr>
        <w:rPr>
          <w:rFonts w:ascii="Times New Roman" w:hAnsi="Times New Roman" w:cs="Times New Roman"/>
          <w:sz w:val="24"/>
          <w:szCs w:val="24"/>
        </w:rPr>
      </w:pPr>
      <w:r w:rsidRPr="00423D4B">
        <w:rPr>
          <w:rFonts w:ascii="Times New Roman" w:hAnsi="Times New Roman" w:cs="Times New Roman"/>
          <w:sz w:val="24"/>
          <w:szCs w:val="24"/>
        </w:rPr>
        <w:tab/>
        <w:t xml:space="preserve">There is no better place for </w:t>
      </w:r>
      <w:r w:rsidR="00B05460">
        <w:rPr>
          <w:rFonts w:ascii="Times New Roman" w:hAnsi="Times New Roman" w:cs="Times New Roman"/>
          <w:sz w:val="24"/>
          <w:szCs w:val="24"/>
        </w:rPr>
        <w:t xml:space="preserve">SOF </w:t>
      </w:r>
      <w:r w:rsidRPr="00423D4B">
        <w:rPr>
          <w:rFonts w:ascii="Times New Roman" w:hAnsi="Times New Roman" w:cs="Times New Roman"/>
          <w:sz w:val="24"/>
          <w:szCs w:val="24"/>
        </w:rPr>
        <w:t>to learn and practice their “white” capabilities than right here within the USA.</w:t>
      </w:r>
      <w:r w:rsidR="00B05460">
        <w:rPr>
          <w:rFonts w:ascii="Times New Roman" w:hAnsi="Times New Roman" w:cs="Times New Roman"/>
          <w:sz w:val="24"/>
          <w:szCs w:val="24"/>
        </w:rPr>
        <w:t xml:space="preserve"> C</w:t>
      </w:r>
      <w:r w:rsidR="00965AC6">
        <w:rPr>
          <w:rFonts w:ascii="Times New Roman" w:hAnsi="Times New Roman" w:cs="Times New Roman"/>
          <w:sz w:val="24"/>
          <w:szCs w:val="24"/>
        </w:rPr>
        <w:t>ivil Affairs (CA)</w:t>
      </w:r>
      <w:r w:rsidR="00B05460">
        <w:rPr>
          <w:rFonts w:ascii="Times New Roman" w:hAnsi="Times New Roman" w:cs="Times New Roman"/>
          <w:sz w:val="24"/>
          <w:szCs w:val="24"/>
        </w:rPr>
        <w:t xml:space="preserve"> and I</w:t>
      </w:r>
      <w:r w:rsidR="00965AC6">
        <w:rPr>
          <w:rFonts w:ascii="Times New Roman" w:hAnsi="Times New Roman" w:cs="Times New Roman"/>
          <w:sz w:val="24"/>
          <w:szCs w:val="24"/>
        </w:rPr>
        <w:t>nformation Operations (I</w:t>
      </w:r>
      <w:r w:rsidR="00B05460">
        <w:rPr>
          <w:rFonts w:ascii="Times New Roman" w:hAnsi="Times New Roman" w:cs="Times New Roman"/>
          <w:sz w:val="24"/>
          <w:szCs w:val="24"/>
        </w:rPr>
        <w:t>O</w:t>
      </w:r>
      <w:r w:rsidR="00965AC6">
        <w:rPr>
          <w:rFonts w:ascii="Times New Roman" w:hAnsi="Times New Roman" w:cs="Times New Roman"/>
          <w:sz w:val="24"/>
          <w:szCs w:val="24"/>
        </w:rPr>
        <w:t xml:space="preserve">) </w:t>
      </w:r>
      <w:r w:rsidR="00B05460">
        <w:rPr>
          <w:rFonts w:ascii="Times New Roman" w:hAnsi="Times New Roman" w:cs="Times New Roman"/>
          <w:sz w:val="24"/>
          <w:szCs w:val="24"/>
        </w:rPr>
        <w:t xml:space="preserve">less </w:t>
      </w:r>
      <w:r w:rsidR="00965AC6">
        <w:rPr>
          <w:rFonts w:ascii="Times New Roman" w:hAnsi="Times New Roman" w:cs="Times New Roman"/>
          <w:sz w:val="24"/>
          <w:szCs w:val="24"/>
        </w:rPr>
        <w:t>Psychological Operations (</w:t>
      </w:r>
      <w:r w:rsidR="00B05460">
        <w:rPr>
          <w:rFonts w:ascii="Times New Roman" w:hAnsi="Times New Roman" w:cs="Times New Roman"/>
          <w:sz w:val="24"/>
          <w:szCs w:val="24"/>
        </w:rPr>
        <w:t>PSYOP</w:t>
      </w:r>
      <w:r w:rsidR="00965AC6">
        <w:rPr>
          <w:rFonts w:ascii="Times New Roman" w:hAnsi="Times New Roman" w:cs="Times New Roman"/>
          <w:sz w:val="24"/>
          <w:szCs w:val="24"/>
        </w:rPr>
        <w:t>) that</w:t>
      </w:r>
      <w:r w:rsidR="00B05460">
        <w:rPr>
          <w:rFonts w:ascii="Times New Roman" w:hAnsi="Times New Roman" w:cs="Times New Roman"/>
          <w:sz w:val="24"/>
          <w:szCs w:val="24"/>
        </w:rPr>
        <w:t xml:space="preserve"> should be largely phased out. </w:t>
      </w:r>
      <w:r w:rsidR="00965AC6">
        <w:rPr>
          <w:rFonts w:ascii="Times New Roman" w:hAnsi="Times New Roman" w:cs="Times New Roman"/>
          <w:sz w:val="24"/>
          <w:szCs w:val="24"/>
        </w:rPr>
        <w:t>There is no place for “propaganda” in the US Army or its Special Operations elements</w:t>
      </w:r>
      <w:r w:rsidR="008336BB">
        <w:rPr>
          <w:rFonts w:ascii="Times New Roman" w:hAnsi="Times New Roman" w:cs="Times New Roman"/>
          <w:sz w:val="24"/>
          <w:szCs w:val="24"/>
        </w:rPr>
        <w:t xml:space="preserve">, eradicating this affectation should be a priority for the next CAS as well as the next </w:t>
      </w:r>
      <w:proofErr w:type="spellStart"/>
      <w:r w:rsidR="008336BB">
        <w:rPr>
          <w:rFonts w:ascii="Times New Roman" w:hAnsi="Times New Roman" w:cs="Times New Roman"/>
          <w:sz w:val="24"/>
          <w:szCs w:val="24"/>
        </w:rPr>
        <w:t>SecDef</w:t>
      </w:r>
      <w:proofErr w:type="spellEnd"/>
      <w:r w:rsidR="008336BB">
        <w:rPr>
          <w:rFonts w:ascii="Times New Roman" w:hAnsi="Times New Roman" w:cs="Times New Roman"/>
          <w:sz w:val="24"/>
          <w:szCs w:val="24"/>
        </w:rPr>
        <w:t>.</w:t>
      </w:r>
    </w:p>
    <w:p w:rsidR="00B05460" w:rsidRPr="00423D4B" w:rsidRDefault="00B05460" w:rsidP="00423D4B">
      <w:pPr>
        <w:rPr>
          <w:rFonts w:ascii="Times New Roman" w:hAnsi="Times New Roman" w:cs="Times New Roman"/>
          <w:sz w:val="24"/>
          <w:szCs w:val="24"/>
        </w:rPr>
      </w:pPr>
      <w:r>
        <w:rPr>
          <w:rFonts w:ascii="Times New Roman" w:hAnsi="Times New Roman" w:cs="Times New Roman"/>
          <w:sz w:val="24"/>
          <w:szCs w:val="24"/>
        </w:rPr>
        <w:lastRenderedPageBreak/>
        <w:tab/>
        <w:t>From the inner cities to the rural areas of the Rust Belt and deep down through the Appalachian Region, then west into tribal lands, there is a need for civics in community to emerge as the full-time occupation in national service.</w:t>
      </w:r>
    </w:p>
    <w:p w:rsidR="00423D4B" w:rsidRDefault="00B05460" w:rsidP="00423D4B">
      <w:pPr>
        <w:rPr>
          <w:rFonts w:ascii="Times New Roman" w:hAnsi="Times New Roman" w:cs="Times New Roman"/>
          <w:sz w:val="24"/>
          <w:szCs w:val="24"/>
        </w:rPr>
      </w:pPr>
      <w:r w:rsidRPr="00B05460">
        <w:rPr>
          <w:rFonts w:ascii="Times New Roman" w:hAnsi="Times New Roman" w:cs="Times New Roman"/>
          <w:sz w:val="24"/>
          <w:szCs w:val="24"/>
        </w:rPr>
        <w:tab/>
        <w:t>Putting SOF</w:t>
      </w:r>
      <w:r>
        <w:rPr>
          <w:rFonts w:ascii="Times New Roman" w:hAnsi="Times New Roman" w:cs="Times New Roman"/>
          <w:sz w:val="24"/>
          <w:szCs w:val="24"/>
        </w:rPr>
        <w:t xml:space="preserve"> into the forefront at home has the added advantage of connecting to our wealth of immigrant diversity – individuals fluent in the culture, history, language, and situational awareness of their home countries, who might now be prepared to serve their adopted country by serving in the US Army, bringing with them skills we simply cannot teach in any military school to the depth they achieved “in situ.”</w:t>
      </w:r>
    </w:p>
    <w:p w:rsidR="00AE2DD5" w:rsidRDefault="00AE2DD5" w:rsidP="00423D4B">
      <w:pPr>
        <w:rPr>
          <w:rFonts w:ascii="Times New Roman" w:hAnsi="Times New Roman" w:cs="Times New Roman"/>
          <w:sz w:val="24"/>
          <w:szCs w:val="24"/>
        </w:rPr>
      </w:pPr>
      <w:r>
        <w:rPr>
          <w:rFonts w:ascii="Times New Roman" w:hAnsi="Times New Roman" w:cs="Times New Roman"/>
          <w:sz w:val="24"/>
          <w:szCs w:val="24"/>
        </w:rPr>
        <w:tab/>
        <w:t>Civics centers on the rights and duties of citizenship. Assuring that citizens are fully engaged in local, state, and national governance is a “nation-building” challenge that SOF is supposed to be good at – but is not – in relation to foreign indigenous publics.</w:t>
      </w:r>
    </w:p>
    <w:p w:rsidR="00AE2DD5" w:rsidRDefault="00AE2DD5" w:rsidP="00423D4B">
      <w:pPr>
        <w:rPr>
          <w:rFonts w:ascii="Times New Roman" w:hAnsi="Times New Roman" w:cs="Times New Roman"/>
          <w:sz w:val="24"/>
          <w:szCs w:val="24"/>
        </w:rPr>
      </w:pPr>
      <w:r>
        <w:rPr>
          <w:rFonts w:ascii="Times New Roman" w:hAnsi="Times New Roman" w:cs="Times New Roman"/>
          <w:sz w:val="24"/>
          <w:szCs w:val="24"/>
        </w:rPr>
        <w:tab/>
        <w:t xml:space="preserve">This monograph proposes that all SOF “white” elements be given an opportunity to train and practice their craft right here at home, ethically, legally, and transparently, serving as presidential and gubernatorial “eyes and ears” across all our communities, taking stock, doing what they can with what they have, and contributing through a new domestic </w:t>
      </w:r>
      <w:proofErr w:type="spellStart"/>
      <w:r w:rsidR="00CA4FDE">
        <w:rPr>
          <w:rFonts w:ascii="Times New Roman" w:hAnsi="Times New Roman" w:cs="Times New Roman"/>
          <w:sz w:val="24"/>
          <w:szCs w:val="24"/>
        </w:rPr>
        <w:t>WoG</w:t>
      </w:r>
      <w:proofErr w:type="spellEnd"/>
      <w:r>
        <w:rPr>
          <w:rFonts w:ascii="Times New Roman" w:hAnsi="Times New Roman" w:cs="Times New Roman"/>
          <w:sz w:val="24"/>
          <w:szCs w:val="24"/>
        </w:rPr>
        <w:t xml:space="preserve"> database of community needs across all Cabinet mission areas.</w:t>
      </w:r>
    </w:p>
    <w:p w:rsidR="00AE2DD5" w:rsidRPr="00B05460" w:rsidRDefault="00AE2DD5" w:rsidP="00423D4B">
      <w:pPr>
        <w:rPr>
          <w:rFonts w:ascii="Times New Roman" w:hAnsi="Times New Roman" w:cs="Times New Roman"/>
          <w:sz w:val="24"/>
          <w:szCs w:val="24"/>
        </w:rPr>
      </w:pPr>
      <w:r>
        <w:rPr>
          <w:rFonts w:ascii="Times New Roman" w:hAnsi="Times New Roman" w:cs="Times New Roman"/>
          <w:sz w:val="24"/>
          <w:szCs w:val="24"/>
        </w:rPr>
        <w:tab/>
        <w:t>SOF communicators, SOF civil affairs specialists, SOF doctors and corpsmen, SOF engineers, SOF military police, should all be fully engaged as a catalyst for revitalizing civics ac</w:t>
      </w:r>
      <w:r w:rsidR="00EA0D34">
        <w:rPr>
          <w:rFonts w:ascii="Times New Roman" w:hAnsi="Times New Roman" w:cs="Times New Roman"/>
          <w:sz w:val="24"/>
          <w:szCs w:val="24"/>
        </w:rPr>
        <w:t>ross every community in the USA while helping – if they get a grip on Alt-C4I – helping to achieve “unity of command” across local, state, and federal boundaries.</w:t>
      </w:r>
    </w:p>
    <w:p w:rsidR="0019418B" w:rsidRDefault="0019418B" w:rsidP="001A5CA8">
      <w:pPr>
        <w:pStyle w:val="Heading3"/>
        <w:spacing w:after="120"/>
      </w:pPr>
      <w:bookmarkStart w:id="17" w:name="_Toc468459966"/>
      <w:r>
        <w:t>National Guard</w:t>
      </w:r>
      <w:r w:rsidR="007B1313">
        <w:t xml:space="preserve"> - Home Guard</w:t>
      </w:r>
      <w:bookmarkEnd w:id="17"/>
    </w:p>
    <w:p w:rsidR="00423D4B" w:rsidRDefault="00F360E7" w:rsidP="00423D4B">
      <w:pPr>
        <w:rPr>
          <w:rFonts w:ascii="Times New Roman" w:hAnsi="Times New Roman" w:cs="Times New Roman"/>
          <w:sz w:val="24"/>
          <w:szCs w:val="24"/>
        </w:rPr>
      </w:pPr>
      <w:r w:rsidRPr="00F360E7">
        <w:rPr>
          <w:rFonts w:ascii="Times New Roman" w:hAnsi="Times New Roman" w:cs="Times New Roman"/>
          <w:sz w:val="24"/>
          <w:szCs w:val="24"/>
        </w:rPr>
        <w:tab/>
        <w:t xml:space="preserve">Most of what is done today by the Department of Homeland Security (DHS) is worthless if one measures that worth in relation to </w:t>
      </w:r>
      <w:r>
        <w:rPr>
          <w:rFonts w:ascii="Times New Roman" w:hAnsi="Times New Roman" w:cs="Times New Roman"/>
          <w:sz w:val="24"/>
          <w:szCs w:val="24"/>
        </w:rPr>
        <w:t xml:space="preserve">the actual security of citizens and their communities. DHS is – by a large – a massive “mini-me” of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embracing the same corrupt measures that have led to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consuming 60% of the disposable federal budget – 16% of the total budget – while wasting roughly half its budget (which is typical of most federal Departments and Agencies). My personal estimate of DHS waste is on the order of 70%.</w:t>
      </w:r>
    </w:p>
    <w:p w:rsidR="006D41AD" w:rsidRDefault="00F360E7" w:rsidP="00423D4B">
      <w:pPr>
        <w:rPr>
          <w:rFonts w:ascii="Times New Roman" w:hAnsi="Times New Roman" w:cs="Times New Roman"/>
          <w:sz w:val="24"/>
          <w:szCs w:val="24"/>
        </w:rPr>
      </w:pPr>
      <w:r>
        <w:rPr>
          <w:rFonts w:ascii="Times New Roman" w:hAnsi="Times New Roman" w:cs="Times New Roman"/>
          <w:sz w:val="24"/>
          <w:szCs w:val="24"/>
        </w:rPr>
        <w:tab/>
        <w:t xml:space="preserve">The </w:t>
      </w:r>
      <w:r w:rsidR="00EA0D34">
        <w:rPr>
          <w:rFonts w:ascii="Times New Roman" w:hAnsi="Times New Roman" w:cs="Times New Roman"/>
          <w:sz w:val="24"/>
          <w:szCs w:val="24"/>
        </w:rPr>
        <w:t>NG</w:t>
      </w:r>
      <w:r>
        <w:rPr>
          <w:rFonts w:ascii="Times New Roman" w:hAnsi="Times New Roman" w:cs="Times New Roman"/>
          <w:sz w:val="24"/>
          <w:szCs w:val="24"/>
        </w:rPr>
        <w:t xml:space="preserve">, serving as the Home Guard, </w:t>
      </w:r>
      <w:r w:rsidR="00590785">
        <w:rPr>
          <w:rFonts w:ascii="Times New Roman" w:hAnsi="Times New Roman" w:cs="Times New Roman"/>
          <w:sz w:val="24"/>
          <w:szCs w:val="24"/>
        </w:rPr>
        <w:t>is ideally qualified to take over all DHS functions at the local and state levels, while limiting the federal role in homeland security to a combination of coordinated collaboration</w:t>
      </w:r>
      <w:r w:rsidR="006D41AD">
        <w:rPr>
          <w:rFonts w:ascii="Times New Roman" w:hAnsi="Times New Roman" w:cs="Times New Roman"/>
          <w:sz w:val="24"/>
          <w:szCs w:val="24"/>
        </w:rPr>
        <w:t xml:space="preserve"> and where invited, direct materiel and financial support. Individual states should be able to call on one another for reinforcement as needed in disaster relief, medical, and social unrest situations, without necessarily engaging the federal government.</w:t>
      </w:r>
    </w:p>
    <w:p w:rsidR="00EA0D34" w:rsidRDefault="00EA0D34" w:rsidP="00423D4B">
      <w:pPr>
        <w:rPr>
          <w:rFonts w:ascii="Times New Roman" w:hAnsi="Times New Roman" w:cs="Times New Roman"/>
          <w:sz w:val="24"/>
          <w:szCs w:val="24"/>
        </w:rPr>
      </w:pPr>
      <w:r>
        <w:rPr>
          <w:rFonts w:ascii="Times New Roman" w:hAnsi="Times New Roman" w:cs="Times New Roman"/>
          <w:sz w:val="24"/>
          <w:szCs w:val="24"/>
        </w:rPr>
        <w:tab/>
        <w:t>The NG is especially well-suited to substantially augment our border security operations, bringing to bear a complete range of personnel and technologies.</w:t>
      </w:r>
    </w:p>
    <w:p w:rsidR="006D41AD" w:rsidRDefault="006D41AD" w:rsidP="00423D4B">
      <w:pPr>
        <w:rPr>
          <w:rFonts w:ascii="Times New Roman" w:hAnsi="Times New Roman" w:cs="Times New Roman"/>
          <w:sz w:val="24"/>
          <w:szCs w:val="24"/>
        </w:rPr>
      </w:pPr>
      <w:r>
        <w:rPr>
          <w:rFonts w:ascii="Times New Roman" w:hAnsi="Times New Roman" w:cs="Times New Roman"/>
          <w:sz w:val="24"/>
          <w:szCs w:val="24"/>
        </w:rPr>
        <w:lastRenderedPageBreak/>
        <w:tab/>
        <w:t>This cannot be stressed enough: we are the United STATES of America. Newt Gingrich is wrong when he says that states must obey federal mandates. The Constitution restricts the federal government to the explicitly enumerated authorities, and all states have the right of both nullification and secession.</w:t>
      </w:r>
    </w:p>
    <w:p w:rsidR="006D41AD" w:rsidRDefault="006D41AD" w:rsidP="00423D4B">
      <w:pPr>
        <w:rPr>
          <w:rFonts w:ascii="Times New Roman" w:hAnsi="Times New Roman" w:cs="Times New Roman"/>
          <w:sz w:val="24"/>
          <w:szCs w:val="24"/>
        </w:rPr>
      </w:pPr>
      <w:r>
        <w:rPr>
          <w:rFonts w:ascii="Times New Roman" w:hAnsi="Times New Roman" w:cs="Times New Roman"/>
          <w:sz w:val="24"/>
          <w:szCs w:val="24"/>
        </w:rPr>
        <w:tab/>
        <w:t xml:space="preserve">Bringing the Army home, and making the </w:t>
      </w:r>
      <w:r w:rsidR="00EA0D34">
        <w:rPr>
          <w:rFonts w:ascii="Times New Roman" w:hAnsi="Times New Roman" w:cs="Times New Roman"/>
          <w:sz w:val="24"/>
          <w:szCs w:val="24"/>
        </w:rPr>
        <w:t>NG</w:t>
      </w:r>
      <w:r>
        <w:rPr>
          <w:rFonts w:ascii="Times New Roman" w:hAnsi="Times New Roman" w:cs="Times New Roman"/>
          <w:sz w:val="24"/>
          <w:szCs w:val="24"/>
        </w:rPr>
        <w:t xml:space="preserve"> the backbone of Homeland Security, offers multiple benefits including the exclusion of external expensive contractors</w:t>
      </w:r>
      <w:r w:rsidR="002D32D8">
        <w:rPr>
          <w:rFonts w:ascii="Times New Roman" w:hAnsi="Times New Roman" w:cs="Times New Roman"/>
          <w:sz w:val="24"/>
          <w:szCs w:val="24"/>
        </w:rPr>
        <w:t xml:space="preserve"> (“carpetbaggers”)</w:t>
      </w:r>
      <w:r>
        <w:rPr>
          <w:rFonts w:ascii="Times New Roman" w:hAnsi="Times New Roman" w:cs="Times New Roman"/>
          <w:sz w:val="24"/>
          <w:szCs w:val="24"/>
        </w:rPr>
        <w:t>, unaffordable and unneeded technical programs that exist solely to enrich Wall Street, an arm</w:t>
      </w:r>
      <w:r w:rsidR="00EA0D34">
        <w:rPr>
          <w:rFonts w:ascii="Times New Roman" w:hAnsi="Times New Roman" w:cs="Times New Roman"/>
          <w:sz w:val="24"/>
          <w:szCs w:val="24"/>
        </w:rPr>
        <w:t>’</w:t>
      </w:r>
      <w:r>
        <w:rPr>
          <w:rFonts w:ascii="Times New Roman" w:hAnsi="Times New Roman" w:cs="Times New Roman"/>
          <w:sz w:val="24"/>
          <w:szCs w:val="24"/>
        </w:rPr>
        <w:t>s</w:t>
      </w:r>
      <w:r w:rsidR="00EA0D34">
        <w:rPr>
          <w:rFonts w:ascii="Times New Roman" w:hAnsi="Times New Roman" w:cs="Times New Roman"/>
          <w:sz w:val="24"/>
          <w:szCs w:val="24"/>
        </w:rPr>
        <w:t>-</w:t>
      </w:r>
      <w:r>
        <w:rPr>
          <w:rFonts w:ascii="Times New Roman" w:hAnsi="Times New Roman" w:cs="Times New Roman"/>
          <w:sz w:val="24"/>
          <w:szCs w:val="24"/>
        </w:rPr>
        <w:t xml:space="preserve"> length role for the federal government in relation to state and local security, and a re-connection of communities and the Army in relation to what matters most for citizens, their local infrastructure and </w:t>
      </w:r>
      <w:r w:rsidR="00F176E5">
        <w:rPr>
          <w:rFonts w:ascii="Times New Roman" w:hAnsi="Times New Roman" w:cs="Times New Roman"/>
          <w:sz w:val="24"/>
          <w:szCs w:val="24"/>
        </w:rPr>
        <w:t xml:space="preserve">community </w:t>
      </w:r>
      <w:r>
        <w:rPr>
          <w:rFonts w:ascii="Times New Roman" w:hAnsi="Times New Roman" w:cs="Times New Roman"/>
          <w:sz w:val="24"/>
          <w:szCs w:val="24"/>
        </w:rPr>
        <w:t>security.</w:t>
      </w:r>
    </w:p>
    <w:p w:rsidR="00F360E7" w:rsidRPr="00F360E7" w:rsidRDefault="006D41AD" w:rsidP="00423D4B">
      <w:pPr>
        <w:rPr>
          <w:rFonts w:ascii="Times New Roman" w:hAnsi="Times New Roman" w:cs="Times New Roman"/>
          <w:sz w:val="24"/>
          <w:szCs w:val="24"/>
        </w:rPr>
      </w:pPr>
      <w:r>
        <w:rPr>
          <w:rFonts w:ascii="Times New Roman" w:hAnsi="Times New Roman" w:cs="Times New Roman"/>
          <w:sz w:val="24"/>
          <w:szCs w:val="24"/>
        </w:rPr>
        <w:tab/>
        <w:t>There is a huge new role for the Army Corps of Engineers, implementable through all elements of the US Army, i</w:t>
      </w:r>
      <w:r w:rsidR="00F176E5">
        <w:rPr>
          <w:rFonts w:ascii="Times New Roman" w:hAnsi="Times New Roman" w:cs="Times New Roman"/>
          <w:sz w:val="24"/>
          <w:szCs w:val="24"/>
        </w:rPr>
        <w:t>n</w:t>
      </w:r>
      <w:r>
        <w:rPr>
          <w:rFonts w:ascii="Times New Roman" w:hAnsi="Times New Roman" w:cs="Times New Roman"/>
          <w:sz w:val="24"/>
          <w:szCs w:val="24"/>
        </w:rPr>
        <w:t xml:space="preserve"> the renewable energy, desalinated water, and open source communications and manufacturing technologies arenas – more details are provided in the section on the </w:t>
      </w:r>
      <w:r w:rsidR="00F176E5">
        <w:rPr>
          <w:rFonts w:ascii="Times New Roman" w:hAnsi="Times New Roman" w:cs="Times New Roman"/>
          <w:sz w:val="24"/>
          <w:szCs w:val="24"/>
        </w:rPr>
        <w:t>OSA</w:t>
      </w:r>
      <w:r>
        <w:rPr>
          <w:rFonts w:ascii="Times New Roman" w:hAnsi="Times New Roman" w:cs="Times New Roman"/>
          <w:sz w:val="24"/>
          <w:szCs w:val="24"/>
        </w:rPr>
        <w:t>. In brief,</w:t>
      </w:r>
      <w:r w:rsidR="00DC61FE">
        <w:rPr>
          <w:rFonts w:ascii="Times New Roman" w:hAnsi="Times New Roman" w:cs="Times New Roman"/>
          <w:sz w:val="24"/>
          <w:szCs w:val="24"/>
        </w:rPr>
        <w:t xml:space="preserve"> we should develop for America F</w:t>
      </w:r>
      <w:r>
        <w:rPr>
          <w:rFonts w:ascii="Times New Roman" w:hAnsi="Times New Roman" w:cs="Times New Roman"/>
          <w:sz w:val="24"/>
          <w:szCs w:val="24"/>
        </w:rPr>
        <w:t>irst, all those open source technologies needed to achieve the UN SDG, and then, after we have first seen to the needs of our own citizens (for example, the thirty Texas towns about to run out of ground water),</w:t>
      </w:r>
      <w:r w:rsidR="00F176E5">
        <w:rPr>
          <w:rStyle w:val="EndnoteReference"/>
          <w:rFonts w:ascii="Times New Roman" w:hAnsi="Times New Roman" w:cs="Times New Roman"/>
          <w:sz w:val="24"/>
          <w:szCs w:val="24"/>
        </w:rPr>
        <w:endnoteReference w:id="112"/>
      </w:r>
      <w:r>
        <w:rPr>
          <w:rFonts w:ascii="Times New Roman" w:hAnsi="Times New Roman" w:cs="Times New Roman"/>
          <w:sz w:val="24"/>
          <w:szCs w:val="24"/>
        </w:rPr>
        <w:t xml:space="preserve"> we can and should channel this knowledge into </w:t>
      </w:r>
      <w:r w:rsidR="007079C4">
        <w:rPr>
          <w:rFonts w:ascii="Times New Roman" w:hAnsi="Times New Roman" w:cs="Times New Roman"/>
          <w:sz w:val="24"/>
          <w:szCs w:val="24"/>
        </w:rPr>
        <w:t xml:space="preserve">the </w:t>
      </w:r>
      <w:r>
        <w:rPr>
          <w:rFonts w:ascii="Times New Roman" w:hAnsi="Times New Roman" w:cs="Times New Roman"/>
          <w:sz w:val="24"/>
          <w:szCs w:val="24"/>
        </w:rPr>
        <w:t>IADC discussed in the next section.</w:t>
      </w:r>
    </w:p>
    <w:p w:rsidR="00D31CD5" w:rsidRDefault="00D31CD5" w:rsidP="005925E0">
      <w:pPr>
        <w:pStyle w:val="Heading2"/>
        <w:spacing w:after="200"/>
      </w:pPr>
      <w:bookmarkStart w:id="18" w:name="_Toc468459967"/>
      <w:r>
        <w:t>Waging Peace</w:t>
      </w:r>
      <w:bookmarkEnd w:id="18"/>
      <w:r>
        <w:t xml:space="preserve"> </w:t>
      </w:r>
    </w:p>
    <w:p w:rsidR="000537B3" w:rsidRDefault="006A06DE" w:rsidP="000537B3">
      <w:pPr>
        <w:rPr>
          <w:rFonts w:ascii="Times New Roman" w:hAnsi="Times New Roman" w:cs="Times New Roman"/>
          <w:sz w:val="24"/>
          <w:szCs w:val="24"/>
        </w:rPr>
      </w:pPr>
      <w:r w:rsidRPr="006A06DE">
        <w:rPr>
          <w:rFonts w:ascii="Times New Roman" w:hAnsi="Times New Roman" w:cs="Times New Roman"/>
          <w:sz w:val="24"/>
          <w:szCs w:val="24"/>
        </w:rPr>
        <w:tab/>
        <w:t>The ultimate purpose of the military should be – but has not been – to abolish war.</w:t>
      </w:r>
      <w:r>
        <w:rPr>
          <w:rFonts w:ascii="Times New Roman" w:hAnsi="Times New Roman" w:cs="Times New Roman"/>
          <w:sz w:val="24"/>
          <w:szCs w:val="24"/>
        </w:rPr>
        <w:t xml:space="preserve"> The next big leap for civilization is just that</w:t>
      </w:r>
      <w:r>
        <w:rPr>
          <w:rStyle w:val="EndnoteReference"/>
          <w:rFonts w:ascii="Times New Roman" w:hAnsi="Times New Roman" w:cs="Times New Roman"/>
          <w:sz w:val="24"/>
          <w:szCs w:val="24"/>
        </w:rPr>
        <w:endnoteReference w:id="113"/>
      </w:r>
      <w:r>
        <w:rPr>
          <w:rFonts w:ascii="Times New Roman" w:hAnsi="Times New Roman" w:cs="Times New Roman"/>
          <w:sz w:val="24"/>
          <w:szCs w:val="24"/>
        </w:rPr>
        <w:t xml:space="preserve"> – the abolishment of war and not just the act of war, but the root causes of war among which illegitimate abusive governments and concentrated wealth are the top two pre-conditions for rebellion leading to civil war that in turns leads to inter-state conflict.</w:t>
      </w:r>
      <w:r w:rsidR="008E5113">
        <w:rPr>
          <w:rFonts w:ascii="Times New Roman" w:hAnsi="Times New Roman" w:cs="Times New Roman"/>
          <w:sz w:val="24"/>
          <w:szCs w:val="24"/>
        </w:rPr>
        <w:t xml:space="preserve">  </w:t>
      </w:r>
    </w:p>
    <w:p w:rsidR="008F2F65" w:rsidRDefault="008F2F65" w:rsidP="000537B3">
      <w:pPr>
        <w:rPr>
          <w:rFonts w:ascii="Times New Roman" w:hAnsi="Times New Roman" w:cs="Times New Roman"/>
          <w:sz w:val="24"/>
          <w:szCs w:val="24"/>
        </w:rPr>
      </w:pPr>
      <w:r>
        <w:rPr>
          <w:rFonts w:ascii="Times New Roman" w:hAnsi="Times New Roman" w:cs="Times New Roman"/>
          <w:sz w:val="24"/>
          <w:szCs w:val="24"/>
        </w:rPr>
        <w:tab/>
        <w:t>Most do not understand that the reason we wage so much war – wars that are immoral, illegal, and ineffective – is that war has always been a profit center for the elite – the 1% that own the banks that lend money to all sides of any given conflict, while also extorting concessions from the hapless country being invaded</w:t>
      </w:r>
      <w:r w:rsidR="00FD08A7">
        <w:rPr>
          <w:rFonts w:ascii="Times New Roman" w:hAnsi="Times New Roman" w:cs="Times New Roman"/>
          <w:sz w:val="24"/>
          <w:szCs w:val="24"/>
        </w:rPr>
        <w:t>,</w:t>
      </w:r>
      <w:r>
        <w:rPr>
          <w:rFonts w:ascii="Times New Roman" w:hAnsi="Times New Roman" w:cs="Times New Roman"/>
          <w:sz w:val="24"/>
          <w:szCs w:val="24"/>
        </w:rPr>
        <w:t xml:space="preserve"> for its natural resources or </w:t>
      </w:r>
      <w:r w:rsidR="00FD08A7">
        <w:rPr>
          <w:rFonts w:ascii="Times New Roman" w:hAnsi="Times New Roman" w:cs="Times New Roman"/>
          <w:sz w:val="24"/>
          <w:szCs w:val="24"/>
        </w:rPr>
        <w:t xml:space="preserve">“free” land for </w:t>
      </w:r>
      <w:r>
        <w:rPr>
          <w:rFonts w:ascii="Times New Roman" w:hAnsi="Times New Roman" w:cs="Times New Roman"/>
          <w:sz w:val="24"/>
          <w:szCs w:val="24"/>
        </w:rPr>
        <w:t>pipeline construction, or whatever. Although peace is more profitable for the 99% as a whole, those profits are evenly distributed. Concentrated wealth subverts governments. Absent an informed, engaged public – “a Nation’s best defense is an educated (engaged) citizenry” – governments will do what their politicians tell them to do, and the politicians do what their high dollar political action campaign donors tell them to do.</w:t>
      </w:r>
    </w:p>
    <w:p w:rsidR="008F2F65" w:rsidRDefault="008F2F65" w:rsidP="000537B3">
      <w:pPr>
        <w:rPr>
          <w:rFonts w:ascii="Times New Roman" w:hAnsi="Times New Roman" w:cs="Times New Roman"/>
          <w:sz w:val="24"/>
          <w:szCs w:val="24"/>
        </w:rPr>
      </w:pPr>
      <w:r>
        <w:rPr>
          <w:rFonts w:ascii="Times New Roman" w:hAnsi="Times New Roman" w:cs="Times New Roman"/>
          <w:sz w:val="24"/>
          <w:szCs w:val="24"/>
        </w:rPr>
        <w:tab/>
        <w:t>The only counter-weight to banks seeking war and politicians telling lies leading to war is the combination of an informed engaged public and the ability to present the truth to that public in a timely fashion. IO is the true foundation for the r</w:t>
      </w:r>
      <w:r w:rsidR="005E780C">
        <w:rPr>
          <w:rFonts w:ascii="Times New Roman" w:hAnsi="Times New Roman" w:cs="Times New Roman"/>
          <w:sz w:val="24"/>
          <w:szCs w:val="24"/>
        </w:rPr>
        <w:t xml:space="preserve">e-invention of the US Army, as well as the re-invention of </w:t>
      </w:r>
      <w:proofErr w:type="spellStart"/>
      <w:r w:rsidR="005E780C">
        <w:rPr>
          <w:rFonts w:ascii="Times New Roman" w:hAnsi="Times New Roman" w:cs="Times New Roman"/>
          <w:sz w:val="24"/>
          <w:szCs w:val="24"/>
        </w:rPr>
        <w:t>DoD</w:t>
      </w:r>
      <w:proofErr w:type="spellEnd"/>
      <w:r w:rsidR="005E780C">
        <w:rPr>
          <w:rFonts w:ascii="Times New Roman" w:hAnsi="Times New Roman" w:cs="Times New Roman"/>
          <w:sz w:val="24"/>
          <w:szCs w:val="24"/>
        </w:rPr>
        <w:t xml:space="preserve"> and </w:t>
      </w:r>
      <w:proofErr w:type="spellStart"/>
      <w:r w:rsidR="005E780C">
        <w:rPr>
          <w:rFonts w:ascii="Times New Roman" w:hAnsi="Times New Roman" w:cs="Times New Roman"/>
          <w:sz w:val="24"/>
          <w:szCs w:val="24"/>
        </w:rPr>
        <w:t>WoG</w:t>
      </w:r>
      <w:proofErr w:type="spellEnd"/>
      <w:r w:rsidR="005E780C">
        <w:rPr>
          <w:rFonts w:ascii="Times New Roman" w:hAnsi="Times New Roman" w:cs="Times New Roman"/>
          <w:sz w:val="24"/>
          <w:szCs w:val="24"/>
        </w:rPr>
        <w:t xml:space="preserve">, </w:t>
      </w:r>
      <w:r w:rsidR="00FD08A7">
        <w:rPr>
          <w:rFonts w:ascii="Times New Roman" w:hAnsi="Times New Roman" w:cs="Times New Roman"/>
          <w:sz w:val="24"/>
          <w:szCs w:val="24"/>
        </w:rPr>
        <w:t xml:space="preserve">it will be addressed last and is the most difficult for both Big </w:t>
      </w:r>
      <w:r w:rsidR="00FD08A7">
        <w:rPr>
          <w:rFonts w:ascii="Times New Roman" w:hAnsi="Times New Roman" w:cs="Times New Roman"/>
          <w:sz w:val="24"/>
          <w:szCs w:val="24"/>
        </w:rPr>
        <w:lastRenderedPageBreak/>
        <w:t>Army and SOF to grasp because it requires a complete abandonment of the legacy mind-set that is delusional (divorced from reality), insular (dismissive of all others), and secretive.</w:t>
      </w:r>
    </w:p>
    <w:p w:rsidR="005E780C" w:rsidRDefault="005E780C" w:rsidP="000537B3">
      <w:pPr>
        <w:rPr>
          <w:rFonts w:ascii="Times New Roman" w:hAnsi="Times New Roman" w:cs="Times New Roman"/>
          <w:sz w:val="24"/>
          <w:szCs w:val="24"/>
        </w:rPr>
      </w:pPr>
      <w:r>
        <w:rPr>
          <w:rFonts w:ascii="Times New Roman" w:hAnsi="Times New Roman" w:cs="Times New Roman"/>
          <w:sz w:val="24"/>
          <w:szCs w:val="24"/>
        </w:rPr>
        <w:tab/>
        <w:t xml:space="preserve">We wage peace with a Grand Strategy that embraces the proposition that the government is supposed to serve the public interest, not special interests, and the corollary proposition that peace optimizes prosperity for the many while war concentrates wealth in the hands of the few. Without a moral and intellectual commitment to this fundamental fact of political economy, we cannot fulfil our oath to defend the Constitution against all enemies, </w:t>
      </w:r>
      <w:r w:rsidRPr="005E780C">
        <w:rPr>
          <w:rFonts w:ascii="Times New Roman" w:hAnsi="Times New Roman" w:cs="Times New Roman"/>
          <w:b/>
          <w:sz w:val="24"/>
          <w:szCs w:val="24"/>
        </w:rPr>
        <w:t>domestic</w:t>
      </w:r>
      <w:r>
        <w:rPr>
          <w:rFonts w:ascii="Times New Roman" w:hAnsi="Times New Roman" w:cs="Times New Roman"/>
          <w:sz w:val="24"/>
          <w:szCs w:val="24"/>
        </w:rPr>
        <w:t xml:space="preserve"> and foreign.</w:t>
      </w:r>
    </w:p>
    <w:p w:rsidR="00C526E3" w:rsidRDefault="00C526E3" w:rsidP="000537B3">
      <w:pPr>
        <w:rPr>
          <w:rFonts w:ascii="Times New Roman" w:hAnsi="Times New Roman" w:cs="Times New Roman"/>
          <w:sz w:val="24"/>
          <w:szCs w:val="24"/>
        </w:rPr>
      </w:pPr>
      <w:r>
        <w:rPr>
          <w:rFonts w:ascii="Times New Roman" w:hAnsi="Times New Roman" w:cs="Times New Roman"/>
          <w:sz w:val="24"/>
          <w:szCs w:val="24"/>
        </w:rPr>
        <w:tab/>
        <w:t>Before we can wage peace abroad, we must stifle the forces for elective war at home.</w:t>
      </w:r>
    </w:p>
    <w:p w:rsidR="005E780C" w:rsidRDefault="005E780C" w:rsidP="000537B3">
      <w:pPr>
        <w:rPr>
          <w:rFonts w:ascii="Times New Roman" w:hAnsi="Times New Roman" w:cs="Times New Roman"/>
          <w:sz w:val="24"/>
          <w:szCs w:val="24"/>
        </w:rPr>
      </w:pPr>
      <w:r>
        <w:rPr>
          <w:rFonts w:ascii="Times New Roman" w:hAnsi="Times New Roman" w:cs="Times New Roman"/>
          <w:sz w:val="24"/>
          <w:szCs w:val="24"/>
        </w:rPr>
        <w:tab/>
        <w:t>A properly developed IO capability provides the strategic, operational, tactical and technical intelligence and counterintelligence to justify what General Al Gray, USMC called in 1989 “peaceful preventive measures.” He alone among the Service chiefs at the time understand that nar</w:t>
      </w:r>
      <w:r w:rsidR="00C526E3">
        <w:rPr>
          <w:rFonts w:ascii="Times New Roman" w:hAnsi="Times New Roman" w:cs="Times New Roman"/>
          <w:sz w:val="24"/>
          <w:szCs w:val="24"/>
        </w:rPr>
        <w:t>c</w:t>
      </w:r>
      <w:r>
        <w:rPr>
          <w:rFonts w:ascii="Times New Roman" w:hAnsi="Times New Roman" w:cs="Times New Roman"/>
          <w:sz w:val="24"/>
          <w:szCs w:val="24"/>
        </w:rPr>
        <w:t>otics was a type threat; that the emerging threats were non-state and unconventional in nature, and that absent a major investment in waging peace, we were destined to wage eternal war.</w:t>
      </w:r>
    </w:p>
    <w:p w:rsidR="005E780C" w:rsidRDefault="005E780C" w:rsidP="000537B3">
      <w:pPr>
        <w:rPr>
          <w:rFonts w:ascii="Times New Roman" w:hAnsi="Times New Roman" w:cs="Times New Roman"/>
          <w:sz w:val="24"/>
          <w:szCs w:val="24"/>
        </w:rPr>
      </w:pPr>
      <w:r>
        <w:rPr>
          <w:rFonts w:ascii="Times New Roman" w:hAnsi="Times New Roman" w:cs="Times New Roman"/>
          <w:sz w:val="24"/>
          <w:szCs w:val="24"/>
        </w:rPr>
        <w:tab/>
        <w:t>In order to wage peace, it is helpful to understand the preconditions of revolution</w:t>
      </w:r>
      <w:r w:rsidR="000769A9">
        <w:rPr>
          <w:rFonts w:ascii="Times New Roman" w:hAnsi="Times New Roman" w:cs="Times New Roman"/>
          <w:sz w:val="24"/>
          <w:szCs w:val="24"/>
        </w:rPr>
        <w:t>, for these are what drive individuals, non-state actors, and trans-border ethnic groups to revolt against governments that are more often than not ruled by dictators, monarchs, or two-party tyrannies whose common purpose is to loot the public treasury with abandon.</w:t>
      </w:r>
      <w:r w:rsidR="00FD08A7">
        <w:rPr>
          <w:rStyle w:val="EndnoteReference"/>
          <w:rFonts w:ascii="Times New Roman" w:hAnsi="Times New Roman" w:cs="Times New Roman"/>
          <w:sz w:val="24"/>
          <w:szCs w:val="24"/>
        </w:rPr>
        <w:endnoteReference w:id="114"/>
      </w:r>
      <w:r>
        <w:rPr>
          <w:rFonts w:ascii="Times New Roman" w:hAnsi="Times New Roman" w:cs="Times New Roman"/>
          <w:sz w:val="24"/>
          <w:szCs w:val="24"/>
        </w:rPr>
        <w:t xml:space="preserve"> </w:t>
      </w:r>
    </w:p>
    <w:p w:rsidR="000769A9" w:rsidRDefault="000769A9" w:rsidP="000537B3">
      <w:pPr>
        <w:rPr>
          <w:rFonts w:ascii="Times New Roman" w:hAnsi="Times New Roman" w:cs="Times New Roman"/>
          <w:sz w:val="24"/>
          <w:szCs w:val="24"/>
        </w:rPr>
      </w:pPr>
      <w:r>
        <w:rPr>
          <w:rFonts w:ascii="Times New Roman" w:hAnsi="Times New Roman" w:cs="Times New Roman"/>
          <w:sz w:val="24"/>
          <w:szCs w:val="24"/>
        </w:rPr>
        <w:tab/>
        <w:t>Our objective in waging peace is at least three-fold.</w:t>
      </w:r>
    </w:p>
    <w:p w:rsidR="00C526E3" w:rsidRDefault="00C526E3" w:rsidP="004E5B20">
      <w:pPr>
        <w:ind w:left="720" w:right="720"/>
        <w:rPr>
          <w:rFonts w:ascii="Times New Roman" w:hAnsi="Times New Roman" w:cs="Times New Roman"/>
          <w:sz w:val="24"/>
          <w:szCs w:val="24"/>
        </w:rPr>
      </w:pPr>
      <w:r>
        <w:rPr>
          <w:rFonts w:ascii="Times New Roman" w:hAnsi="Times New Roman" w:cs="Times New Roman"/>
          <w:sz w:val="24"/>
          <w:szCs w:val="24"/>
        </w:rPr>
        <w:t>01 Homeland prosperity. Imagine how America might look today if we had spent five trillion dollars on alternative energy, clean water, education, hea</w:t>
      </w:r>
      <w:r w:rsidR="00CA14BE">
        <w:rPr>
          <w:rFonts w:ascii="Times New Roman" w:hAnsi="Times New Roman" w:cs="Times New Roman"/>
          <w:sz w:val="24"/>
          <w:szCs w:val="24"/>
        </w:rPr>
        <w:t>lth, and infrastructure at home instead of on elective wars that created a swath of destruction from Afghanistan through Iraq, Libya, Syria to Yemen and now sown to Niger.</w:t>
      </w:r>
      <w:r w:rsidR="00CA14BE">
        <w:rPr>
          <w:rStyle w:val="EndnoteReference"/>
          <w:rFonts w:ascii="Times New Roman" w:hAnsi="Times New Roman" w:cs="Times New Roman"/>
          <w:sz w:val="24"/>
          <w:szCs w:val="24"/>
        </w:rPr>
        <w:endnoteReference w:id="115"/>
      </w:r>
    </w:p>
    <w:p w:rsidR="000769A9" w:rsidRDefault="00C526E3" w:rsidP="004E5B20">
      <w:pPr>
        <w:ind w:left="720" w:right="720"/>
        <w:rPr>
          <w:rFonts w:ascii="Times New Roman" w:hAnsi="Times New Roman" w:cs="Times New Roman"/>
          <w:sz w:val="24"/>
          <w:szCs w:val="24"/>
        </w:rPr>
      </w:pPr>
      <w:r>
        <w:rPr>
          <w:rFonts w:ascii="Times New Roman" w:hAnsi="Times New Roman" w:cs="Times New Roman"/>
          <w:sz w:val="24"/>
          <w:szCs w:val="24"/>
        </w:rPr>
        <w:t>02 Local stability</w:t>
      </w:r>
      <w:r w:rsidR="000769A9">
        <w:rPr>
          <w:rFonts w:ascii="Times New Roman" w:hAnsi="Times New Roman" w:cs="Times New Roman"/>
          <w:sz w:val="24"/>
          <w:szCs w:val="24"/>
        </w:rPr>
        <w:t>. In 2002 the illegal immigrant break-ou</w:t>
      </w:r>
      <w:r>
        <w:rPr>
          <w:rFonts w:ascii="Times New Roman" w:hAnsi="Times New Roman" w:cs="Times New Roman"/>
          <w:sz w:val="24"/>
          <w:szCs w:val="24"/>
        </w:rPr>
        <w:t>t that is now afflicting Europe as well as the USA and to some extent Australia</w:t>
      </w:r>
      <w:r w:rsidR="006A02D4">
        <w:rPr>
          <w:rFonts w:ascii="Times New Roman" w:hAnsi="Times New Roman" w:cs="Times New Roman"/>
          <w:sz w:val="24"/>
          <w:szCs w:val="24"/>
        </w:rPr>
        <w:t xml:space="preserve"> was predicted</w:t>
      </w:r>
      <w:r>
        <w:rPr>
          <w:rFonts w:ascii="Times New Roman" w:hAnsi="Times New Roman" w:cs="Times New Roman"/>
          <w:sz w:val="24"/>
          <w:szCs w:val="24"/>
        </w:rPr>
        <w:t>.</w:t>
      </w:r>
      <w:r w:rsidR="00CA14BE">
        <w:rPr>
          <w:rStyle w:val="EndnoteReference"/>
          <w:rFonts w:ascii="Times New Roman" w:hAnsi="Times New Roman" w:cs="Times New Roman"/>
          <w:sz w:val="24"/>
          <w:szCs w:val="24"/>
        </w:rPr>
        <w:endnoteReference w:id="116"/>
      </w:r>
      <w:r>
        <w:rPr>
          <w:rFonts w:ascii="Times New Roman" w:hAnsi="Times New Roman" w:cs="Times New Roman"/>
          <w:sz w:val="24"/>
          <w:szCs w:val="24"/>
        </w:rPr>
        <w:t xml:space="preserve"> </w:t>
      </w:r>
      <w:r w:rsidR="00762146">
        <w:rPr>
          <w:rFonts w:ascii="Times New Roman" w:hAnsi="Times New Roman" w:cs="Times New Roman"/>
          <w:sz w:val="24"/>
          <w:szCs w:val="24"/>
        </w:rPr>
        <w:t>Displaced persons impose a cost – when they number in the millions, a huge cost.</w:t>
      </w:r>
    </w:p>
    <w:p w:rsidR="000769A9" w:rsidRPr="006A06DE" w:rsidRDefault="00C526E3" w:rsidP="004E5B20">
      <w:pPr>
        <w:ind w:left="720" w:right="720"/>
        <w:rPr>
          <w:rFonts w:ascii="Times New Roman" w:hAnsi="Times New Roman" w:cs="Times New Roman"/>
          <w:sz w:val="24"/>
          <w:szCs w:val="24"/>
        </w:rPr>
      </w:pPr>
      <w:r>
        <w:rPr>
          <w:rFonts w:ascii="Times New Roman" w:hAnsi="Times New Roman" w:cs="Times New Roman"/>
          <w:sz w:val="24"/>
          <w:szCs w:val="24"/>
        </w:rPr>
        <w:t>03</w:t>
      </w:r>
      <w:r w:rsidR="000769A9">
        <w:rPr>
          <w:rFonts w:ascii="Times New Roman" w:hAnsi="Times New Roman" w:cs="Times New Roman"/>
          <w:sz w:val="24"/>
          <w:szCs w:val="24"/>
        </w:rPr>
        <w:t xml:space="preserve"> </w:t>
      </w:r>
      <w:r>
        <w:rPr>
          <w:rFonts w:ascii="Times New Roman" w:hAnsi="Times New Roman" w:cs="Times New Roman"/>
          <w:sz w:val="24"/>
          <w:szCs w:val="24"/>
        </w:rPr>
        <w:t xml:space="preserve">Regional stability. </w:t>
      </w:r>
      <w:r w:rsidR="004E5B20">
        <w:rPr>
          <w:rFonts w:ascii="Times New Roman" w:hAnsi="Times New Roman" w:cs="Times New Roman"/>
          <w:sz w:val="24"/>
          <w:szCs w:val="24"/>
        </w:rPr>
        <w:t>We cannot continue to commit the US Army without a formal Congressional declaration of war and in support of regime change operations that are often replete with crimes against humanity (CIA’s rendition and torture operations, as well as their drone assassination campaign, both come to mind). We created Al Qaeda and we created the Islamic State of Iraq and Syria (ISIS) with funding from Saudi Arabia.</w:t>
      </w:r>
      <w:r w:rsidR="00F1776A">
        <w:rPr>
          <w:rStyle w:val="EndnoteReference"/>
          <w:rFonts w:ascii="Times New Roman" w:hAnsi="Times New Roman" w:cs="Times New Roman"/>
          <w:sz w:val="24"/>
          <w:szCs w:val="24"/>
        </w:rPr>
        <w:endnoteReference w:id="117"/>
      </w:r>
      <w:r w:rsidR="004E5B20">
        <w:rPr>
          <w:rFonts w:ascii="Times New Roman" w:hAnsi="Times New Roman" w:cs="Times New Roman"/>
          <w:sz w:val="24"/>
          <w:szCs w:val="24"/>
        </w:rPr>
        <w:t xml:space="preserve"> We have to stop using military force (without proper Congressional authorization) and we have to stop supporting – with over two hundred billion dollars a year</w:t>
      </w:r>
      <w:r w:rsidR="00762146">
        <w:rPr>
          <w:rFonts w:ascii="Times New Roman" w:hAnsi="Times New Roman" w:cs="Times New Roman"/>
          <w:sz w:val="24"/>
          <w:szCs w:val="24"/>
        </w:rPr>
        <w:t xml:space="preserve"> in military and foreign assistance </w:t>
      </w:r>
      <w:r w:rsidR="00762146">
        <w:rPr>
          <w:rFonts w:ascii="Times New Roman" w:hAnsi="Times New Roman" w:cs="Times New Roman"/>
          <w:sz w:val="24"/>
          <w:szCs w:val="24"/>
        </w:rPr>
        <w:lastRenderedPageBreak/>
        <w:t>subsidies</w:t>
      </w:r>
      <w:r w:rsidR="004E5B20">
        <w:rPr>
          <w:rFonts w:ascii="Times New Roman" w:hAnsi="Times New Roman" w:cs="Times New Roman"/>
          <w:sz w:val="24"/>
          <w:szCs w:val="24"/>
        </w:rPr>
        <w:t xml:space="preserve"> – dictators and others who insist on attacking their</w:t>
      </w:r>
      <w:r w:rsidR="00762146">
        <w:rPr>
          <w:rFonts w:ascii="Times New Roman" w:hAnsi="Times New Roman" w:cs="Times New Roman"/>
          <w:sz w:val="24"/>
          <w:szCs w:val="24"/>
        </w:rPr>
        <w:t xml:space="preserve"> neighbors without just cause, or in the case of the Israelis, eradicating the Palestinians.</w:t>
      </w:r>
    </w:p>
    <w:p w:rsidR="00D31CD5" w:rsidRDefault="00D31CD5" w:rsidP="005925E0">
      <w:pPr>
        <w:pStyle w:val="Heading3"/>
        <w:spacing w:after="120"/>
      </w:pPr>
      <w:bookmarkStart w:id="19" w:name="_Toc468459968"/>
      <w:r>
        <w:t>Special Operations</w:t>
      </w:r>
      <w:r w:rsidR="001E7714">
        <w:t xml:space="preserve"> – Peace Engineering</w:t>
      </w:r>
      <w:bookmarkEnd w:id="19"/>
    </w:p>
    <w:p w:rsidR="000537B3" w:rsidRDefault="009A2A24" w:rsidP="000537B3">
      <w:pPr>
        <w:rPr>
          <w:rFonts w:ascii="Times New Roman" w:hAnsi="Times New Roman" w:cs="Times New Roman"/>
          <w:sz w:val="24"/>
          <w:szCs w:val="24"/>
        </w:rPr>
      </w:pPr>
      <w:r w:rsidRPr="009A2A24">
        <w:rPr>
          <w:rFonts w:ascii="Times New Roman" w:hAnsi="Times New Roman" w:cs="Times New Roman"/>
          <w:sz w:val="24"/>
          <w:szCs w:val="24"/>
        </w:rPr>
        <w:tab/>
        <w:t>US Country Teams (the “Embassy”)</w:t>
      </w:r>
      <w:r w:rsidR="001C15DA">
        <w:rPr>
          <w:rFonts w:ascii="Times New Roman" w:hAnsi="Times New Roman" w:cs="Times New Roman"/>
          <w:sz w:val="24"/>
          <w:szCs w:val="24"/>
        </w:rPr>
        <w:t xml:space="preserve"> are not actually as “diplomatic</w:t>
      </w:r>
      <w:r w:rsidR="00605E6C">
        <w:rPr>
          <w:rFonts w:ascii="Times New Roman" w:hAnsi="Times New Roman" w:cs="Times New Roman"/>
          <w:sz w:val="24"/>
          <w:szCs w:val="24"/>
        </w:rPr>
        <w:t xml:space="preserve">” as most people believe. Diplomats are in the minority in every Embassy, and they have virtually no money for either engaging with the indigenous public directly (for example, taking someone new to lunch every day) or for contracting for OSINT – ethical, legal information acquisition and analysis by local academics, business specialists, information brokers, and private investigators – sources the CIA refuses to take seriously precisely because they are both open and inexpensive. Diplomats – and the representatives of other agencies – tend to never leave the cocktail circuit of the capital city, and are </w:t>
      </w:r>
      <w:r w:rsidR="0078015D">
        <w:rPr>
          <w:rFonts w:ascii="Times New Roman" w:hAnsi="Times New Roman" w:cs="Times New Roman"/>
          <w:sz w:val="24"/>
          <w:szCs w:val="24"/>
        </w:rPr>
        <w:t xml:space="preserve">generally </w:t>
      </w:r>
      <w:r w:rsidR="00605E6C">
        <w:rPr>
          <w:rFonts w:ascii="Times New Roman" w:hAnsi="Times New Roman" w:cs="Times New Roman"/>
          <w:sz w:val="24"/>
          <w:szCs w:val="24"/>
        </w:rPr>
        <w:t>devoid of knowledge about the rest of the country.</w:t>
      </w:r>
      <w:r w:rsidR="001F0A02">
        <w:rPr>
          <w:rStyle w:val="EndnoteReference"/>
          <w:rFonts w:ascii="Times New Roman" w:hAnsi="Times New Roman" w:cs="Times New Roman"/>
          <w:sz w:val="24"/>
          <w:szCs w:val="24"/>
        </w:rPr>
        <w:endnoteReference w:id="118"/>
      </w:r>
    </w:p>
    <w:p w:rsidR="00605E6C" w:rsidRDefault="00605E6C" w:rsidP="000537B3">
      <w:pPr>
        <w:rPr>
          <w:rFonts w:ascii="Times New Roman" w:hAnsi="Times New Roman" w:cs="Times New Roman"/>
          <w:sz w:val="24"/>
          <w:szCs w:val="24"/>
        </w:rPr>
      </w:pPr>
      <w:r>
        <w:rPr>
          <w:rFonts w:ascii="Times New Roman" w:hAnsi="Times New Roman" w:cs="Times New Roman"/>
          <w:sz w:val="24"/>
          <w:szCs w:val="24"/>
        </w:rPr>
        <w:tab/>
        <w:t>The rest of the Embassy consists of a multitude of individual officers from various Departments and Agencies of the USG that have concluded they cannot trust the diplomats to represent their particular interests abroad. The CIA and other secret agencies are generally not directly associated with the Embassy, but the reality is that the spies are the only ones who have ample funds with which to buy information, but suffer from multiple pathologies in their perspective and practice. CIA want</w:t>
      </w:r>
      <w:r w:rsidR="009800DF">
        <w:rPr>
          <w:rFonts w:ascii="Times New Roman" w:hAnsi="Times New Roman" w:cs="Times New Roman"/>
          <w:sz w:val="24"/>
          <w:szCs w:val="24"/>
        </w:rPr>
        <w:t>s</w:t>
      </w:r>
      <w:r>
        <w:rPr>
          <w:rFonts w:ascii="Times New Roman" w:hAnsi="Times New Roman" w:cs="Times New Roman"/>
          <w:sz w:val="24"/>
          <w:szCs w:val="24"/>
        </w:rPr>
        <w:t xml:space="preserve"> to buy </w:t>
      </w:r>
      <w:r w:rsidR="00DC61FE">
        <w:rPr>
          <w:rFonts w:ascii="Times New Roman" w:hAnsi="Times New Roman" w:cs="Times New Roman"/>
          <w:sz w:val="24"/>
          <w:szCs w:val="24"/>
        </w:rPr>
        <w:t xml:space="preserve">secret </w:t>
      </w:r>
      <w:r>
        <w:rPr>
          <w:rFonts w:ascii="Times New Roman" w:hAnsi="Times New Roman" w:cs="Times New Roman"/>
          <w:sz w:val="24"/>
          <w:szCs w:val="24"/>
        </w:rPr>
        <w:t>information traitor</w:t>
      </w:r>
      <w:r w:rsidR="00DC61FE">
        <w:rPr>
          <w:rFonts w:ascii="Times New Roman" w:hAnsi="Times New Roman" w:cs="Times New Roman"/>
          <w:sz w:val="24"/>
          <w:szCs w:val="24"/>
        </w:rPr>
        <w:t>s, not open information from local subject matter experts</w:t>
      </w:r>
      <w:r>
        <w:rPr>
          <w:rFonts w:ascii="Times New Roman" w:hAnsi="Times New Roman" w:cs="Times New Roman"/>
          <w:sz w:val="24"/>
          <w:szCs w:val="24"/>
        </w:rPr>
        <w:t>; they tend to only be interested information on a narrow range of “high threat” topics, and refuse to be serious about --  to take a few examples – local agriculture, local economics, local energy, local health, local politics, and local water issues.</w:t>
      </w:r>
    </w:p>
    <w:p w:rsidR="001F0A02" w:rsidRDefault="0078015D" w:rsidP="000537B3">
      <w:pPr>
        <w:rPr>
          <w:rFonts w:ascii="Times New Roman" w:hAnsi="Times New Roman" w:cs="Times New Roman"/>
          <w:sz w:val="24"/>
          <w:szCs w:val="24"/>
        </w:rPr>
      </w:pPr>
      <w:r>
        <w:rPr>
          <w:rFonts w:ascii="Times New Roman" w:hAnsi="Times New Roman" w:cs="Times New Roman"/>
          <w:sz w:val="24"/>
          <w:szCs w:val="24"/>
        </w:rPr>
        <w:tab/>
        <w:t>Although the USG does in theory have an Agency for International Development (AID) that in turn fields some truly extraordinary engineers and project managers</w:t>
      </w:r>
      <w:r w:rsidR="005E7687">
        <w:rPr>
          <w:rFonts w:ascii="Times New Roman" w:hAnsi="Times New Roman" w:cs="Times New Roman"/>
          <w:sz w:val="24"/>
          <w:szCs w:val="24"/>
        </w:rPr>
        <w:t>, AID was greatly handicapped when it was subordinated to the Department of State (</w:t>
      </w:r>
      <w:proofErr w:type="spellStart"/>
      <w:r w:rsidR="005E7687">
        <w:rPr>
          <w:rFonts w:ascii="Times New Roman" w:hAnsi="Times New Roman" w:cs="Times New Roman"/>
          <w:sz w:val="24"/>
          <w:szCs w:val="24"/>
        </w:rPr>
        <w:t>DoS</w:t>
      </w:r>
      <w:proofErr w:type="spellEnd"/>
      <w:r w:rsidR="005E7687">
        <w:rPr>
          <w:rFonts w:ascii="Times New Roman" w:hAnsi="Times New Roman" w:cs="Times New Roman"/>
          <w:sz w:val="24"/>
          <w:szCs w:val="24"/>
        </w:rPr>
        <w:t xml:space="preserve">), but realistically, neither AID nor </w:t>
      </w:r>
      <w:proofErr w:type="spellStart"/>
      <w:r w:rsidR="005E7687">
        <w:rPr>
          <w:rFonts w:ascii="Times New Roman" w:hAnsi="Times New Roman" w:cs="Times New Roman"/>
          <w:sz w:val="24"/>
          <w:szCs w:val="24"/>
        </w:rPr>
        <w:t>DoS</w:t>
      </w:r>
      <w:proofErr w:type="spellEnd"/>
      <w:r w:rsidR="005E7687">
        <w:rPr>
          <w:rFonts w:ascii="Times New Roman" w:hAnsi="Times New Roman" w:cs="Times New Roman"/>
          <w:sz w:val="24"/>
          <w:szCs w:val="24"/>
        </w:rPr>
        <w:t xml:space="preserve"> will ever be fully competent as long as the President and Congress refuse to demand a Grand Strategy for </w:t>
      </w:r>
      <w:proofErr w:type="spellStart"/>
      <w:r w:rsidR="00CA4FDE">
        <w:rPr>
          <w:rFonts w:ascii="Times New Roman" w:hAnsi="Times New Roman" w:cs="Times New Roman"/>
          <w:sz w:val="24"/>
          <w:szCs w:val="24"/>
        </w:rPr>
        <w:t>WoG</w:t>
      </w:r>
      <w:proofErr w:type="spellEnd"/>
      <w:r w:rsidR="002C4B5A">
        <w:rPr>
          <w:rFonts w:ascii="Times New Roman" w:hAnsi="Times New Roman" w:cs="Times New Roman"/>
          <w:sz w:val="24"/>
          <w:szCs w:val="24"/>
        </w:rPr>
        <w:t xml:space="preserve"> planning, programming, </w:t>
      </w:r>
      <w:r w:rsidR="001F0A02">
        <w:rPr>
          <w:rFonts w:ascii="Times New Roman" w:hAnsi="Times New Roman" w:cs="Times New Roman"/>
          <w:sz w:val="24"/>
          <w:szCs w:val="24"/>
        </w:rPr>
        <w:t xml:space="preserve">budgeting </w:t>
      </w:r>
      <w:r w:rsidR="002C4B5A">
        <w:rPr>
          <w:rFonts w:ascii="Times New Roman" w:hAnsi="Times New Roman" w:cs="Times New Roman"/>
          <w:sz w:val="24"/>
          <w:szCs w:val="24"/>
        </w:rPr>
        <w:t xml:space="preserve">and execution. </w:t>
      </w:r>
    </w:p>
    <w:p w:rsidR="0078015D" w:rsidRDefault="001F0A02" w:rsidP="000537B3">
      <w:pPr>
        <w:rPr>
          <w:rFonts w:ascii="Times New Roman" w:hAnsi="Times New Roman" w:cs="Times New Roman"/>
          <w:sz w:val="24"/>
          <w:szCs w:val="24"/>
        </w:rPr>
      </w:pPr>
      <w:r>
        <w:rPr>
          <w:rFonts w:ascii="Times New Roman" w:hAnsi="Times New Roman" w:cs="Times New Roman"/>
          <w:sz w:val="24"/>
          <w:szCs w:val="24"/>
        </w:rPr>
        <w:tab/>
      </w:r>
      <w:r w:rsidR="002C4B5A">
        <w:rPr>
          <w:rFonts w:ascii="Times New Roman" w:hAnsi="Times New Roman" w:cs="Times New Roman"/>
          <w:sz w:val="24"/>
          <w:szCs w:val="24"/>
        </w:rPr>
        <w:t>We over-fund war and under-fund peace. This needs to change.</w:t>
      </w:r>
    </w:p>
    <w:p w:rsidR="002C4B5A" w:rsidRDefault="002C4B5A" w:rsidP="000537B3">
      <w:pPr>
        <w:rPr>
          <w:rFonts w:ascii="Times New Roman" w:hAnsi="Times New Roman" w:cs="Times New Roman"/>
          <w:sz w:val="24"/>
          <w:szCs w:val="24"/>
        </w:rPr>
      </w:pPr>
      <w:r>
        <w:rPr>
          <w:rFonts w:ascii="Times New Roman" w:hAnsi="Times New Roman" w:cs="Times New Roman"/>
          <w:sz w:val="24"/>
          <w:szCs w:val="24"/>
        </w:rPr>
        <w:tab/>
      </w:r>
      <w:r w:rsidR="001F0A02">
        <w:rPr>
          <w:rFonts w:ascii="Times New Roman" w:hAnsi="Times New Roman" w:cs="Times New Roman"/>
          <w:sz w:val="24"/>
          <w:szCs w:val="24"/>
        </w:rPr>
        <w:t xml:space="preserve">Apart from its unrealized potential as the Alt-C4I “hub” for JIIM and the IADC, </w:t>
      </w:r>
      <w:r>
        <w:rPr>
          <w:rFonts w:ascii="Times New Roman" w:hAnsi="Times New Roman" w:cs="Times New Roman"/>
          <w:sz w:val="24"/>
          <w:szCs w:val="24"/>
        </w:rPr>
        <w:t>SOF could render an extraordinary service to the Republic, making a major contribution to global security</w:t>
      </w:r>
      <w:r w:rsidR="001F0A02">
        <w:rPr>
          <w:rFonts w:ascii="Times New Roman" w:hAnsi="Times New Roman" w:cs="Times New Roman"/>
          <w:sz w:val="24"/>
          <w:szCs w:val="24"/>
        </w:rPr>
        <w:t>, simply</w:t>
      </w:r>
      <w:r>
        <w:rPr>
          <w:rFonts w:ascii="Times New Roman" w:hAnsi="Times New Roman" w:cs="Times New Roman"/>
          <w:sz w:val="24"/>
          <w:szCs w:val="24"/>
        </w:rPr>
        <w:t xml:space="preserve"> by walking the ground – everywhere, without exception – seeing the real world with a warrior’s eyes, and calling in peace targets.</w:t>
      </w:r>
    </w:p>
    <w:p w:rsidR="002C4B5A" w:rsidRDefault="002C4B5A" w:rsidP="000537B3">
      <w:pPr>
        <w:rPr>
          <w:rFonts w:ascii="Times New Roman" w:hAnsi="Times New Roman" w:cs="Times New Roman"/>
          <w:sz w:val="24"/>
          <w:szCs w:val="24"/>
        </w:rPr>
      </w:pPr>
      <w:r>
        <w:rPr>
          <w:rFonts w:ascii="Times New Roman" w:hAnsi="Times New Roman" w:cs="Times New Roman"/>
          <w:sz w:val="24"/>
          <w:szCs w:val="24"/>
        </w:rPr>
        <w:tab/>
        <w:t>The reality is that our Embassies</w:t>
      </w:r>
      <w:r w:rsidR="003327CC">
        <w:rPr>
          <w:rFonts w:ascii="Times New Roman" w:hAnsi="Times New Roman" w:cs="Times New Roman"/>
          <w:sz w:val="24"/>
          <w:szCs w:val="24"/>
        </w:rPr>
        <w:t xml:space="preserve"> and official installations</w:t>
      </w:r>
      <w:r>
        <w:rPr>
          <w:rFonts w:ascii="Times New Roman" w:hAnsi="Times New Roman" w:cs="Times New Roman"/>
          <w:sz w:val="24"/>
          <w:szCs w:val="24"/>
        </w:rPr>
        <w:t xml:space="preserve"> today are largely worthless as sources of information and understanding. The diplomats listen to lies from their counterparts, and the spies buy lies from traitors. There is no middle ground.</w:t>
      </w:r>
    </w:p>
    <w:p w:rsidR="003327CC" w:rsidRDefault="002C4B5A" w:rsidP="000537B3">
      <w:pPr>
        <w:rPr>
          <w:rFonts w:ascii="Times New Roman" w:hAnsi="Times New Roman" w:cs="Times New Roman"/>
          <w:sz w:val="24"/>
          <w:szCs w:val="24"/>
        </w:rPr>
      </w:pPr>
      <w:r>
        <w:rPr>
          <w:rFonts w:ascii="Times New Roman" w:hAnsi="Times New Roman" w:cs="Times New Roman"/>
          <w:sz w:val="24"/>
          <w:szCs w:val="24"/>
        </w:rPr>
        <w:tab/>
        <w:t xml:space="preserve">The USG needs to do reality-based policy and reality-based investment. </w:t>
      </w:r>
    </w:p>
    <w:p w:rsidR="002C4B5A" w:rsidRDefault="003327CC" w:rsidP="000537B3">
      <w:pPr>
        <w:rPr>
          <w:rFonts w:ascii="Times New Roman" w:hAnsi="Times New Roman" w:cs="Times New Roman"/>
          <w:sz w:val="24"/>
          <w:szCs w:val="24"/>
        </w:rPr>
      </w:pPr>
      <w:r>
        <w:rPr>
          <w:rFonts w:ascii="Times New Roman" w:hAnsi="Times New Roman" w:cs="Times New Roman"/>
          <w:sz w:val="24"/>
          <w:szCs w:val="24"/>
        </w:rPr>
        <w:lastRenderedPageBreak/>
        <w:tab/>
      </w:r>
      <w:r w:rsidR="002C4B5A">
        <w:rPr>
          <w:rFonts w:ascii="Times New Roman" w:hAnsi="Times New Roman" w:cs="Times New Roman"/>
          <w:sz w:val="24"/>
          <w:szCs w:val="24"/>
        </w:rPr>
        <w:t xml:space="preserve">We need to totally re-invent how we observe and understand the rest of the world. SOF “circuit riders” </w:t>
      </w:r>
      <w:r w:rsidR="001F0A02">
        <w:rPr>
          <w:rFonts w:ascii="Times New Roman" w:hAnsi="Times New Roman" w:cs="Times New Roman"/>
          <w:sz w:val="24"/>
          <w:szCs w:val="24"/>
        </w:rPr>
        <w:t xml:space="preserve">are needed to </w:t>
      </w:r>
      <w:r w:rsidR="002C4B5A">
        <w:rPr>
          <w:rFonts w:ascii="Times New Roman" w:hAnsi="Times New Roman" w:cs="Times New Roman"/>
          <w:sz w:val="24"/>
          <w:szCs w:val="24"/>
        </w:rPr>
        <w:t xml:space="preserve">spend years cultivating indigenous contacts across all elements of society in every rural corner of every country. In combination with an </w:t>
      </w:r>
      <w:r w:rsidR="00F176E5">
        <w:rPr>
          <w:rFonts w:ascii="Times New Roman" w:hAnsi="Times New Roman" w:cs="Times New Roman"/>
          <w:sz w:val="24"/>
          <w:szCs w:val="24"/>
        </w:rPr>
        <w:t>OSA</w:t>
      </w:r>
      <w:r w:rsidR="002C4B5A">
        <w:rPr>
          <w:rFonts w:ascii="Times New Roman" w:hAnsi="Times New Roman" w:cs="Times New Roman"/>
          <w:sz w:val="24"/>
          <w:szCs w:val="24"/>
        </w:rPr>
        <w:t>, this would allow SOF to make two i</w:t>
      </w:r>
      <w:r w:rsidR="001F0A02">
        <w:rPr>
          <w:rFonts w:ascii="Times New Roman" w:hAnsi="Times New Roman" w:cs="Times New Roman"/>
          <w:sz w:val="24"/>
          <w:szCs w:val="24"/>
        </w:rPr>
        <w:t>mportant contributions to peace:</w:t>
      </w:r>
    </w:p>
    <w:p w:rsidR="002C4B5A" w:rsidRDefault="002C4B5A" w:rsidP="000537B3">
      <w:pPr>
        <w:rPr>
          <w:rFonts w:ascii="Times New Roman" w:hAnsi="Times New Roman" w:cs="Times New Roman"/>
          <w:sz w:val="24"/>
          <w:szCs w:val="24"/>
        </w:rPr>
      </w:pPr>
      <w:r>
        <w:rPr>
          <w:rFonts w:ascii="Times New Roman" w:hAnsi="Times New Roman" w:cs="Times New Roman"/>
          <w:sz w:val="24"/>
          <w:szCs w:val="24"/>
        </w:rPr>
        <w:tab/>
        <w:t xml:space="preserve">01 </w:t>
      </w:r>
      <w:r w:rsidR="00DB1F7B">
        <w:rPr>
          <w:rFonts w:ascii="Times New Roman" w:hAnsi="Times New Roman" w:cs="Times New Roman"/>
          <w:sz w:val="24"/>
          <w:szCs w:val="24"/>
        </w:rPr>
        <w:t>Provide a comprehensive persistent inventory of how every country is doing across every threat and policy domain, down to the neighborhood level. Ideally this would be done not only by US SOF, but by multinational teams on a burden-sharing basis. When issues are identified, they can be entered into a global database of “short-falls” in relation to the specific pre-conditions for revolution, leading to the world’s first honest complete database on where each government is failing their public.  The teams practice at home first – we don’t have an honest complete database of USG failures to meet the needs of its own public</w:t>
      </w:r>
      <w:r w:rsidR="001F0A02">
        <w:rPr>
          <w:rFonts w:ascii="Times New Roman" w:hAnsi="Times New Roman" w:cs="Times New Roman"/>
          <w:sz w:val="24"/>
          <w:szCs w:val="24"/>
        </w:rPr>
        <w:t xml:space="preserve"> – this </w:t>
      </w:r>
      <w:r w:rsidR="00DB1F7B">
        <w:rPr>
          <w:rFonts w:ascii="Times New Roman" w:hAnsi="Times New Roman" w:cs="Times New Roman"/>
          <w:sz w:val="24"/>
          <w:szCs w:val="24"/>
        </w:rPr>
        <w:t>is how SOF becomes the public champion for homeland integrity down to the neighborhood level, and then takes those skills overseas.</w:t>
      </w:r>
    </w:p>
    <w:p w:rsidR="00DB1F7B" w:rsidRDefault="00DB1F7B" w:rsidP="000537B3">
      <w:pPr>
        <w:rPr>
          <w:rFonts w:ascii="Times New Roman" w:hAnsi="Times New Roman" w:cs="Times New Roman"/>
          <w:sz w:val="24"/>
          <w:szCs w:val="24"/>
        </w:rPr>
      </w:pPr>
      <w:r>
        <w:rPr>
          <w:rFonts w:ascii="Times New Roman" w:hAnsi="Times New Roman" w:cs="Times New Roman"/>
          <w:sz w:val="24"/>
          <w:szCs w:val="24"/>
        </w:rPr>
        <w:tab/>
        <w:t>02 Call in peace targets that are actionable in the near term. Imagine a SOF team in a village being able to get a specific piece of machinery dropped in using the Joint Precision Airdrop System (JPADS), or orchestrate the rapid arrival of a specific skill set from an on-call multin</w:t>
      </w:r>
      <w:r w:rsidR="00767FC7">
        <w:rPr>
          <w:rFonts w:ascii="Times New Roman" w:hAnsi="Times New Roman" w:cs="Times New Roman"/>
          <w:sz w:val="24"/>
          <w:szCs w:val="24"/>
        </w:rPr>
        <w:t xml:space="preserve">ational development cadre. This concept could be extended into one that combines “peace jumpers” on six-hour recall, with a Reverse Time Phased Force Deployment Data (TPFDD) approach to dealing with situations that can be nipped in the bud if we have superb on the ground situational awareness combined with an agile joint, </w:t>
      </w:r>
      <w:proofErr w:type="spellStart"/>
      <w:r w:rsidR="00CA4FDE">
        <w:rPr>
          <w:rFonts w:ascii="Times New Roman" w:hAnsi="Times New Roman" w:cs="Times New Roman"/>
          <w:sz w:val="24"/>
          <w:szCs w:val="24"/>
        </w:rPr>
        <w:t>WoG</w:t>
      </w:r>
      <w:proofErr w:type="spellEnd"/>
      <w:r w:rsidR="00767FC7">
        <w:rPr>
          <w:rFonts w:ascii="Times New Roman" w:hAnsi="Times New Roman" w:cs="Times New Roman"/>
          <w:sz w:val="24"/>
          <w:szCs w:val="24"/>
        </w:rPr>
        <w:t xml:space="preserve">, multinational, “eight tribe” </w:t>
      </w:r>
      <w:r w:rsidR="00E9585D">
        <w:rPr>
          <w:rFonts w:ascii="Times New Roman" w:hAnsi="Times New Roman" w:cs="Times New Roman"/>
          <w:sz w:val="24"/>
          <w:szCs w:val="24"/>
        </w:rPr>
        <w:t>network.  Instead of our wasteful and largely dysfunctional US regional theater commands – the world’s most expensive travel agencies for a few flag officers – we need Regional Multinational Coordination Centers (MR</w:t>
      </w:r>
      <w:r w:rsidR="002876B3">
        <w:rPr>
          <w:rFonts w:ascii="Times New Roman" w:hAnsi="Times New Roman" w:cs="Times New Roman"/>
          <w:sz w:val="24"/>
          <w:szCs w:val="24"/>
        </w:rPr>
        <w:t>C</w:t>
      </w:r>
      <w:r w:rsidR="00E9585D">
        <w:rPr>
          <w:rFonts w:ascii="Times New Roman" w:hAnsi="Times New Roman" w:cs="Times New Roman"/>
          <w:sz w:val="24"/>
          <w:szCs w:val="24"/>
        </w:rPr>
        <w:t>C) that can combine shared situational awareness and sense-making that fully integrates indigenous regional partners, and coordination the movement of big air and big sea platforms to those few airports and ports that can handle them, where they can be quickly broken down into much smaller air and sea lift loads in full cooperation with indigenous air and naval forces as well as commercial enterprises.</w:t>
      </w:r>
      <w:r w:rsidR="002876B3">
        <w:rPr>
          <w:rFonts w:ascii="Times New Roman" w:hAnsi="Times New Roman" w:cs="Times New Roman"/>
          <w:sz w:val="24"/>
          <w:szCs w:val="24"/>
        </w:rPr>
        <w:t xml:space="preserve"> These are primarily </w:t>
      </w:r>
      <w:r w:rsidR="006B6C84">
        <w:rPr>
          <w:rFonts w:ascii="Times New Roman" w:hAnsi="Times New Roman" w:cs="Times New Roman"/>
          <w:sz w:val="24"/>
          <w:szCs w:val="24"/>
        </w:rPr>
        <w:t>transportation</w:t>
      </w:r>
      <w:r w:rsidR="002876B3">
        <w:rPr>
          <w:rFonts w:ascii="Times New Roman" w:hAnsi="Times New Roman" w:cs="Times New Roman"/>
          <w:sz w:val="24"/>
          <w:szCs w:val="24"/>
        </w:rPr>
        <w:t xml:space="preserve"> and logistics coordination centers, but could also be multinational intelligence and operational coordination centers.</w:t>
      </w:r>
    </w:p>
    <w:p w:rsidR="00E9585D" w:rsidRDefault="002C402D" w:rsidP="000537B3">
      <w:pPr>
        <w:rPr>
          <w:rFonts w:ascii="Times New Roman" w:hAnsi="Times New Roman" w:cs="Times New Roman"/>
          <w:sz w:val="24"/>
          <w:szCs w:val="24"/>
        </w:rPr>
      </w:pPr>
      <w:r>
        <w:rPr>
          <w:rFonts w:ascii="Times New Roman" w:hAnsi="Times New Roman" w:cs="Times New Roman"/>
          <w:sz w:val="24"/>
          <w:szCs w:val="24"/>
        </w:rPr>
        <w:tab/>
        <w:t xml:space="preserve">Below is an illustration of how a crisis in Haiti might have been handled by a multinational center, perhaps based in Miami, able to orchestrate the effective use of very large international airports and ports, toward a very agile re-distribution </w:t>
      </w:r>
      <w:r w:rsidR="00453271">
        <w:rPr>
          <w:rFonts w:ascii="Times New Roman" w:hAnsi="Times New Roman" w:cs="Times New Roman"/>
          <w:sz w:val="24"/>
          <w:szCs w:val="24"/>
        </w:rPr>
        <w:t>toward small airports and ports, with a 24/7 cycle of JPADS deliverables called in by “peace jumpers” and used with calculated thought to move entire populations away from the areas destroyed by the earthquake, toward open ground identified as the best available rallying points where structured humanitarian assistance could be delivered.</w:t>
      </w:r>
    </w:p>
    <w:p w:rsidR="002C402D" w:rsidRDefault="002C402D" w:rsidP="000537B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C80582" wp14:editId="2B87FF7B">
            <wp:extent cx="5943600" cy="52755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e TPFDD.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5275580"/>
                    </a:xfrm>
                    <a:prstGeom prst="rect">
                      <a:avLst/>
                    </a:prstGeom>
                  </pic:spPr>
                </pic:pic>
              </a:graphicData>
            </a:graphic>
          </wp:inline>
        </w:drawing>
      </w:r>
    </w:p>
    <w:p w:rsidR="002C402D" w:rsidRPr="002C402D" w:rsidRDefault="002C402D" w:rsidP="002C402D">
      <w:pPr>
        <w:jc w:val="center"/>
        <w:rPr>
          <w:rFonts w:ascii="Times New Roman" w:hAnsi="Times New Roman" w:cs="Times New Roman"/>
          <w:b/>
          <w:sz w:val="24"/>
          <w:szCs w:val="24"/>
        </w:rPr>
      </w:pPr>
      <w:r w:rsidRPr="002C402D">
        <w:rPr>
          <w:rFonts w:ascii="Times New Roman" w:hAnsi="Times New Roman" w:cs="Times New Roman"/>
          <w:b/>
          <w:sz w:val="24"/>
          <w:szCs w:val="24"/>
        </w:rPr>
        <w:t>Figure 8: Regional Multinational Coordination Center Concept Applied to Haiti</w:t>
      </w:r>
    </w:p>
    <w:p w:rsidR="005925E0" w:rsidRPr="000537B3" w:rsidRDefault="002C402D" w:rsidP="000537B3">
      <w:r>
        <w:rPr>
          <w:rFonts w:ascii="Times New Roman" w:hAnsi="Times New Roman" w:cs="Times New Roman"/>
          <w:sz w:val="24"/>
          <w:szCs w:val="24"/>
        </w:rPr>
        <w:tab/>
      </w:r>
      <w:r w:rsidR="006B6C84">
        <w:rPr>
          <w:rFonts w:ascii="Times New Roman" w:hAnsi="Times New Roman" w:cs="Times New Roman"/>
          <w:sz w:val="24"/>
          <w:szCs w:val="24"/>
        </w:rPr>
        <w:t>SOF as the persistent on-the-ground eyes and ears, making the most of the “Human Domain,” combined with an approach to waging peace that is firmly rooted in multinational information-sharing and multinational transportation and logistics coordination, could be – should be – the foundation for waging peace as we go forward.</w:t>
      </w:r>
      <w:r w:rsidR="006B6C84">
        <w:tab/>
      </w:r>
    </w:p>
    <w:p w:rsidR="00D31CD5" w:rsidRDefault="00D31CD5" w:rsidP="005925E0">
      <w:pPr>
        <w:pStyle w:val="Heading3"/>
        <w:spacing w:after="120"/>
      </w:pPr>
      <w:bookmarkStart w:id="20" w:name="_Toc468459969"/>
      <w:r>
        <w:t>Inter</w:t>
      </w:r>
      <w:r w:rsidR="001F0A02">
        <w:t>-</w:t>
      </w:r>
      <w:r>
        <w:t>agency Development Corps</w:t>
      </w:r>
      <w:r w:rsidR="007079C4">
        <w:t xml:space="preserve"> (IADC)</w:t>
      </w:r>
      <w:bookmarkEnd w:id="20"/>
    </w:p>
    <w:p w:rsidR="000537B3" w:rsidRDefault="009437F1" w:rsidP="000537B3">
      <w:pPr>
        <w:rPr>
          <w:rFonts w:ascii="Times New Roman" w:hAnsi="Times New Roman" w:cs="Times New Roman"/>
          <w:sz w:val="24"/>
          <w:szCs w:val="24"/>
        </w:rPr>
      </w:pPr>
      <w:r>
        <w:tab/>
      </w:r>
      <w:r w:rsidR="00EC6908">
        <w:rPr>
          <w:rFonts w:ascii="Times New Roman" w:hAnsi="Times New Roman" w:cs="Times New Roman"/>
          <w:sz w:val="24"/>
          <w:szCs w:val="24"/>
        </w:rPr>
        <w:t>Most</w:t>
      </w:r>
      <w:r w:rsidRPr="00EC6908">
        <w:rPr>
          <w:rFonts w:ascii="Times New Roman" w:hAnsi="Times New Roman" w:cs="Times New Roman"/>
          <w:sz w:val="24"/>
          <w:szCs w:val="24"/>
        </w:rPr>
        <w:t xml:space="preserve"> of the money the USG spends “beyond the water’s edge” is by and large military money. In any given year, Program 150 (International Affairs) is one tenth the amount of Program 50 (Military). In FY2015, International Affairs </w:t>
      </w:r>
      <w:r w:rsidR="00EC6908" w:rsidRPr="00EC6908">
        <w:rPr>
          <w:rFonts w:ascii="Times New Roman" w:hAnsi="Times New Roman" w:cs="Times New Roman"/>
          <w:sz w:val="24"/>
          <w:szCs w:val="24"/>
        </w:rPr>
        <w:t>received $63.24 billion dollars, 5.68% of the discretionary spending budget. The military received $598.49 billion or 53.71%, and in addition, Veterans’ Benefits received $65.32 billion – slightly more than International Affairs – at 5.86%.</w:t>
      </w:r>
      <w:r w:rsidR="00EC6908" w:rsidRPr="00EC6908">
        <w:rPr>
          <w:rStyle w:val="EndnoteReference"/>
          <w:rFonts w:ascii="Times New Roman" w:hAnsi="Times New Roman" w:cs="Times New Roman"/>
        </w:rPr>
        <w:endnoteReference w:id="119"/>
      </w:r>
    </w:p>
    <w:p w:rsidR="00EC6908" w:rsidRDefault="00EC6908" w:rsidP="000537B3">
      <w:pPr>
        <w:rPr>
          <w:rFonts w:ascii="Times New Roman" w:hAnsi="Times New Roman" w:cs="Times New Roman"/>
          <w:sz w:val="24"/>
          <w:szCs w:val="24"/>
        </w:rPr>
      </w:pPr>
      <w:r>
        <w:rPr>
          <w:rFonts w:ascii="Times New Roman" w:hAnsi="Times New Roman" w:cs="Times New Roman"/>
          <w:sz w:val="24"/>
          <w:szCs w:val="24"/>
        </w:rPr>
        <w:lastRenderedPageBreak/>
        <w:tab/>
      </w:r>
      <w:r w:rsidR="00172CDB">
        <w:rPr>
          <w:rFonts w:ascii="Times New Roman" w:hAnsi="Times New Roman" w:cs="Times New Roman"/>
          <w:sz w:val="24"/>
          <w:szCs w:val="24"/>
        </w:rPr>
        <w:t>There has never been a strong constituency for waging peace in the USA, in part because despite the fact that peace is vastly more profitable than war, that profit is distributed among the 99%. War is a profit-center for the 1%, who reap vast profits from war, and they therefore instruct their captive legislators in favor of war and against investments in peace.</w:t>
      </w:r>
      <w:r w:rsidR="006D4BE2">
        <w:rPr>
          <w:rFonts w:ascii="Times New Roman" w:hAnsi="Times New Roman" w:cs="Times New Roman"/>
          <w:sz w:val="24"/>
          <w:szCs w:val="24"/>
        </w:rPr>
        <w:t xml:space="preserve"> It should trouble us all that the military consumes 60% of the disposable federal budget – 16% of the total federal budget – at the same time that military waste is documented as being between 45% (weapons acquisition) and 75% acquisition. Waste </w:t>
      </w:r>
      <w:r w:rsidR="006D4BE2" w:rsidRPr="006D4BE2">
        <w:rPr>
          <w:rFonts w:ascii="Times New Roman" w:hAnsi="Times New Roman" w:cs="Times New Roman"/>
          <w:b/>
          <w:sz w:val="24"/>
          <w:szCs w:val="24"/>
        </w:rPr>
        <w:t>and</w:t>
      </w:r>
      <w:r w:rsidR="006D4BE2">
        <w:rPr>
          <w:rFonts w:ascii="Times New Roman" w:hAnsi="Times New Roman" w:cs="Times New Roman"/>
          <w:sz w:val="24"/>
          <w:szCs w:val="24"/>
        </w:rPr>
        <w:t xml:space="preserve"> war are profit centers for the 1%.</w:t>
      </w:r>
    </w:p>
    <w:p w:rsidR="00172CDB" w:rsidRDefault="00172CDB" w:rsidP="000537B3">
      <w:pPr>
        <w:rPr>
          <w:rFonts w:ascii="Times New Roman" w:hAnsi="Times New Roman" w:cs="Times New Roman"/>
          <w:sz w:val="24"/>
          <w:szCs w:val="24"/>
        </w:rPr>
      </w:pPr>
      <w:r>
        <w:rPr>
          <w:rFonts w:ascii="Times New Roman" w:hAnsi="Times New Roman" w:cs="Times New Roman"/>
          <w:sz w:val="24"/>
          <w:szCs w:val="24"/>
        </w:rPr>
        <w:tab/>
        <w:t xml:space="preserve">Some of us – including General Al Gray, then Commandant of the Marine Corps – have long understood that waging peace is cheaper than waging war, and that a major function of the </w:t>
      </w:r>
      <w:r w:rsidR="00936634">
        <w:rPr>
          <w:rFonts w:ascii="Times New Roman" w:hAnsi="Times New Roman" w:cs="Times New Roman"/>
          <w:sz w:val="24"/>
          <w:szCs w:val="24"/>
        </w:rPr>
        <w:t>IC</w:t>
      </w:r>
      <w:r>
        <w:rPr>
          <w:rFonts w:ascii="Times New Roman" w:hAnsi="Times New Roman" w:cs="Times New Roman"/>
          <w:sz w:val="24"/>
          <w:szCs w:val="24"/>
        </w:rPr>
        <w:t xml:space="preserve"> must be to present decision-support in favor of peaceful preventive measures. Sadly, the US </w:t>
      </w:r>
      <w:r w:rsidR="00936634">
        <w:rPr>
          <w:rFonts w:ascii="Times New Roman" w:hAnsi="Times New Roman" w:cs="Times New Roman"/>
          <w:sz w:val="24"/>
          <w:szCs w:val="24"/>
        </w:rPr>
        <w:t>IC</w:t>
      </w:r>
      <w:r>
        <w:rPr>
          <w:rFonts w:ascii="Times New Roman" w:hAnsi="Times New Roman" w:cs="Times New Roman"/>
          <w:sz w:val="24"/>
          <w:szCs w:val="24"/>
        </w:rPr>
        <w:t xml:space="preserve"> is all about spending money on mass surveillance – technical collection now focused on the homeland instead of overseas – that it does not process.</w:t>
      </w:r>
      <w:r w:rsidR="00E35071">
        <w:rPr>
          <w:rStyle w:val="EndnoteReference"/>
          <w:rFonts w:ascii="Times New Roman" w:hAnsi="Times New Roman" w:cs="Times New Roman"/>
          <w:sz w:val="24"/>
          <w:szCs w:val="24"/>
        </w:rPr>
        <w:endnoteReference w:id="120"/>
      </w:r>
      <w:r>
        <w:rPr>
          <w:rFonts w:ascii="Times New Roman" w:hAnsi="Times New Roman" w:cs="Times New Roman"/>
          <w:sz w:val="24"/>
          <w:szCs w:val="24"/>
        </w:rPr>
        <w:t xml:space="preserve"> The US </w:t>
      </w:r>
      <w:r w:rsidR="00936634">
        <w:rPr>
          <w:rFonts w:ascii="Times New Roman" w:hAnsi="Times New Roman" w:cs="Times New Roman"/>
          <w:sz w:val="24"/>
          <w:szCs w:val="24"/>
        </w:rPr>
        <w:t>IC</w:t>
      </w:r>
      <w:r>
        <w:rPr>
          <w:rFonts w:ascii="Times New Roman" w:hAnsi="Times New Roman" w:cs="Times New Roman"/>
          <w:sz w:val="24"/>
          <w:szCs w:val="24"/>
        </w:rPr>
        <w:t xml:space="preserve"> is a failed dysfunctional archipelago of competing interests, none of which place the public interest in the forefront.</w:t>
      </w:r>
    </w:p>
    <w:p w:rsidR="00172CDB" w:rsidRDefault="00172CDB" w:rsidP="000537B3">
      <w:pPr>
        <w:rPr>
          <w:rFonts w:ascii="Times New Roman" w:hAnsi="Times New Roman" w:cs="Times New Roman"/>
          <w:sz w:val="24"/>
          <w:szCs w:val="24"/>
        </w:rPr>
      </w:pPr>
      <w:r>
        <w:rPr>
          <w:rFonts w:ascii="Times New Roman" w:hAnsi="Times New Roman" w:cs="Times New Roman"/>
          <w:sz w:val="24"/>
          <w:szCs w:val="24"/>
        </w:rPr>
        <w:tab/>
        <w:t xml:space="preserve">In that context, the US Army’s sponsorship in 2008 of an annual strategy conference on “Rebalancing the Instruments of National Power” stands out as a stellar example of intelligence with integrity. Out of that superb survey of how best to fund varies approaches to war and peace, it became clear that the current civilian departments and agencies that are relevant to preventing war and in the aftermath of war, </w:t>
      </w:r>
      <w:r w:rsidR="003327CC">
        <w:rPr>
          <w:rFonts w:ascii="Times New Roman" w:hAnsi="Times New Roman" w:cs="Times New Roman"/>
          <w:sz w:val="24"/>
          <w:szCs w:val="24"/>
        </w:rPr>
        <w:t xml:space="preserve">to </w:t>
      </w:r>
      <w:r>
        <w:rPr>
          <w:rFonts w:ascii="Times New Roman" w:hAnsi="Times New Roman" w:cs="Times New Roman"/>
          <w:sz w:val="24"/>
          <w:szCs w:val="24"/>
        </w:rPr>
        <w:t>re-establishing peace with stabilization and reconstruction programs, are incapable of keeping up. They lack the resources for planning, programming, and executing interagency and multinational peace operations.</w:t>
      </w:r>
    </w:p>
    <w:p w:rsidR="00172CDB" w:rsidRDefault="00172CDB" w:rsidP="000537B3">
      <w:pPr>
        <w:rPr>
          <w:rFonts w:ascii="Times New Roman" w:hAnsi="Times New Roman" w:cs="Times New Roman"/>
          <w:sz w:val="24"/>
          <w:szCs w:val="24"/>
        </w:rPr>
      </w:pPr>
      <w:r>
        <w:rPr>
          <w:rFonts w:ascii="Times New Roman" w:hAnsi="Times New Roman" w:cs="Times New Roman"/>
          <w:sz w:val="24"/>
          <w:szCs w:val="24"/>
        </w:rPr>
        <w:tab/>
        <w:t xml:space="preserve">An </w:t>
      </w:r>
      <w:r w:rsidR="00695895">
        <w:rPr>
          <w:rFonts w:ascii="Times New Roman" w:hAnsi="Times New Roman" w:cs="Times New Roman"/>
          <w:sz w:val="24"/>
          <w:szCs w:val="24"/>
        </w:rPr>
        <w:t>IADC</w:t>
      </w:r>
      <w:r>
        <w:rPr>
          <w:rFonts w:ascii="Times New Roman" w:hAnsi="Times New Roman" w:cs="Times New Roman"/>
          <w:sz w:val="24"/>
          <w:szCs w:val="24"/>
        </w:rPr>
        <w:t xml:space="preserve">, funded at $150 billion a year transferred from Program 50 to Program 150, is recommended. It could be modeled after and perhaps even be co-located with </w:t>
      </w:r>
      <w:r w:rsidR="00EA0D34">
        <w:rPr>
          <w:rFonts w:ascii="Times New Roman" w:hAnsi="Times New Roman" w:cs="Times New Roman"/>
          <w:sz w:val="24"/>
          <w:szCs w:val="24"/>
        </w:rPr>
        <w:t>NG</w:t>
      </w:r>
      <w:r>
        <w:rPr>
          <w:rFonts w:ascii="Times New Roman" w:hAnsi="Times New Roman" w:cs="Times New Roman"/>
          <w:sz w:val="24"/>
          <w:szCs w:val="24"/>
        </w:rPr>
        <w:t xml:space="preserve"> encampments across the USA, and used to do community and national building at home when not called to duty overseas.</w:t>
      </w:r>
    </w:p>
    <w:p w:rsidR="006D4BE2" w:rsidRDefault="006D4BE2" w:rsidP="000537B3">
      <w:pPr>
        <w:rPr>
          <w:rFonts w:ascii="Times New Roman" w:hAnsi="Times New Roman" w:cs="Times New Roman"/>
          <w:sz w:val="24"/>
          <w:szCs w:val="24"/>
        </w:rPr>
      </w:pPr>
      <w:r>
        <w:rPr>
          <w:rFonts w:ascii="Times New Roman" w:hAnsi="Times New Roman" w:cs="Times New Roman"/>
          <w:sz w:val="24"/>
          <w:szCs w:val="24"/>
        </w:rPr>
        <w:tab/>
        <w:t xml:space="preserve">For those who oppose “nation-building” </w:t>
      </w:r>
      <w:r w:rsidR="006A02D4">
        <w:rPr>
          <w:rFonts w:ascii="Times New Roman" w:hAnsi="Times New Roman" w:cs="Times New Roman"/>
          <w:sz w:val="24"/>
          <w:szCs w:val="24"/>
        </w:rPr>
        <w:t xml:space="preserve">it must be emphasized that </w:t>
      </w:r>
      <w:r>
        <w:rPr>
          <w:rFonts w:ascii="Times New Roman" w:hAnsi="Times New Roman" w:cs="Times New Roman"/>
          <w:sz w:val="24"/>
          <w:szCs w:val="24"/>
        </w:rPr>
        <w:t xml:space="preserve">our purpose is not to build nations from sheer altruism, but rather – in combination with a cessation of our support for dictators that abuse and repress  their publics – to keep all the illegal aliens happy at home. This is a pragmatic measure, and one that </w:t>
      </w:r>
      <w:r w:rsidR="003327CC">
        <w:rPr>
          <w:rFonts w:ascii="Times New Roman" w:hAnsi="Times New Roman" w:cs="Times New Roman"/>
          <w:sz w:val="24"/>
          <w:szCs w:val="24"/>
        </w:rPr>
        <w:t xml:space="preserve">is </w:t>
      </w:r>
      <w:r>
        <w:rPr>
          <w:rFonts w:ascii="Times New Roman" w:hAnsi="Times New Roman" w:cs="Times New Roman"/>
          <w:sz w:val="24"/>
          <w:szCs w:val="24"/>
        </w:rPr>
        <w:t>very inexpensive when compared to the cost of dealing with tens of millions of displaced persons bringing with them crime, disease, and a direct threat to jobs for citizens here at home.</w:t>
      </w:r>
    </w:p>
    <w:p w:rsidR="00172CDB" w:rsidRDefault="00172CDB" w:rsidP="000537B3">
      <w:pPr>
        <w:rPr>
          <w:rFonts w:ascii="Times New Roman" w:hAnsi="Times New Roman" w:cs="Times New Roman"/>
          <w:sz w:val="24"/>
          <w:szCs w:val="24"/>
        </w:rPr>
      </w:pPr>
      <w:r>
        <w:rPr>
          <w:rFonts w:ascii="Times New Roman" w:hAnsi="Times New Roman" w:cs="Times New Roman"/>
          <w:sz w:val="24"/>
          <w:szCs w:val="24"/>
        </w:rPr>
        <w:tab/>
      </w:r>
      <w:r w:rsidR="00695895">
        <w:rPr>
          <w:rFonts w:ascii="Times New Roman" w:hAnsi="Times New Roman" w:cs="Times New Roman"/>
          <w:sz w:val="24"/>
          <w:szCs w:val="24"/>
        </w:rPr>
        <w:t xml:space="preserve">There are substantial benefits to be considered if the US Army Corps of Engineers, which excels at some forms of technology transfer and partnership, were to join with the IADC to exploit the innovation opportunities to be created by the </w:t>
      </w:r>
      <w:r w:rsidR="00F176E5">
        <w:rPr>
          <w:rFonts w:ascii="Times New Roman" w:hAnsi="Times New Roman" w:cs="Times New Roman"/>
          <w:sz w:val="24"/>
          <w:szCs w:val="24"/>
        </w:rPr>
        <w:t xml:space="preserve">OSA </w:t>
      </w:r>
      <w:r w:rsidR="00695895">
        <w:rPr>
          <w:rFonts w:ascii="Times New Roman" w:hAnsi="Times New Roman" w:cs="Times New Roman"/>
          <w:sz w:val="24"/>
          <w:szCs w:val="24"/>
        </w:rPr>
        <w:t>discussed toward the conclusion of this mono</w:t>
      </w:r>
      <w:r w:rsidR="001A5CA8">
        <w:rPr>
          <w:rFonts w:ascii="Times New Roman" w:hAnsi="Times New Roman" w:cs="Times New Roman"/>
          <w:sz w:val="24"/>
          <w:szCs w:val="24"/>
        </w:rPr>
        <w:t>graph – first testing new possibilities at home, and then developing exportable variations that can be fielded by SOF in support of indigenous needs.</w:t>
      </w:r>
    </w:p>
    <w:p w:rsidR="0051643F" w:rsidRDefault="00695895">
      <w:pPr>
        <w:rPr>
          <w:rFonts w:ascii="Times New Roman" w:hAnsi="Times New Roman" w:cs="Times New Roman"/>
          <w:sz w:val="24"/>
          <w:szCs w:val="24"/>
        </w:rPr>
      </w:pPr>
      <w:r>
        <w:rPr>
          <w:rFonts w:ascii="Times New Roman" w:hAnsi="Times New Roman" w:cs="Times New Roman"/>
          <w:sz w:val="24"/>
          <w:szCs w:val="24"/>
        </w:rPr>
        <w:tab/>
      </w:r>
      <w:r w:rsidR="0051643F">
        <w:rPr>
          <w:rFonts w:ascii="Times New Roman" w:hAnsi="Times New Roman" w:cs="Times New Roman"/>
          <w:sz w:val="24"/>
          <w:szCs w:val="24"/>
        </w:rPr>
        <w:t xml:space="preserve">I original envisioned </w:t>
      </w:r>
      <w:r>
        <w:rPr>
          <w:rFonts w:ascii="Times New Roman" w:hAnsi="Times New Roman" w:cs="Times New Roman"/>
          <w:sz w:val="24"/>
          <w:szCs w:val="24"/>
        </w:rPr>
        <w:t>SOF as the C4I foundation for IADC oper</w:t>
      </w:r>
      <w:r w:rsidR="0051643F">
        <w:rPr>
          <w:rFonts w:ascii="Times New Roman" w:hAnsi="Times New Roman" w:cs="Times New Roman"/>
          <w:sz w:val="24"/>
          <w:szCs w:val="24"/>
        </w:rPr>
        <w:t>ations both at home and abroad but have been so disappointed by 1</w:t>
      </w:r>
      <w:r w:rsidR="0051643F" w:rsidRPr="0051643F">
        <w:rPr>
          <w:rFonts w:ascii="Times New Roman" w:hAnsi="Times New Roman" w:cs="Times New Roman"/>
          <w:sz w:val="24"/>
          <w:szCs w:val="24"/>
          <w:vertAlign w:val="superscript"/>
        </w:rPr>
        <w:t>st</w:t>
      </w:r>
      <w:r w:rsidR="0051643F">
        <w:rPr>
          <w:rFonts w:ascii="Times New Roman" w:hAnsi="Times New Roman" w:cs="Times New Roman"/>
          <w:sz w:val="24"/>
          <w:szCs w:val="24"/>
        </w:rPr>
        <w:t xml:space="preserve"> SFC on the one hand – and the persistent focus of </w:t>
      </w:r>
      <w:r w:rsidR="0051643F">
        <w:rPr>
          <w:rFonts w:ascii="Times New Roman" w:hAnsi="Times New Roman" w:cs="Times New Roman"/>
          <w:sz w:val="24"/>
          <w:szCs w:val="24"/>
        </w:rPr>
        <w:lastRenderedPageBreak/>
        <w:t>the joint Special Operations Command (SOCOM) elements on “black” operations on the other, that I have begun wondering if we need a new separate Peace Command – perhaps a conversion of US Southern Command merged with Africa Command – that is 50% civilian and 50% military while also being completely outside the existing dysfunctional military C4I system</w:t>
      </w:r>
      <w:r w:rsidR="00BA7C4B">
        <w:rPr>
          <w:rFonts w:ascii="Times New Roman" w:hAnsi="Times New Roman" w:cs="Times New Roman"/>
          <w:sz w:val="24"/>
          <w:szCs w:val="24"/>
        </w:rPr>
        <w:t xml:space="preserve"> and also not subordinate to OSD</w:t>
      </w:r>
      <w:r w:rsidR="0051643F">
        <w:rPr>
          <w:rFonts w:ascii="Times New Roman" w:hAnsi="Times New Roman" w:cs="Times New Roman"/>
          <w:sz w:val="24"/>
          <w:szCs w:val="24"/>
        </w:rPr>
        <w:t>.</w:t>
      </w:r>
      <w:r w:rsidR="00BA7C4B">
        <w:rPr>
          <w:rFonts w:ascii="Times New Roman" w:hAnsi="Times New Roman" w:cs="Times New Roman"/>
          <w:sz w:val="24"/>
          <w:szCs w:val="24"/>
        </w:rPr>
        <w:t xml:space="preserve"> Increasingly </w:t>
      </w:r>
      <w:r w:rsidR="006A02D4">
        <w:rPr>
          <w:rFonts w:ascii="Times New Roman" w:hAnsi="Times New Roman" w:cs="Times New Roman"/>
          <w:sz w:val="24"/>
          <w:szCs w:val="24"/>
        </w:rPr>
        <w:t>it appears</w:t>
      </w:r>
      <w:r w:rsidR="00BA7C4B">
        <w:rPr>
          <w:rFonts w:ascii="Times New Roman" w:hAnsi="Times New Roman" w:cs="Times New Roman"/>
          <w:sz w:val="24"/>
          <w:szCs w:val="24"/>
        </w:rPr>
        <w:t xml:space="preserve"> that the Deputy Director of OMB for Management – OMB has never “managed” anything since its inception – is where the OSA and IADC could be placed, as </w:t>
      </w:r>
      <w:proofErr w:type="spellStart"/>
      <w:r w:rsidR="00BA7C4B">
        <w:rPr>
          <w:rFonts w:ascii="Times New Roman" w:hAnsi="Times New Roman" w:cs="Times New Roman"/>
          <w:sz w:val="24"/>
          <w:szCs w:val="24"/>
        </w:rPr>
        <w:t>WoG</w:t>
      </w:r>
      <w:proofErr w:type="spellEnd"/>
      <w:r w:rsidR="00BA7C4B">
        <w:rPr>
          <w:rFonts w:ascii="Times New Roman" w:hAnsi="Times New Roman" w:cs="Times New Roman"/>
          <w:sz w:val="24"/>
          <w:szCs w:val="24"/>
        </w:rPr>
        <w:t>/JIIM elements directly responsive to the President (OMB is in the Executive Office of the President).</w:t>
      </w:r>
    </w:p>
    <w:p w:rsidR="003327CC" w:rsidRDefault="003327CC">
      <w:pPr>
        <w:rPr>
          <w:rFonts w:ascii="Times New Roman" w:hAnsi="Times New Roman" w:cs="Times New Roman"/>
          <w:sz w:val="24"/>
          <w:szCs w:val="24"/>
        </w:rPr>
      </w:pPr>
      <w:r>
        <w:rPr>
          <w:rFonts w:ascii="Times New Roman" w:hAnsi="Times New Roman" w:cs="Times New Roman"/>
          <w:sz w:val="24"/>
          <w:szCs w:val="24"/>
        </w:rPr>
        <w:tab/>
        <w:t xml:space="preserve">There is also a need for Multinational Decision-Support Centers (MDSC) for each of the regional associations such as the African Union (AU) and the Union of South American Nations (UNASUR), the OSA can provide seed funding, technology, and organization support to such entities, as well as an over-arching </w:t>
      </w:r>
      <w:r w:rsidR="009800DF">
        <w:rPr>
          <w:rFonts w:ascii="Times New Roman" w:hAnsi="Times New Roman" w:cs="Times New Roman"/>
          <w:sz w:val="24"/>
          <w:szCs w:val="24"/>
        </w:rPr>
        <w:t>UN</w:t>
      </w:r>
      <w:r>
        <w:rPr>
          <w:rFonts w:ascii="Times New Roman" w:hAnsi="Times New Roman" w:cs="Times New Roman"/>
          <w:sz w:val="24"/>
          <w:szCs w:val="24"/>
        </w:rPr>
        <w:t xml:space="preserve"> Open-Source Decision-Support Information Network (UNODIN) led by a US-appointed Deputy Secretary of the </w:t>
      </w:r>
      <w:r w:rsidR="009800DF">
        <w:rPr>
          <w:rFonts w:ascii="Times New Roman" w:hAnsi="Times New Roman" w:cs="Times New Roman"/>
          <w:sz w:val="24"/>
          <w:szCs w:val="24"/>
        </w:rPr>
        <w:t>UN</w:t>
      </w:r>
      <w:r>
        <w:rPr>
          <w:rFonts w:ascii="Times New Roman" w:hAnsi="Times New Roman" w:cs="Times New Roman"/>
          <w:sz w:val="24"/>
          <w:szCs w:val="24"/>
        </w:rPr>
        <w:t xml:space="preserve"> for Information Operations.</w:t>
      </w:r>
      <w:r>
        <w:rPr>
          <w:rStyle w:val="EndnoteReference"/>
          <w:rFonts w:ascii="Times New Roman" w:hAnsi="Times New Roman" w:cs="Times New Roman"/>
          <w:sz w:val="24"/>
          <w:szCs w:val="24"/>
        </w:rPr>
        <w:endnoteReference w:id="121"/>
      </w:r>
    </w:p>
    <w:p w:rsidR="002D5B38" w:rsidRPr="00695895" w:rsidRDefault="0051643F">
      <w:pPr>
        <w:rPr>
          <w:rFonts w:ascii="Times New Roman" w:hAnsi="Times New Roman" w:cs="Times New Roman"/>
        </w:rPr>
      </w:pPr>
      <w:r>
        <w:rPr>
          <w:rFonts w:ascii="Times New Roman" w:hAnsi="Times New Roman" w:cs="Times New Roman"/>
          <w:sz w:val="24"/>
          <w:szCs w:val="24"/>
        </w:rPr>
        <w:tab/>
      </w:r>
      <w:r w:rsidR="00695895">
        <w:rPr>
          <w:rFonts w:ascii="Times New Roman" w:hAnsi="Times New Roman" w:cs="Times New Roman"/>
          <w:sz w:val="24"/>
          <w:szCs w:val="24"/>
        </w:rPr>
        <w:t>A vital point in favor of all of the recommendations being made in this monograph are that they bring the US Army home</w:t>
      </w:r>
      <w:r w:rsidR="00BA7C4B">
        <w:rPr>
          <w:rFonts w:ascii="Times New Roman" w:hAnsi="Times New Roman" w:cs="Times New Roman"/>
          <w:sz w:val="24"/>
          <w:szCs w:val="24"/>
        </w:rPr>
        <w:t xml:space="preserve"> and</w:t>
      </w:r>
      <w:r w:rsidR="00695895">
        <w:rPr>
          <w:rFonts w:ascii="Times New Roman" w:hAnsi="Times New Roman" w:cs="Times New Roman"/>
          <w:sz w:val="24"/>
          <w:szCs w:val="24"/>
        </w:rPr>
        <w:t xml:space="preserve"> create a new IADC</w:t>
      </w:r>
      <w:r w:rsidR="00BA7C4B">
        <w:rPr>
          <w:rFonts w:ascii="Times New Roman" w:hAnsi="Times New Roman" w:cs="Times New Roman"/>
          <w:sz w:val="24"/>
          <w:szCs w:val="24"/>
        </w:rPr>
        <w:t xml:space="preserve"> that</w:t>
      </w:r>
      <w:r w:rsidR="00695895">
        <w:rPr>
          <w:rFonts w:ascii="Times New Roman" w:hAnsi="Times New Roman" w:cs="Times New Roman"/>
          <w:sz w:val="24"/>
          <w:szCs w:val="24"/>
        </w:rPr>
        <w:t xml:space="preserve"> appl</w:t>
      </w:r>
      <w:r w:rsidR="00BA7C4B">
        <w:rPr>
          <w:rFonts w:ascii="Times New Roman" w:hAnsi="Times New Roman" w:cs="Times New Roman"/>
          <w:sz w:val="24"/>
          <w:szCs w:val="24"/>
        </w:rPr>
        <w:t>ies</w:t>
      </w:r>
      <w:r w:rsidR="00695895">
        <w:rPr>
          <w:rFonts w:ascii="Times New Roman" w:hAnsi="Times New Roman" w:cs="Times New Roman"/>
          <w:sz w:val="24"/>
          <w:szCs w:val="24"/>
        </w:rPr>
        <w:t xml:space="preserve"> all these capabilities at home when not in use abroad – my personal objective is 70% at home, 30% abroad – so as to strengthen communities and infrastructure and specific domains here at home as much as we do abroad.</w:t>
      </w:r>
      <w:r w:rsidR="00DC61FE">
        <w:rPr>
          <w:rFonts w:ascii="Times New Roman" w:hAnsi="Times New Roman" w:cs="Times New Roman"/>
          <w:sz w:val="24"/>
          <w:szCs w:val="24"/>
        </w:rPr>
        <w:t xml:space="preserve"> America F</w:t>
      </w:r>
      <w:r w:rsidR="00BA7C4B">
        <w:rPr>
          <w:rFonts w:ascii="Times New Roman" w:hAnsi="Times New Roman" w:cs="Times New Roman"/>
          <w:sz w:val="24"/>
          <w:szCs w:val="24"/>
        </w:rPr>
        <w:t>irst, indeed.</w:t>
      </w:r>
    </w:p>
    <w:p w:rsidR="00D31CD5" w:rsidRDefault="00D31CD5" w:rsidP="00D31CD5">
      <w:pPr>
        <w:pStyle w:val="Heading2"/>
      </w:pPr>
      <w:bookmarkStart w:id="21" w:name="_Toc468459970"/>
      <w:r>
        <w:t>Waging War</w:t>
      </w:r>
      <w:bookmarkEnd w:id="21"/>
    </w:p>
    <w:p w:rsidR="00D31CD5" w:rsidRDefault="00D31CD5" w:rsidP="001A5CA8">
      <w:pPr>
        <w:pStyle w:val="Heading3"/>
        <w:spacing w:after="120"/>
      </w:pPr>
      <w:bookmarkStart w:id="22" w:name="_Toc468459971"/>
      <w:r>
        <w:t>Special Operations</w:t>
      </w:r>
      <w:r w:rsidR="001E7714">
        <w:t xml:space="preserve"> – White, </w:t>
      </w:r>
      <w:r w:rsidR="00A14A03">
        <w:t>Gray</w:t>
      </w:r>
      <w:r w:rsidR="00EB0D21">
        <w:t>, &amp; Black</w:t>
      </w:r>
      <w:bookmarkEnd w:id="22"/>
    </w:p>
    <w:p w:rsidR="001A5CA8" w:rsidRDefault="005346FC" w:rsidP="001A5CA8">
      <w:pPr>
        <w:rPr>
          <w:rFonts w:ascii="Times New Roman" w:hAnsi="Times New Roman" w:cs="Times New Roman"/>
          <w:sz w:val="24"/>
          <w:szCs w:val="24"/>
        </w:rPr>
      </w:pPr>
      <w:r>
        <w:rPr>
          <w:rFonts w:ascii="Times New Roman" w:hAnsi="Times New Roman" w:cs="Times New Roman"/>
          <w:sz w:val="24"/>
          <w:szCs w:val="24"/>
        </w:rPr>
        <w:tab/>
      </w:r>
      <w:r w:rsidR="001A5CA8" w:rsidRPr="00A14A03">
        <w:rPr>
          <w:rFonts w:ascii="Times New Roman" w:hAnsi="Times New Roman" w:cs="Times New Roman"/>
          <w:sz w:val="24"/>
          <w:szCs w:val="24"/>
        </w:rPr>
        <w:t xml:space="preserve">White SOF refers to </w:t>
      </w:r>
      <w:r w:rsidR="00A14A03" w:rsidRPr="00A14A03">
        <w:rPr>
          <w:rFonts w:ascii="Times New Roman" w:hAnsi="Times New Roman" w:cs="Times New Roman"/>
          <w:sz w:val="24"/>
          <w:szCs w:val="24"/>
        </w:rPr>
        <w:t xml:space="preserve">the traditional “by, with, and through” </w:t>
      </w:r>
      <w:r w:rsidR="00A14A03">
        <w:rPr>
          <w:rFonts w:ascii="Times New Roman" w:hAnsi="Times New Roman" w:cs="Times New Roman"/>
          <w:sz w:val="24"/>
          <w:szCs w:val="24"/>
        </w:rPr>
        <w:t>operations whereby very small “A” Teams (the lowest, smallest level of commitment) win hearts and minds and help organize indigenous forces, generally avoiding direct combat operations</w:t>
      </w:r>
      <w:r w:rsidR="00BA7C4B">
        <w:rPr>
          <w:rFonts w:ascii="Times New Roman" w:hAnsi="Times New Roman" w:cs="Times New Roman"/>
          <w:sz w:val="24"/>
          <w:szCs w:val="24"/>
        </w:rPr>
        <w:t xml:space="preserve"> (</w:t>
      </w:r>
      <w:r w:rsidR="00BA7C4B" w:rsidRPr="00BA7C4B">
        <w:rPr>
          <w:rFonts w:ascii="Times New Roman" w:hAnsi="Times New Roman" w:cs="Times New Roman"/>
          <w:sz w:val="24"/>
          <w:szCs w:val="24"/>
        </w:rPr>
        <w:t>in theory but often ignored by the SOF forces on the ground)</w:t>
      </w:r>
      <w:r w:rsidR="00A14A03">
        <w:rPr>
          <w:rFonts w:ascii="Times New Roman" w:hAnsi="Times New Roman" w:cs="Times New Roman"/>
          <w:sz w:val="24"/>
          <w:szCs w:val="24"/>
        </w:rPr>
        <w:t>.</w:t>
      </w:r>
    </w:p>
    <w:p w:rsidR="00A14A03" w:rsidRDefault="005346FC" w:rsidP="001A5CA8">
      <w:pPr>
        <w:rPr>
          <w:rFonts w:ascii="Times New Roman" w:hAnsi="Times New Roman" w:cs="Times New Roman"/>
          <w:sz w:val="24"/>
          <w:szCs w:val="24"/>
        </w:rPr>
      </w:pPr>
      <w:r>
        <w:rPr>
          <w:rFonts w:ascii="Times New Roman" w:hAnsi="Times New Roman" w:cs="Times New Roman"/>
          <w:sz w:val="24"/>
          <w:szCs w:val="24"/>
        </w:rPr>
        <w:tab/>
      </w:r>
      <w:r w:rsidR="006B6C84">
        <w:rPr>
          <w:rFonts w:ascii="Times New Roman" w:hAnsi="Times New Roman" w:cs="Times New Roman"/>
          <w:sz w:val="24"/>
          <w:szCs w:val="24"/>
        </w:rPr>
        <w:t>Black SOF refers to direct action and generally behind the lines operations or operations in non-permissive environments (including allied countries whose permission we have not obtained), and as with the James Bond “00” or Double Oh designation, they are authorized to kill, kidnap, and rendition individual targets, generally terrorists.</w:t>
      </w:r>
    </w:p>
    <w:p w:rsidR="00A14A03" w:rsidRDefault="005346FC" w:rsidP="001A5CA8">
      <w:pPr>
        <w:rPr>
          <w:rFonts w:ascii="Times New Roman" w:hAnsi="Times New Roman" w:cs="Times New Roman"/>
          <w:sz w:val="24"/>
          <w:szCs w:val="24"/>
        </w:rPr>
      </w:pPr>
      <w:r>
        <w:rPr>
          <w:rFonts w:ascii="Times New Roman" w:hAnsi="Times New Roman" w:cs="Times New Roman"/>
          <w:sz w:val="24"/>
          <w:szCs w:val="24"/>
        </w:rPr>
        <w:tab/>
      </w:r>
      <w:r w:rsidR="00A14A03">
        <w:rPr>
          <w:rFonts w:ascii="Times New Roman" w:hAnsi="Times New Roman" w:cs="Times New Roman"/>
          <w:sz w:val="24"/>
          <w:szCs w:val="24"/>
        </w:rPr>
        <w:t>Gray SOF spans t</w:t>
      </w:r>
      <w:r w:rsidR="00EB0D21">
        <w:rPr>
          <w:rFonts w:ascii="Times New Roman" w:hAnsi="Times New Roman" w:cs="Times New Roman"/>
          <w:sz w:val="24"/>
          <w:szCs w:val="24"/>
        </w:rPr>
        <w:t>he spectrum from white to black, and is to be found in those environments where peaceful exchanges and lethal actions ebb and flow. The Gray Zone is what one finds in a failed state or in a dictatorship where an indigenous rebellion is able to confront the authorities with lethal power – on one end of the Gray Zone spectrum one needs the “by, with, and through” approach, and on the other end, direct action without attribution and without permission of the host country government.</w:t>
      </w:r>
    </w:p>
    <w:p w:rsidR="00EB0D21" w:rsidRDefault="005346FC" w:rsidP="001A5CA8">
      <w:pPr>
        <w:rPr>
          <w:rFonts w:ascii="Times New Roman" w:hAnsi="Times New Roman" w:cs="Times New Roman"/>
          <w:sz w:val="24"/>
          <w:szCs w:val="24"/>
        </w:rPr>
      </w:pPr>
      <w:r>
        <w:rPr>
          <w:rFonts w:ascii="Times New Roman" w:hAnsi="Times New Roman" w:cs="Times New Roman"/>
          <w:sz w:val="24"/>
          <w:szCs w:val="24"/>
        </w:rPr>
        <w:tab/>
      </w:r>
      <w:r w:rsidR="00EB0D21">
        <w:rPr>
          <w:rFonts w:ascii="Times New Roman" w:hAnsi="Times New Roman" w:cs="Times New Roman"/>
          <w:sz w:val="24"/>
          <w:szCs w:val="24"/>
        </w:rPr>
        <w:t xml:space="preserve">SOF – whether white, gray, or black – generally delivers </w:t>
      </w:r>
      <w:r w:rsidR="00BC198C">
        <w:rPr>
          <w:rFonts w:ascii="Times New Roman" w:hAnsi="Times New Roman" w:cs="Times New Roman"/>
          <w:sz w:val="24"/>
          <w:szCs w:val="24"/>
        </w:rPr>
        <w:t>a greater</w:t>
      </w:r>
      <w:r w:rsidR="00EB0D21">
        <w:rPr>
          <w:rFonts w:ascii="Times New Roman" w:hAnsi="Times New Roman" w:cs="Times New Roman"/>
          <w:sz w:val="24"/>
          <w:szCs w:val="24"/>
        </w:rPr>
        <w:t xml:space="preserve"> return on investment that one could find across all US military capabilities. </w:t>
      </w:r>
      <w:r w:rsidR="00BA7C4B">
        <w:rPr>
          <w:rFonts w:ascii="Times New Roman" w:hAnsi="Times New Roman" w:cs="Times New Roman"/>
          <w:sz w:val="24"/>
          <w:szCs w:val="24"/>
        </w:rPr>
        <w:t xml:space="preserve">SOF as it is trained, equipped, and </w:t>
      </w:r>
      <w:r w:rsidR="00BA7C4B">
        <w:rPr>
          <w:rFonts w:ascii="Times New Roman" w:hAnsi="Times New Roman" w:cs="Times New Roman"/>
          <w:sz w:val="24"/>
          <w:szCs w:val="24"/>
        </w:rPr>
        <w:lastRenderedPageBreak/>
        <w:t>organized today is not, unfortunately, survivable in a non-permissive environment.</w:t>
      </w:r>
      <w:r w:rsidR="00BA7C4B">
        <w:rPr>
          <w:rStyle w:val="EndnoteReference"/>
          <w:rFonts w:ascii="Times New Roman" w:hAnsi="Times New Roman" w:cs="Times New Roman"/>
          <w:sz w:val="24"/>
          <w:szCs w:val="24"/>
        </w:rPr>
        <w:endnoteReference w:id="122"/>
      </w:r>
      <w:r w:rsidR="00BC198C">
        <w:rPr>
          <w:rFonts w:ascii="Times New Roman" w:hAnsi="Times New Roman" w:cs="Times New Roman"/>
          <w:sz w:val="24"/>
          <w:szCs w:val="24"/>
        </w:rPr>
        <w:t xml:space="preserve"> This in not necessarily a bad thing – SOF is delusional in thinking it is going to get capable at non-permissive unconventional behind the lines warfare in a peer competitor environment in my lifetime – what SOF can do is re-think its priorities and focus on Alt-C4I and the IADC, with a “commander’s intent” of 60% white, 20% gray, and 20% black.</w:t>
      </w:r>
    </w:p>
    <w:p w:rsidR="00EB0D21" w:rsidRDefault="005346FC" w:rsidP="001A5CA8">
      <w:pPr>
        <w:rPr>
          <w:rFonts w:ascii="Times New Roman" w:hAnsi="Times New Roman" w:cs="Times New Roman"/>
          <w:sz w:val="24"/>
          <w:szCs w:val="24"/>
        </w:rPr>
      </w:pPr>
      <w:r>
        <w:rPr>
          <w:rFonts w:ascii="Times New Roman" w:hAnsi="Times New Roman" w:cs="Times New Roman"/>
          <w:sz w:val="24"/>
          <w:szCs w:val="24"/>
        </w:rPr>
        <w:tab/>
      </w:r>
      <w:r w:rsidR="00BC198C">
        <w:rPr>
          <w:rFonts w:ascii="Times New Roman" w:hAnsi="Times New Roman" w:cs="Times New Roman"/>
          <w:sz w:val="24"/>
          <w:szCs w:val="24"/>
        </w:rPr>
        <w:t>W</w:t>
      </w:r>
      <w:r w:rsidR="00EB0D21">
        <w:rPr>
          <w:rFonts w:ascii="Times New Roman" w:hAnsi="Times New Roman" w:cs="Times New Roman"/>
          <w:sz w:val="24"/>
          <w:szCs w:val="24"/>
        </w:rPr>
        <w:t xml:space="preserve">e </w:t>
      </w:r>
      <w:r w:rsidR="00BC198C">
        <w:rPr>
          <w:rFonts w:ascii="Times New Roman" w:hAnsi="Times New Roman" w:cs="Times New Roman"/>
          <w:sz w:val="24"/>
          <w:szCs w:val="24"/>
        </w:rPr>
        <w:t xml:space="preserve">continue to </w:t>
      </w:r>
      <w:r w:rsidR="00EB0D21">
        <w:rPr>
          <w:rFonts w:ascii="Times New Roman" w:hAnsi="Times New Roman" w:cs="Times New Roman"/>
          <w:sz w:val="24"/>
          <w:szCs w:val="24"/>
        </w:rPr>
        <w:t>fall short is in both the numbers of individuals available for deployment across white, gray, and black, and in the level of training that is no longer what it once was. In the aftermath of the GWOT we have neglected White SOF, blindly accepted too many Black SOF missions, often with questionable intelligence foundations, and gutted our standards – for too many years now individuals have been assigned directly to SOF units straight out of Basic Training, rather than first having to qualify by making at least Sergeant in the convention force structure.</w:t>
      </w:r>
    </w:p>
    <w:p w:rsidR="009B0FC3" w:rsidRDefault="005346FC" w:rsidP="001A5CA8">
      <w:pPr>
        <w:rPr>
          <w:rFonts w:ascii="Times New Roman" w:hAnsi="Times New Roman" w:cs="Times New Roman"/>
          <w:sz w:val="24"/>
          <w:szCs w:val="24"/>
        </w:rPr>
      </w:pPr>
      <w:r>
        <w:rPr>
          <w:rFonts w:ascii="Times New Roman" w:hAnsi="Times New Roman" w:cs="Times New Roman"/>
          <w:sz w:val="24"/>
          <w:szCs w:val="24"/>
        </w:rPr>
        <w:tab/>
      </w:r>
      <w:r w:rsidR="009B0FC3">
        <w:rPr>
          <w:rFonts w:ascii="Times New Roman" w:hAnsi="Times New Roman" w:cs="Times New Roman"/>
          <w:sz w:val="24"/>
          <w:szCs w:val="24"/>
        </w:rPr>
        <w:t>As a general statement, we have no more than 20% of what we need in the way of White SOF, and we need to cut our Black SOF in half if not by two thirds. We urgently need to revisit all aspects of SOF accessions, restoring the time in service and maturity standards, while examining – as SOF has begun to examine – more liberal third country national accessions to acquire cultural, historical, and linguistic skills in our force that are simply not achievable in our schools.</w:t>
      </w:r>
    </w:p>
    <w:p w:rsidR="006D4BE2" w:rsidRPr="00A14A03" w:rsidRDefault="006D4BE2" w:rsidP="001A5CA8">
      <w:pPr>
        <w:rPr>
          <w:rFonts w:ascii="Times New Roman" w:hAnsi="Times New Roman" w:cs="Times New Roman"/>
          <w:sz w:val="24"/>
          <w:szCs w:val="24"/>
        </w:rPr>
      </w:pPr>
      <w:r>
        <w:rPr>
          <w:rFonts w:ascii="Times New Roman" w:hAnsi="Times New Roman" w:cs="Times New Roman"/>
          <w:sz w:val="24"/>
          <w:szCs w:val="24"/>
        </w:rPr>
        <w:tab/>
        <w:t>Not addressed directly by this monograph, but touched on in the Grand Strategy monograph, are the regime change operations and the drone assassination operations of the CIA. All such activities, none of them authorized by Congress and all of them in violation of both international and domestic laws and conventions, should be terminated.</w:t>
      </w:r>
      <w:r>
        <w:rPr>
          <w:rStyle w:val="EndnoteReference"/>
          <w:rFonts w:ascii="Times New Roman" w:hAnsi="Times New Roman" w:cs="Times New Roman"/>
          <w:sz w:val="24"/>
          <w:szCs w:val="24"/>
        </w:rPr>
        <w:endnoteReference w:id="123"/>
      </w:r>
    </w:p>
    <w:p w:rsidR="00D31CD5" w:rsidRDefault="00D31CD5" w:rsidP="001A5CA8">
      <w:pPr>
        <w:pStyle w:val="Heading3"/>
        <w:spacing w:after="120"/>
      </w:pPr>
      <w:bookmarkStart w:id="23" w:name="_Toc468459972"/>
      <w:r>
        <w:t>Reconnaissance Strike Group</w:t>
      </w:r>
      <w:r w:rsidR="007079C4">
        <w:t xml:space="preserve"> (RSG)</w:t>
      </w:r>
      <w:bookmarkEnd w:id="23"/>
    </w:p>
    <w:p w:rsidR="005346FC" w:rsidRDefault="005346FC" w:rsidP="000537B3">
      <w:pPr>
        <w:rPr>
          <w:rFonts w:ascii="Times New Roman" w:hAnsi="Times New Roman" w:cs="Times New Roman"/>
          <w:sz w:val="24"/>
          <w:szCs w:val="24"/>
        </w:rPr>
      </w:pPr>
      <w:r>
        <w:rPr>
          <w:rFonts w:ascii="Times New Roman" w:hAnsi="Times New Roman" w:cs="Times New Roman"/>
          <w:sz w:val="24"/>
          <w:szCs w:val="24"/>
        </w:rPr>
        <w:tab/>
        <w:t>The RSG has been conceptualized by Col (Ret) Dr. Doug Macgregor, famed author of multiple books on the need for transformation across the US Army.</w:t>
      </w:r>
      <w:r w:rsidR="00BC198C">
        <w:rPr>
          <w:rStyle w:val="EndnoteReference"/>
          <w:rFonts w:ascii="Times New Roman" w:hAnsi="Times New Roman" w:cs="Times New Roman"/>
          <w:sz w:val="24"/>
          <w:szCs w:val="24"/>
        </w:rPr>
        <w:endnoteReference w:id="124"/>
      </w:r>
      <w:r>
        <w:rPr>
          <w:rFonts w:ascii="Times New Roman" w:hAnsi="Times New Roman" w:cs="Times New Roman"/>
          <w:sz w:val="24"/>
          <w:szCs w:val="24"/>
        </w:rPr>
        <w:t xml:space="preserve"> The concept has been embraced by the National Commission on the Future of the Army</w:t>
      </w:r>
      <w:r w:rsidR="00234FF3">
        <w:rPr>
          <w:rFonts w:ascii="Times New Roman" w:hAnsi="Times New Roman" w:cs="Times New Roman"/>
          <w:sz w:val="24"/>
          <w:szCs w:val="24"/>
        </w:rPr>
        <w:t xml:space="preserve"> (NCFA)</w:t>
      </w:r>
      <w:r>
        <w:rPr>
          <w:rFonts w:ascii="Times New Roman" w:hAnsi="Times New Roman" w:cs="Times New Roman"/>
          <w:sz w:val="24"/>
          <w:szCs w:val="24"/>
        </w:rPr>
        <w:t xml:space="preserve">; by the SASC; and by selected flag officers in the US Air Force. </w:t>
      </w:r>
      <w:r w:rsidR="00C559D7">
        <w:rPr>
          <w:rFonts w:ascii="Times New Roman" w:hAnsi="Times New Roman" w:cs="Times New Roman"/>
          <w:sz w:val="24"/>
          <w:szCs w:val="24"/>
        </w:rPr>
        <w:t xml:space="preserve">The RSG is in the FY 17 National Defense Authorization Act (NDAA), which contains some of the most sweeping reforms of </w:t>
      </w:r>
      <w:proofErr w:type="spellStart"/>
      <w:r w:rsidR="00C559D7">
        <w:rPr>
          <w:rFonts w:ascii="Times New Roman" w:hAnsi="Times New Roman" w:cs="Times New Roman"/>
          <w:sz w:val="24"/>
          <w:szCs w:val="24"/>
        </w:rPr>
        <w:t>DoD</w:t>
      </w:r>
      <w:proofErr w:type="spellEnd"/>
      <w:r w:rsidR="00C559D7">
        <w:rPr>
          <w:rFonts w:ascii="Times New Roman" w:hAnsi="Times New Roman" w:cs="Times New Roman"/>
          <w:sz w:val="24"/>
          <w:szCs w:val="24"/>
        </w:rPr>
        <w:t xml:space="preserve"> in a generation, according to Senator John McCain (R-AZ), </w:t>
      </w:r>
      <w:r w:rsidR="006B6C84">
        <w:rPr>
          <w:rFonts w:ascii="Times New Roman" w:hAnsi="Times New Roman" w:cs="Times New Roman"/>
          <w:sz w:val="24"/>
          <w:szCs w:val="24"/>
        </w:rPr>
        <w:t>Chairman</w:t>
      </w:r>
      <w:r w:rsidR="00C559D7">
        <w:rPr>
          <w:rFonts w:ascii="Times New Roman" w:hAnsi="Times New Roman" w:cs="Times New Roman"/>
          <w:sz w:val="24"/>
          <w:szCs w:val="24"/>
        </w:rPr>
        <w:t xml:space="preserve"> of the SASC.</w:t>
      </w:r>
      <w:r w:rsidR="00C559D7">
        <w:rPr>
          <w:rStyle w:val="EndnoteReference"/>
          <w:rFonts w:ascii="Times New Roman" w:hAnsi="Times New Roman" w:cs="Times New Roman"/>
          <w:sz w:val="24"/>
          <w:szCs w:val="24"/>
        </w:rPr>
        <w:endnoteReference w:id="125"/>
      </w:r>
    </w:p>
    <w:p w:rsidR="00234FF3" w:rsidRDefault="00234FF3" w:rsidP="000537B3">
      <w:pPr>
        <w:rPr>
          <w:rFonts w:ascii="Times New Roman" w:hAnsi="Times New Roman" w:cs="Times New Roman"/>
          <w:sz w:val="24"/>
          <w:szCs w:val="24"/>
        </w:rPr>
      </w:pPr>
      <w:r>
        <w:rPr>
          <w:rFonts w:ascii="Times New Roman" w:hAnsi="Times New Roman" w:cs="Times New Roman"/>
          <w:sz w:val="24"/>
          <w:szCs w:val="24"/>
        </w:rPr>
        <w:tab/>
        <w:t xml:space="preserve">There is no better summary than the statement in full by Col Macgregor as provided to the NCFA on 18 November </w:t>
      </w:r>
      <w:proofErr w:type="gramStart"/>
      <w:r>
        <w:rPr>
          <w:rFonts w:ascii="Times New Roman" w:hAnsi="Times New Roman" w:cs="Times New Roman"/>
          <w:sz w:val="24"/>
          <w:szCs w:val="24"/>
        </w:rPr>
        <w:t>2015,</w:t>
      </w:r>
      <w:proofErr w:type="gramEnd"/>
      <w:r>
        <w:rPr>
          <w:rFonts w:ascii="Times New Roman" w:hAnsi="Times New Roman" w:cs="Times New Roman"/>
          <w:sz w:val="24"/>
          <w:szCs w:val="24"/>
        </w:rPr>
        <w:t xml:space="preserve"> </w:t>
      </w:r>
      <w:r w:rsidR="006A02D4">
        <w:rPr>
          <w:rFonts w:ascii="Times New Roman" w:hAnsi="Times New Roman" w:cs="Times New Roman"/>
          <w:sz w:val="24"/>
          <w:szCs w:val="24"/>
        </w:rPr>
        <w:t xml:space="preserve">the </w:t>
      </w:r>
      <w:r>
        <w:rPr>
          <w:rFonts w:ascii="Times New Roman" w:hAnsi="Times New Roman" w:cs="Times New Roman"/>
          <w:sz w:val="24"/>
          <w:szCs w:val="24"/>
        </w:rPr>
        <w:t xml:space="preserve">entire statement </w:t>
      </w:r>
      <w:r w:rsidR="006A02D4">
        <w:rPr>
          <w:rFonts w:ascii="Times New Roman" w:hAnsi="Times New Roman" w:cs="Times New Roman"/>
          <w:sz w:val="24"/>
          <w:szCs w:val="24"/>
        </w:rPr>
        <w:t xml:space="preserve">is quoted </w:t>
      </w:r>
      <w:r>
        <w:rPr>
          <w:rFonts w:ascii="Times New Roman" w:hAnsi="Times New Roman" w:cs="Times New Roman"/>
          <w:sz w:val="24"/>
          <w:szCs w:val="24"/>
        </w:rPr>
        <w:t>below, with permission.</w:t>
      </w:r>
      <w:r w:rsidRPr="00234FF3">
        <w:rPr>
          <w:rStyle w:val="EndnoteReference"/>
          <w:rFonts w:ascii="Times New Roman" w:hAnsi="Times New Roman" w:cs="Times New Roman"/>
          <w:sz w:val="24"/>
          <w:szCs w:val="24"/>
        </w:rPr>
        <w:t xml:space="preserve"> </w:t>
      </w:r>
      <w:r>
        <w:rPr>
          <w:rStyle w:val="EndnoteReference"/>
          <w:rFonts w:ascii="Times New Roman" w:hAnsi="Times New Roman" w:cs="Times New Roman"/>
          <w:sz w:val="24"/>
          <w:szCs w:val="24"/>
        </w:rPr>
        <w:endnoteReference w:id="126"/>
      </w:r>
    </w:p>
    <w:p w:rsidR="00234FF3" w:rsidRPr="00234FF3" w:rsidRDefault="00234FF3" w:rsidP="000902E3">
      <w:pPr>
        <w:spacing w:before="100" w:beforeAutospacing="1" w:after="100" w:afterAutospacing="1"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sidRPr="00234FF3">
        <w:rPr>
          <w:rFonts w:ascii="Times New Roman" w:eastAsia="Times New Roman" w:hAnsi="Times New Roman" w:cs="Times New Roman"/>
          <w:sz w:val="24"/>
          <w:szCs w:val="24"/>
        </w:rPr>
        <w:t xml:space="preserve">The current defense budget is the latest in a series of projected spending plans by the </w:t>
      </w:r>
      <w:r w:rsidR="00ED039F">
        <w:rPr>
          <w:rFonts w:ascii="Times New Roman" w:eastAsia="Times New Roman" w:hAnsi="Times New Roman" w:cs="Times New Roman"/>
          <w:sz w:val="24"/>
          <w:szCs w:val="24"/>
        </w:rPr>
        <w:t xml:space="preserve">US </w:t>
      </w:r>
      <w:r w:rsidRPr="00234FF3">
        <w:rPr>
          <w:rFonts w:ascii="Times New Roman" w:eastAsia="Times New Roman" w:hAnsi="Times New Roman" w:cs="Times New Roman"/>
          <w:sz w:val="24"/>
          <w:szCs w:val="24"/>
        </w:rPr>
        <w:t xml:space="preserve">Army and its sister services to re-equip the Cold War Organization for Combat with new versions of equipment and weapons the force already fields. At the same time, the </w:t>
      </w:r>
      <w:r w:rsidR="00ED039F">
        <w:rPr>
          <w:rFonts w:ascii="Times New Roman" w:eastAsia="Times New Roman" w:hAnsi="Times New Roman" w:cs="Times New Roman"/>
          <w:sz w:val="24"/>
          <w:szCs w:val="24"/>
        </w:rPr>
        <w:t xml:space="preserve">US </w:t>
      </w:r>
      <w:r w:rsidRPr="00234FF3">
        <w:rPr>
          <w:rFonts w:ascii="Times New Roman" w:eastAsia="Times New Roman" w:hAnsi="Times New Roman" w:cs="Times New Roman"/>
          <w:sz w:val="24"/>
          <w:szCs w:val="24"/>
        </w:rPr>
        <w:t xml:space="preserve">Army’s high-profile, multibillion-dollar acquisitions graveyard continues to grow with recently canceled programs such as the Ground Combat Vehicle, Armed Aerial Scout, and the sprawling 20 Billion </w:t>
      </w:r>
      <w:r w:rsidRPr="00234FF3">
        <w:rPr>
          <w:rFonts w:ascii="Times New Roman" w:eastAsia="Times New Roman" w:hAnsi="Times New Roman" w:cs="Times New Roman"/>
          <w:sz w:val="24"/>
          <w:szCs w:val="24"/>
        </w:rPr>
        <w:lastRenderedPageBreak/>
        <w:t>Dollar Future Combat System.</w:t>
      </w:r>
      <w:r>
        <w:rPr>
          <w:rStyle w:val="EndnoteReference"/>
          <w:rFonts w:ascii="Times New Roman" w:eastAsia="Times New Roman" w:hAnsi="Times New Roman" w:cs="Times New Roman"/>
          <w:sz w:val="24"/>
          <w:szCs w:val="24"/>
        </w:rPr>
        <w:endnoteReference w:id="127"/>
      </w:r>
      <w:r>
        <w:rPr>
          <w:rFonts w:ascii="Times New Roman" w:eastAsia="Times New Roman" w:hAnsi="Times New Roman" w:cs="Times New Roman"/>
          <w:sz w:val="24"/>
          <w:szCs w:val="24"/>
        </w:rPr>
        <w:t xml:space="preserve"> </w:t>
      </w:r>
      <w:r w:rsidRPr="00234FF3">
        <w:rPr>
          <w:rFonts w:ascii="Times New Roman" w:eastAsia="Times New Roman" w:hAnsi="Times New Roman" w:cs="Times New Roman"/>
          <w:sz w:val="24"/>
          <w:szCs w:val="24"/>
        </w:rPr>
        <w:t xml:space="preserve"> In spite of these acquisition failures, it is “business as usual” inside the </w:t>
      </w:r>
      <w:r w:rsidR="00ED039F">
        <w:rPr>
          <w:rFonts w:ascii="Times New Roman" w:eastAsia="Times New Roman" w:hAnsi="Times New Roman" w:cs="Times New Roman"/>
          <w:sz w:val="24"/>
          <w:szCs w:val="24"/>
        </w:rPr>
        <w:t xml:space="preserve">US </w:t>
      </w:r>
      <w:r w:rsidRPr="00234FF3">
        <w:rPr>
          <w:rFonts w:ascii="Times New Roman" w:eastAsia="Times New Roman" w:hAnsi="Times New Roman" w:cs="Times New Roman"/>
          <w:sz w:val="24"/>
          <w:szCs w:val="24"/>
        </w:rPr>
        <w:t>Army; an army in which the senior leadership insists the readiness of Army combat forces to deploy and figh</w:t>
      </w:r>
      <w:r>
        <w:rPr>
          <w:rFonts w:ascii="Times New Roman" w:eastAsia="Times New Roman" w:hAnsi="Times New Roman" w:cs="Times New Roman"/>
          <w:sz w:val="24"/>
          <w:szCs w:val="24"/>
        </w:rPr>
        <w:t>t is at historically low levels.</w:t>
      </w:r>
      <w:r>
        <w:rPr>
          <w:rStyle w:val="EndnoteReference"/>
          <w:rFonts w:ascii="Times New Roman" w:eastAsia="Times New Roman" w:hAnsi="Times New Roman" w:cs="Times New Roman"/>
          <w:sz w:val="24"/>
          <w:szCs w:val="24"/>
        </w:rPr>
        <w:endnoteReference w:id="128"/>
      </w:r>
      <w:r>
        <w:rPr>
          <w:rFonts w:ascii="Times New Roman" w:eastAsia="Times New Roman" w:hAnsi="Times New Roman" w:cs="Times New Roman"/>
          <w:sz w:val="24"/>
          <w:szCs w:val="24"/>
        </w:rPr>
        <w:t xml:space="preserve"> </w:t>
      </w:r>
      <w:r w:rsidRPr="00234FF3">
        <w:rPr>
          <w:rFonts w:ascii="Times New Roman" w:eastAsia="Times New Roman" w:hAnsi="Times New Roman" w:cs="Times New Roman"/>
          <w:sz w:val="24"/>
          <w:szCs w:val="24"/>
        </w:rPr>
        <w:t xml:space="preserve"> It is against this backdrop of the Army’s inability to provide ready, deployable combat power and sustainable modernization programs that the RSG proposal must be viewed.</w:t>
      </w:r>
    </w:p>
    <w:p w:rsidR="00234FF3" w:rsidRPr="00234FF3" w:rsidRDefault="00234FF3" w:rsidP="000902E3">
      <w:pPr>
        <w:ind w:left="720" w:right="720"/>
        <w:rPr>
          <w:rFonts w:ascii="Times New Roman" w:hAnsi="Times New Roman" w:cs="Times New Roman"/>
          <w:sz w:val="24"/>
          <w:szCs w:val="24"/>
        </w:rPr>
      </w:pPr>
      <w:r>
        <w:rPr>
          <w:rFonts w:ascii="Times New Roman" w:hAnsi="Times New Roman" w:cs="Times New Roman"/>
          <w:sz w:val="24"/>
          <w:szCs w:val="24"/>
        </w:rPr>
        <w:tab/>
        <w:t>“</w:t>
      </w:r>
      <w:r w:rsidRPr="00234FF3">
        <w:rPr>
          <w:rFonts w:ascii="Times New Roman" w:hAnsi="Times New Roman" w:cs="Times New Roman"/>
          <w:sz w:val="24"/>
          <w:szCs w:val="24"/>
        </w:rPr>
        <w:t>What is the RSG? The Reconnaissance Strike Group (RSG) is a fundamental departure from “business as usual” in Army force development and acquisition. The RSG is about innovation, not invention. Instead of replacing systems inside the Army’s existing organization for combat, the RSG involves full spectrum rapid prototyping of the operational capability—organizing construct, human capital strategy and equipment—not just the technology. As a prototype formation it is designed to explore new capabilities with smaller inventories of new systems before larger, Army-wide, investments are made.</w:t>
      </w:r>
    </w:p>
    <w:p w:rsidR="00234FF3" w:rsidRPr="00234FF3" w:rsidRDefault="00234FF3" w:rsidP="000902E3">
      <w:pPr>
        <w:ind w:left="720" w:right="720"/>
        <w:rPr>
          <w:rFonts w:ascii="Times New Roman" w:hAnsi="Times New Roman" w:cs="Times New Roman"/>
          <w:sz w:val="24"/>
          <w:szCs w:val="24"/>
        </w:rPr>
      </w:pPr>
      <w:r>
        <w:rPr>
          <w:rFonts w:ascii="Times New Roman" w:hAnsi="Times New Roman" w:cs="Times New Roman"/>
          <w:sz w:val="24"/>
          <w:szCs w:val="24"/>
        </w:rPr>
        <w:tab/>
        <w:t>“</w:t>
      </w:r>
      <w:r w:rsidRPr="00234FF3">
        <w:rPr>
          <w:rFonts w:ascii="Times New Roman" w:hAnsi="Times New Roman" w:cs="Times New Roman"/>
          <w:sz w:val="24"/>
          <w:szCs w:val="24"/>
        </w:rPr>
        <w:t>How is the RSG organized? The 5,500 man RSG is a new fighting formation with (4) Maneuver battalions, (1) Strike Battalion, (1) ISR Battalion and (1) Sustainment Battalion. The RSG is commanded by a Brigadier General with a Colonel as Chief of staff and Lieutenant Colonels in primary staff positions. The RSG’s C2 structure consolidates more combat power under fewer headquarters allowing it to respond directly to a Joint Task Force (</w:t>
      </w:r>
      <w:r w:rsidR="00970D9C">
        <w:rPr>
          <w:rFonts w:ascii="Times New Roman" w:hAnsi="Times New Roman" w:cs="Times New Roman"/>
          <w:sz w:val="24"/>
          <w:szCs w:val="24"/>
        </w:rPr>
        <w:t>J</w:t>
      </w:r>
      <w:r w:rsidRPr="00234FF3">
        <w:rPr>
          <w:rFonts w:ascii="Times New Roman" w:hAnsi="Times New Roman" w:cs="Times New Roman"/>
          <w:sz w:val="24"/>
          <w:szCs w:val="24"/>
        </w:rPr>
        <w:t>TF).</w:t>
      </w:r>
    </w:p>
    <w:p w:rsidR="00234FF3" w:rsidRPr="00234FF3" w:rsidRDefault="00234FF3" w:rsidP="000902E3">
      <w:pPr>
        <w:ind w:left="720" w:right="720"/>
        <w:rPr>
          <w:rFonts w:ascii="Times New Roman" w:hAnsi="Times New Roman" w:cs="Times New Roman"/>
          <w:sz w:val="24"/>
          <w:szCs w:val="24"/>
        </w:rPr>
      </w:pPr>
      <w:r>
        <w:rPr>
          <w:rFonts w:ascii="Times New Roman" w:hAnsi="Times New Roman" w:cs="Times New Roman"/>
          <w:sz w:val="24"/>
          <w:szCs w:val="24"/>
        </w:rPr>
        <w:tab/>
        <w:t>“</w:t>
      </w:r>
      <w:r w:rsidRPr="00234FF3">
        <w:rPr>
          <w:rFonts w:ascii="Times New Roman" w:hAnsi="Times New Roman" w:cs="Times New Roman"/>
          <w:sz w:val="24"/>
          <w:szCs w:val="24"/>
        </w:rPr>
        <w:t>The RSG is designed from the bottom up around Maneuver (mobile armored firepower for positional advantage), Strike (Stand-off Attack Systems), ISR (intelligence, surveillance, reconnaissance) and Sustainment (logistics).</w:t>
      </w:r>
      <w:r>
        <w:rPr>
          <w:rStyle w:val="EndnoteReference"/>
          <w:rFonts w:ascii="Times New Roman" w:hAnsi="Times New Roman" w:cs="Times New Roman"/>
          <w:sz w:val="24"/>
          <w:szCs w:val="24"/>
        </w:rPr>
        <w:endnoteReference w:id="129"/>
      </w:r>
      <w:r>
        <w:rPr>
          <w:rFonts w:ascii="Times New Roman" w:hAnsi="Times New Roman" w:cs="Times New Roman"/>
          <w:sz w:val="24"/>
          <w:szCs w:val="24"/>
        </w:rPr>
        <w:t xml:space="preserve"> </w:t>
      </w:r>
      <w:r w:rsidRPr="00234FF3">
        <w:rPr>
          <w:rFonts w:ascii="Times New Roman" w:hAnsi="Times New Roman" w:cs="Times New Roman"/>
          <w:sz w:val="24"/>
          <w:szCs w:val="24"/>
        </w:rPr>
        <w:t xml:space="preserve"> Adding maneuver and sustainment to the ISR-strike framework that already exists in the aerospace and maritime forces is a vital step in the evolution of warfare.</w:t>
      </w:r>
      <w:r>
        <w:rPr>
          <w:rFonts w:ascii="Times New Roman" w:hAnsi="Times New Roman" w:cs="Times New Roman"/>
          <w:sz w:val="24"/>
          <w:szCs w:val="24"/>
        </w:rPr>
        <w:t xml:space="preserve"> </w:t>
      </w:r>
      <w:r>
        <w:rPr>
          <w:rStyle w:val="EndnoteReference"/>
          <w:rFonts w:ascii="Times New Roman" w:hAnsi="Times New Roman" w:cs="Times New Roman"/>
          <w:sz w:val="24"/>
          <w:szCs w:val="24"/>
        </w:rPr>
        <w:endnoteReference w:id="130"/>
      </w:r>
      <w:r w:rsidRPr="00234FF3">
        <w:rPr>
          <w:rFonts w:ascii="Times New Roman" w:hAnsi="Times New Roman" w:cs="Times New Roman"/>
          <w:sz w:val="24"/>
          <w:szCs w:val="24"/>
        </w:rPr>
        <w:t xml:space="preserve"> It is the key to the integration of capabilities across Service lines in joint, integrated combat operations. As a One Star-commanded force package, the RSG complements the capabilities of the One-Star force packages that reside in the other services (Carrier Battle Group-CVBG/Air Expeditionary Force-AEF/Marine Expeditionary Brigade-MEB).</w:t>
      </w:r>
    </w:p>
    <w:p w:rsidR="00234FF3" w:rsidRPr="00234FF3" w:rsidRDefault="00234FF3" w:rsidP="000902E3">
      <w:pPr>
        <w:ind w:left="720" w:right="720"/>
        <w:rPr>
          <w:rFonts w:ascii="Times New Roman" w:hAnsi="Times New Roman" w:cs="Times New Roman"/>
          <w:sz w:val="24"/>
          <w:szCs w:val="24"/>
        </w:rPr>
      </w:pPr>
      <w:r>
        <w:rPr>
          <w:rFonts w:ascii="Times New Roman" w:hAnsi="Times New Roman" w:cs="Times New Roman"/>
          <w:sz w:val="24"/>
          <w:szCs w:val="24"/>
        </w:rPr>
        <w:tab/>
        <w:t>“</w:t>
      </w:r>
      <w:r w:rsidRPr="00234FF3">
        <w:rPr>
          <w:rFonts w:ascii="Times New Roman" w:hAnsi="Times New Roman" w:cs="Times New Roman"/>
          <w:sz w:val="24"/>
          <w:szCs w:val="24"/>
        </w:rPr>
        <w:t xml:space="preserve">Because of the increasingly accurate delivery of munitions (including </w:t>
      </w:r>
      <w:proofErr w:type="spellStart"/>
      <w:r w:rsidRPr="00234FF3">
        <w:rPr>
          <w:rFonts w:ascii="Times New Roman" w:hAnsi="Times New Roman" w:cs="Times New Roman"/>
          <w:sz w:val="24"/>
          <w:szCs w:val="24"/>
        </w:rPr>
        <w:t>thermobaric</w:t>
      </w:r>
      <w:proofErr w:type="spellEnd"/>
      <w:r w:rsidRPr="00234FF3">
        <w:rPr>
          <w:rFonts w:ascii="Times New Roman" w:hAnsi="Times New Roman" w:cs="Times New Roman"/>
          <w:sz w:val="24"/>
          <w:szCs w:val="24"/>
        </w:rPr>
        <w:t xml:space="preserve"> warheads) from proliferating rocket artillery systems dense, static combat formations in land warfare are at high risk of destruction.</w:t>
      </w:r>
      <w:r w:rsidR="00C559D7">
        <w:rPr>
          <w:rStyle w:val="EndnoteReference"/>
          <w:rFonts w:ascii="Times New Roman" w:hAnsi="Times New Roman" w:cs="Times New Roman"/>
          <w:sz w:val="24"/>
          <w:szCs w:val="24"/>
        </w:rPr>
        <w:endnoteReference w:id="131"/>
      </w:r>
      <w:r w:rsidR="00C559D7">
        <w:rPr>
          <w:rFonts w:ascii="Times New Roman" w:hAnsi="Times New Roman" w:cs="Times New Roman"/>
          <w:sz w:val="24"/>
          <w:szCs w:val="24"/>
        </w:rPr>
        <w:t xml:space="preserve"> </w:t>
      </w:r>
      <w:r w:rsidRPr="00234FF3">
        <w:rPr>
          <w:rFonts w:ascii="Times New Roman" w:hAnsi="Times New Roman" w:cs="Times New Roman"/>
          <w:sz w:val="24"/>
          <w:szCs w:val="24"/>
        </w:rPr>
        <w:t xml:space="preserve"> The RSG copes with this environment through the use of its organic and Joint ISR and Strike capabilities to detect, monitor, track and destroy enemies inside a 360 degree </w:t>
      </w:r>
      <w:proofErr w:type="spellStart"/>
      <w:r w:rsidRPr="00234FF3">
        <w:rPr>
          <w:rFonts w:ascii="Times New Roman" w:hAnsi="Times New Roman" w:cs="Times New Roman"/>
          <w:sz w:val="24"/>
          <w:szCs w:val="24"/>
        </w:rPr>
        <w:t>battlespace</w:t>
      </w:r>
      <w:proofErr w:type="spellEnd"/>
      <w:r w:rsidRPr="00234FF3">
        <w:rPr>
          <w:rFonts w:ascii="Times New Roman" w:hAnsi="Times New Roman" w:cs="Times New Roman"/>
          <w:sz w:val="24"/>
          <w:szCs w:val="24"/>
        </w:rPr>
        <w:t xml:space="preserve"> while the RSG’s dispersed; mobile maneuver elements position to wipe out the opposing force with direct fire and stand-off attack systems. In addition, the RSG’s ISR-Strike systems not only afford protection to </w:t>
      </w:r>
      <w:r w:rsidRPr="00234FF3">
        <w:rPr>
          <w:rFonts w:ascii="Times New Roman" w:hAnsi="Times New Roman" w:cs="Times New Roman"/>
          <w:sz w:val="24"/>
          <w:szCs w:val="24"/>
        </w:rPr>
        <w:lastRenderedPageBreak/>
        <w:t>the RSG’s maneuver elements, these systems also magnify the striking power of America’s Aerospace and Maritime Forces.</w:t>
      </w:r>
    </w:p>
    <w:p w:rsidR="00234FF3" w:rsidRPr="00234FF3" w:rsidRDefault="00234FF3" w:rsidP="000902E3">
      <w:pPr>
        <w:ind w:left="720" w:right="720"/>
        <w:rPr>
          <w:rFonts w:ascii="Times New Roman" w:hAnsi="Times New Roman" w:cs="Times New Roman"/>
          <w:sz w:val="24"/>
          <w:szCs w:val="24"/>
        </w:rPr>
      </w:pPr>
      <w:r>
        <w:rPr>
          <w:rFonts w:ascii="Times New Roman" w:hAnsi="Times New Roman" w:cs="Times New Roman"/>
          <w:sz w:val="24"/>
          <w:szCs w:val="24"/>
        </w:rPr>
        <w:tab/>
        <w:t>“</w:t>
      </w:r>
      <w:r w:rsidRPr="00234FF3">
        <w:rPr>
          <w:rFonts w:ascii="Times New Roman" w:hAnsi="Times New Roman" w:cs="Times New Roman"/>
          <w:sz w:val="24"/>
          <w:szCs w:val="24"/>
        </w:rPr>
        <w:t>How is the RSG equipped? The RSG utilizes the best, off-the-shelf, state-of-the-art weapon systems to mitigate risk, save money and speed up delivery of new systems to Army Forces. Weapon systems are mounted on a common chassis, the German PUMA, the world’s best infantry fighting vehicle. The Puma’s 1003 horsepower engine, high power to weight ratio, modular armor plus superior suspension performance allows the mounting of larger weapon systems creating multi-weapon variants on a single Puma chassis. This represents a capability that cannot be achieved with other existing platforms. Moreover, the common chassis is not only a huge logistics force multiplier inside the RSG, the common chassis promises more combat power at lower procurement and life cycle costs. Consequently, the RSG has significantly more firepower, mobility and protection than any existing Brigade Combat Team. The RSG can bypass or punch through all types of enemy resistance to encircle and destroy sub-national groups or nation-state forces. Most important, the RSG can take hits and keep fighting.</w:t>
      </w:r>
    </w:p>
    <w:p w:rsidR="00234FF3" w:rsidRPr="00234FF3" w:rsidRDefault="00234FF3" w:rsidP="000902E3">
      <w:pPr>
        <w:ind w:left="720" w:right="720"/>
        <w:rPr>
          <w:rFonts w:ascii="Times New Roman" w:hAnsi="Times New Roman" w:cs="Times New Roman"/>
          <w:sz w:val="24"/>
          <w:szCs w:val="24"/>
        </w:rPr>
      </w:pPr>
      <w:r>
        <w:rPr>
          <w:rFonts w:ascii="Times New Roman" w:hAnsi="Times New Roman" w:cs="Times New Roman"/>
          <w:sz w:val="24"/>
          <w:szCs w:val="24"/>
        </w:rPr>
        <w:tab/>
        <w:t>“</w:t>
      </w:r>
      <w:r w:rsidRPr="00234FF3">
        <w:rPr>
          <w:rFonts w:ascii="Times New Roman" w:hAnsi="Times New Roman" w:cs="Times New Roman"/>
          <w:sz w:val="24"/>
          <w:szCs w:val="24"/>
        </w:rPr>
        <w:t>Summary. The RSG provides significantly more combat power per metric ton, flattens command and control (C2), and enables Army Formations to plug into Joint Commands without reliance on intervening, large, vulnerable Division/Corps HQTRS. For these reasons, the RSG should be viewed as the vanguard for future Army contributions to Joint Warfighting Operations; structured for flexible mission sets and tight integration with aerospace and maritime power.</w:t>
      </w:r>
    </w:p>
    <w:p w:rsidR="00234FF3" w:rsidRDefault="00234FF3" w:rsidP="000902E3">
      <w:pPr>
        <w:ind w:left="720" w:right="720"/>
        <w:rPr>
          <w:rFonts w:ascii="Times New Roman" w:hAnsi="Times New Roman" w:cs="Times New Roman"/>
          <w:sz w:val="24"/>
          <w:szCs w:val="24"/>
        </w:rPr>
      </w:pPr>
      <w:r>
        <w:rPr>
          <w:rFonts w:ascii="Times New Roman" w:hAnsi="Times New Roman" w:cs="Times New Roman"/>
          <w:sz w:val="24"/>
          <w:szCs w:val="24"/>
        </w:rPr>
        <w:tab/>
        <w:t>“</w:t>
      </w:r>
      <w:r w:rsidRPr="00234FF3">
        <w:rPr>
          <w:rFonts w:ascii="Times New Roman" w:hAnsi="Times New Roman" w:cs="Times New Roman"/>
          <w:sz w:val="24"/>
          <w:szCs w:val="24"/>
        </w:rPr>
        <w:t xml:space="preserve">These points notwithstanding, only the President and Congress can create the funding path for the RSG. The Army cannot be expected to reform itself. Like many corporations in a volatile, rapidly changing marketplace, the </w:t>
      </w:r>
      <w:r w:rsidR="00ED039F">
        <w:rPr>
          <w:rFonts w:ascii="Times New Roman" w:hAnsi="Times New Roman" w:cs="Times New Roman"/>
          <w:sz w:val="24"/>
          <w:szCs w:val="24"/>
        </w:rPr>
        <w:t xml:space="preserve">US </w:t>
      </w:r>
      <w:r w:rsidRPr="00234FF3">
        <w:rPr>
          <w:rFonts w:ascii="Times New Roman" w:hAnsi="Times New Roman" w:cs="Times New Roman"/>
          <w:sz w:val="24"/>
          <w:szCs w:val="24"/>
        </w:rPr>
        <w:t>Army cannot get out of its own way.</w:t>
      </w:r>
      <w:r w:rsidR="00C559D7">
        <w:rPr>
          <w:rStyle w:val="EndnoteReference"/>
          <w:rFonts w:ascii="Times New Roman" w:hAnsi="Times New Roman" w:cs="Times New Roman"/>
          <w:sz w:val="24"/>
          <w:szCs w:val="24"/>
        </w:rPr>
        <w:endnoteReference w:id="132"/>
      </w:r>
      <w:r w:rsidR="00C559D7">
        <w:rPr>
          <w:rFonts w:ascii="Times New Roman" w:hAnsi="Times New Roman" w:cs="Times New Roman"/>
          <w:sz w:val="24"/>
          <w:szCs w:val="24"/>
        </w:rPr>
        <w:t xml:space="preserve"> </w:t>
      </w:r>
      <w:r w:rsidRPr="00234FF3">
        <w:rPr>
          <w:rFonts w:ascii="Times New Roman" w:hAnsi="Times New Roman" w:cs="Times New Roman"/>
          <w:sz w:val="24"/>
          <w:szCs w:val="24"/>
        </w:rPr>
        <w:t xml:space="preserve"> One for one replacement of equipment within the same force structure is not the answer for the future. Doing so puts the nation at risk in future wars against formidable adversaries who have been studying our operations for decades.</w:t>
      </w:r>
      <w:r>
        <w:rPr>
          <w:rFonts w:ascii="Times New Roman" w:hAnsi="Times New Roman" w:cs="Times New Roman"/>
          <w:sz w:val="24"/>
          <w:szCs w:val="24"/>
        </w:rPr>
        <w:t>”</w:t>
      </w:r>
    </w:p>
    <w:p w:rsidR="006C2370" w:rsidRDefault="006C2370" w:rsidP="00234FF3">
      <w:pPr>
        <w:rPr>
          <w:rFonts w:ascii="Times New Roman" w:hAnsi="Times New Roman" w:cs="Times New Roman"/>
          <w:sz w:val="24"/>
          <w:szCs w:val="24"/>
        </w:rPr>
      </w:pPr>
      <w:r>
        <w:rPr>
          <w:rFonts w:ascii="Times New Roman" w:hAnsi="Times New Roman" w:cs="Times New Roman"/>
          <w:sz w:val="24"/>
          <w:szCs w:val="24"/>
        </w:rPr>
        <w:tab/>
        <w:t>The RSG is, as described in the online briefing that has been presented to key Congressional as well as Executive proponents for the idea, an “all arms/all effects” and “cross domain” innovation.</w:t>
      </w:r>
      <w:r w:rsidR="0019793B">
        <w:rPr>
          <w:rStyle w:val="EndnoteReference"/>
          <w:rFonts w:ascii="Times New Roman" w:hAnsi="Times New Roman" w:cs="Times New Roman"/>
          <w:sz w:val="24"/>
          <w:szCs w:val="24"/>
        </w:rPr>
        <w:endnoteReference w:id="133"/>
      </w:r>
      <w:r>
        <w:rPr>
          <w:rFonts w:ascii="Times New Roman" w:hAnsi="Times New Roman" w:cs="Times New Roman"/>
          <w:sz w:val="24"/>
          <w:szCs w:val="24"/>
        </w:rPr>
        <w:t xml:space="preserve"> The Puma Infantry Fighting Vehicle (IFV) is central to the RSG force design, and is the key driver of Ground Force Transformation – it also comes in at between 30 and 45 tons</w:t>
      </w:r>
      <w:r w:rsidR="00027E15">
        <w:rPr>
          <w:rFonts w:ascii="Times New Roman" w:hAnsi="Times New Roman" w:cs="Times New Roman"/>
          <w:sz w:val="24"/>
          <w:szCs w:val="24"/>
        </w:rPr>
        <w:t xml:space="preserve"> (with up to 55 ton options)</w:t>
      </w:r>
      <w:r>
        <w:rPr>
          <w:rFonts w:ascii="Times New Roman" w:hAnsi="Times New Roman" w:cs="Times New Roman"/>
          <w:sz w:val="24"/>
          <w:szCs w:val="24"/>
        </w:rPr>
        <w:t>, con</w:t>
      </w:r>
      <w:r w:rsidR="00027E15">
        <w:rPr>
          <w:rFonts w:ascii="Times New Roman" w:hAnsi="Times New Roman" w:cs="Times New Roman"/>
          <w:sz w:val="24"/>
          <w:szCs w:val="24"/>
        </w:rPr>
        <w:t>siderably lighter than the M1A1, which weighs 68 tons and up while consuming gallons per mile in fuel.</w:t>
      </w:r>
    </w:p>
    <w:p w:rsidR="006C2370" w:rsidRDefault="006C2370" w:rsidP="00234FF3">
      <w:pPr>
        <w:rPr>
          <w:rFonts w:ascii="Times New Roman" w:hAnsi="Times New Roman" w:cs="Times New Roman"/>
          <w:sz w:val="24"/>
          <w:szCs w:val="24"/>
        </w:rPr>
      </w:pPr>
      <w:r>
        <w:rPr>
          <w:rFonts w:ascii="Times New Roman" w:hAnsi="Times New Roman" w:cs="Times New Roman"/>
          <w:sz w:val="24"/>
          <w:szCs w:val="24"/>
        </w:rPr>
        <w:lastRenderedPageBreak/>
        <w:tab/>
        <w:t xml:space="preserve">Recommended by the NCFA as a pilot project, the current version of the FY 17 NDAA directs the Secretary of Defense </w:t>
      </w:r>
      <w:r w:rsidR="008336BB">
        <w:rPr>
          <w:rFonts w:ascii="Times New Roman" w:hAnsi="Times New Roman" w:cs="Times New Roman"/>
          <w:sz w:val="24"/>
          <w:szCs w:val="24"/>
        </w:rPr>
        <w:t>(</w:t>
      </w:r>
      <w:proofErr w:type="spellStart"/>
      <w:r w:rsidR="008336BB">
        <w:rPr>
          <w:rFonts w:ascii="Times New Roman" w:hAnsi="Times New Roman" w:cs="Times New Roman"/>
          <w:sz w:val="24"/>
          <w:szCs w:val="24"/>
        </w:rPr>
        <w:t>SecDef</w:t>
      </w:r>
      <w:proofErr w:type="spellEnd"/>
      <w:r w:rsidR="008336BB">
        <w:rPr>
          <w:rFonts w:ascii="Times New Roman" w:hAnsi="Times New Roman" w:cs="Times New Roman"/>
          <w:sz w:val="24"/>
          <w:szCs w:val="24"/>
        </w:rPr>
        <w:t xml:space="preserve">) </w:t>
      </w:r>
      <w:r>
        <w:rPr>
          <w:rFonts w:ascii="Times New Roman" w:hAnsi="Times New Roman" w:cs="Times New Roman"/>
          <w:sz w:val="24"/>
          <w:szCs w:val="24"/>
        </w:rPr>
        <w:t>and the Chairman of the Joint Chiefs of Staff (JCS) – not the US Army – to establish an RSG office to model, assess, and report to the SASC of the RSG’s simulation performance.</w:t>
      </w:r>
    </w:p>
    <w:p w:rsidR="006C2370" w:rsidRDefault="006C2370" w:rsidP="00234FF3">
      <w:pPr>
        <w:rPr>
          <w:rFonts w:ascii="Times New Roman" w:hAnsi="Times New Roman" w:cs="Times New Roman"/>
          <w:sz w:val="24"/>
          <w:szCs w:val="24"/>
        </w:rPr>
      </w:pPr>
      <w:r>
        <w:rPr>
          <w:rFonts w:ascii="Times New Roman" w:hAnsi="Times New Roman" w:cs="Times New Roman"/>
          <w:sz w:val="24"/>
          <w:szCs w:val="24"/>
        </w:rPr>
        <w:tab/>
        <w:t>The RSG is not just a solution the US Army’s desperate need for a viable fighting force in today’s non-permissive environments, it is a special purpose organization designed to lead joint (inter-service) change with a particular focus on unity of command over integrated ground and air assets.</w:t>
      </w:r>
    </w:p>
    <w:p w:rsidR="006C2370" w:rsidRDefault="006C2370" w:rsidP="00234FF3">
      <w:pPr>
        <w:rPr>
          <w:rFonts w:ascii="Times New Roman" w:hAnsi="Times New Roman" w:cs="Times New Roman"/>
          <w:sz w:val="24"/>
          <w:szCs w:val="24"/>
        </w:rPr>
      </w:pPr>
      <w:r>
        <w:rPr>
          <w:rFonts w:ascii="Times New Roman" w:hAnsi="Times New Roman" w:cs="Times New Roman"/>
          <w:sz w:val="24"/>
          <w:szCs w:val="24"/>
        </w:rPr>
        <w:tab/>
        <w:t xml:space="preserve">In a major advance, the RSG conceptualizes the full integration of the Intelligence Surveillance Reconnaissance (ISR) assets with the Strike-Maneuver-Sustainment (SMS) assets, such that a single commander can assure intelligence support to fast-moving units and fires – not something the US </w:t>
      </w:r>
      <w:r w:rsidR="00936634">
        <w:rPr>
          <w:rFonts w:ascii="Times New Roman" w:hAnsi="Times New Roman" w:cs="Times New Roman"/>
          <w:sz w:val="24"/>
          <w:szCs w:val="24"/>
        </w:rPr>
        <w:t>IC</w:t>
      </w:r>
      <w:r>
        <w:rPr>
          <w:rFonts w:ascii="Times New Roman" w:hAnsi="Times New Roman" w:cs="Times New Roman"/>
          <w:sz w:val="24"/>
          <w:szCs w:val="24"/>
        </w:rPr>
        <w:t xml:space="preserve"> can do today.</w:t>
      </w:r>
    </w:p>
    <w:p w:rsidR="006C2370" w:rsidRDefault="006C2370" w:rsidP="00234FF3">
      <w:pPr>
        <w:rPr>
          <w:rFonts w:ascii="Times New Roman" w:hAnsi="Times New Roman" w:cs="Times New Roman"/>
          <w:sz w:val="24"/>
          <w:szCs w:val="24"/>
        </w:rPr>
      </w:pPr>
      <w:r>
        <w:rPr>
          <w:rFonts w:ascii="Times New Roman" w:hAnsi="Times New Roman" w:cs="Times New Roman"/>
          <w:sz w:val="24"/>
          <w:szCs w:val="24"/>
        </w:rPr>
        <w:tab/>
        <w:t>The RSG is a complete autonomous and survivable battle group on land – with integrated air defense and air strike assets – similar to a naval battle group with integrated sub-surface, surface, and aviation assets.</w:t>
      </w:r>
    </w:p>
    <w:p w:rsidR="006C2370" w:rsidRDefault="006C2370" w:rsidP="00234FF3">
      <w:pPr>
        <w:rPr>
          <w:rFonts w:ascii="Times New Roman" w:hAnsi="Times New Roman" w:cs="Times New Roman"/>
          <w:sz w:val="24"/>
          <w:szCs w:val="24"/>
        </w:rPr>
      </w:pPr>
      <w:r>
        <w:rPr>
          <w:rFonts w:ascii="Times New Roman" w:hAnsi="Times New Roman" w:cs="Times New Roman"/>
          <w:sz w:val="24"/>
          <w:szCs w:val="24"/>
        </w:rPr>
        <w:tab/>
        <w:t xml:space="preserve">The RSG has been evaluated using the </w:t>
      </w:r>
      <w:proofErr w:type="spellStart"/>
      <w:r>
        <w:rPr>
          <w:rFonts w:ascii="Times New Roman" w:hAnsi="Times New Roman" w:cs="Times New Roman"/>
          <w:sz w:val="24"/>
          <w:szCs w:val="24"/>
        </w:rPr>
        <w:t>StrongPoint</w:t>
      </w:r>
      <w:proofErr w:type="spellEnd"/>
      <w:r>
        <w:rPr>
          <w:rFonts w:ascii="Times New Roman" w:hAnsi="Times New Roman" w:cs="Times New Roman"/>
          <w:sz w:val="24"/>
          <w:szCs w:val="24"/>
        </w:rPr>
        <w:t xml:space="preserve"> Combat Power Builder and Combat Calculator (CBCC). In five days of simulated combat at against</w:t>
      </w:r>
      <w:r w:rsidR="0019793B">
        <w:rPr>
          <w:rFonts w:ascii="Times New Roman" w:hAnsi="Times New Roman" w:cs="Times New Roman"/>
          <w:sz w:val="24"/>
          <w:szCs w:val="24"/>
        </w:rPr>
        <w:t xml:space="preserve"> multiple Russian brigades totaling 23,000 troops, an equivalent force comprised of existing Brigade Combat Teams (BCT) was defeated, in sharp contrast to two RSGs of 11,000 troops decisively defeating the Russian forces, while 1 RSG alone (5,500 troops) ultimate defeated the much larger Russian force.</w:t>
      </w:r>
    </w:p>
    <w:p w:rsidR="0019793B" w:rsidRDefault="0019793B" w:rsidP="00234FF3">
      <w:pPr>
        <w:rPr>
          <w:rFonts w:ascii="Times New Roman" w:hAnsi="Times New Roman" w:cs="Times New Roman"/>
          <w:sz w:val="24"/>
          <w:szCs w:val="24"/>
        </w:rPr>
      </w:pPr>
      <w:r>
        <w:rPr>
          <w:rFonts w:ascii="Times New Roman" w:hAnsi="Times New Roman" w:cs="Times New Roman"/>
          <w:sz w:val="24"/>
          <w:szCs w:val="24"/>
        </w:rPr>
        <w:tab/>
        <w:t>The RSG is a high-lethality, low-footprint force that takes US ground force capabilities to the next level, far beyond where our two peer competitors (or the US Army) are today.</w:t>
      </w:r>
    </w:p>
    <w:p w:rsidR="0019793B" w:rsidRDefault="0019793B" w:rsidP="00234FF3">
      <w:pPr>
        <w:rPr>
          <w:rFonts w:ascii="Times New Roman" w:hAnsi="Times New Roman" w:cs="Times New Roman"/>
          <w:sz w:val="24"/>
          <w:szCs w:val="24"/>
        </w:rPr>
      </w:pPr>
      <w:r>
        <w:rPr>
          <w:rFonts w:ascii="Times New Roman" w:hAnsi="Times New Roman" w:cs="Times New Roman"/>
          <w:sz w:val="24"/>
          <w:szCs w:val="24"/>
        </w:rPr>
        <w:tab/>
      </w:r>
      <w:r w:rsidR="00102325">
        <w:rPr>
          <w:rFonts w:ascii="Times New Roman" w:hAnsi="Times New Roman" w:cs="Times New Roman"/>
          <w:sz w:val="24"/>
          <w:szCs w:val="24"/>
        </w:rPr>
        <w:t>In the context of the earlier monographs, the RSG is the centerpiece for completely re-inventing the US Army as a home-based force (closing all overseas bases) that can project power in increments from an A Team to a pair of RSGs.</w:t>
      </w:r>
    </w:p>
    <w:p w:rsidR="00102325" w:rsidRPr="00234FF3" w:rsidRDefault="00102325" w:rsidP="00234FF3">
      <w:pPr>
        <w:rPr>
          <w:rFonts w:ascii="Times New Roman" w:hAnsi="Times New Roman" w:cs="Times New Roman"/>
          <w:sz w:val="24"/>
          <w:szCs w:val="24"/>
        </w:rPr>
      </w:pPr>
      <w:r>
        <w:rPr>
          <w:rFonts w:ascii="Times New Roman" w:hAnsi="Times New Roman" w:cs="Times New Roman"/>
          <w:sz w:val="24"/>
          <w:szCs w:val="24"/>
        </w:rPr>
        <w:tab/>
        <w:t xml:space="preserve">This requires a long-haul Air Force and benefits from a 450-ship Navy. As outlined in the first monograph, on Grand Strategy, to re-invent the US Army we must re-invent everything else. The new Administration appears perfects suited to the task of radically transforming roles and missions within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WoG</w:t>
      </w:r>
      <w:proofErr w:type="spellEnd"/>
      <w:r>
        <w:rPr>
          <w:rFonts w:ascii="Times New Roman" w:hAnsi="Times New Roman" w:cs="Times New Roman"/>
          <w:sz w:val="24"/>
          <w:szCs w:val="24"/>
        </w:rPr>
        <w:t xml:space="preserve"> so as to move away from service-centric capabilities with long tails, toward autonomous integrated “all arms/all effects” force. </w:t>
      </w:r>
      <w:r w:rsidR="005D728E">
        <w:rPr>
          <w:rFonts w:ascii="Times New Roman" w:hAnsi="Times New Roman" w:cs="Times New Roman"/>
          <w:sz w:val="24"/>
          <w:szCs w:val="24"/>
        </w:rPr>
        <w:t>The RSG is the linchpin.</w:t>
      </w:r>
    </w:p>
    <w:p w:rsidR="006A06DE" w:rsidRDefault="006A06DE" w:rsidP="006A06DE">
      <w:pPr>
        <w:pStyle w:val="Heading2"/>
      </w:pPr>
      <w:bookmarkStart w:id="24" w:name="_Toc468459973"/>
      <w:r>
        <w:t>Information Operations</w:t>
      </w:r>
      <w:bookmarkEnd w:id="24"/>
    </w:p>
    <w:p w:rsidR="007B1313" w:rsidRDefault="007B1313" w:rsidP="00E42687">
      <w:pPr>
        <w:pStyle w:val="Heading3"/>
        <w:spacing w:after="240"/>
      </w:pPr>
      <w:bookmarkStart w:id="25" w:name="_Toc468459974"/>
      <w:r>
        <w:t>Special Operations</w:t>
      </w:r>
      <w:r w:rsidR="001E7714">
        <w:t xml:space="preserve"> – Ground Truth, No Propaganda</w:t>
      </w:r>
      <w:bookmarkEnd w:id="25"/>
    </w:p>
    <w:p w:rsidR="00E42687" w:rsidRDefault="00E42687" w:rsidP="007B1313">
      <w:pPr>
        <w:rPr>
          <w:rFonts w:ascii="Times New Roman" w:hAnsi="Times New Roman" w:cs="Times New Roman"/>
          <w:sz w:val="24"/>
          <w:szCs w:val="24"/>
        </w:rPr>
      </w:pPr>
      <w:r w:rsidRPr="00E42687">
        <w:rPr>
          <w:rFonts w:ascii="Times New Roman" w:hAnsi="Times New Roman" w:cs="Times New Roman"/>
          <w:sz w:val="24"/>
          <w:szCs w:val="24"/>
        </w:rPr>
        <w:tab/>
        <w:t xml:space="preserve">Despite the traditional emphasis within SOF on “by, with, and through,” and particularly on getting to know and embedding with indigenous forces and populations, SOF appears to have </w:t>
      </w:r>
      <w:r w:rsidRPr="00E42687">
        <w:rPr>
          <w:rFonts w:ascii="Times New Roman" w:hAnsi="Times New Roman" w:cs="Times New Roman"/>
          <w:sz w:val="24"/>
          <w:szCs w:val="24"/>
        </w:rPr>
        <w:lastRenderedPageBreak/>
        <w:t xml:space="preserve">lost touch with </w:t>
      </w:r>
      <w:r w:rsidR="00DC61FE">
        <w:rPr>
          <w:rFonts w:ascii="Times New Roman" w:hAnsi="Times New Roman" w:cs="Times New Roman"/>
          <w:sz w:val="24"/>
          <w:szCs w:val="24"/>
        </w:rPr>
        <w:t>the fundamentals</w:t>
      </w:r>
      <w:r w:rsidRPr="00E42687">
        <w:rPr>
          <w:rFonts w:ascii="Times New Roman" w:hAnsi="Times New Roman" w:cs="Times New Roman"/>
          <w:sz w:val="24"/>
          <w:szCs w:val="24"/>
        </w:rPr>
        <w:t>.</w:t>
      </w:r>
      <w:r>
        <w:rPr>
          <w:rFonts w:ascii="Times New Roman" w:hAnsi="Times New Roman" w:cs="Times New Roman"/>
          <w:sz w:val="24"/>
          <w:szCs w:val="24"/>
        </w:rPr>
        <w:t xml:space="preserve"> In the aftermath of 9/11, SOF moved away from its roots – “white” SOF focused on hearts and minds</w:t>
      </w:r>
      <w:r w:rsidR="00DC61FE">
        <w:rPr>
          <w:rFonts w:ascii="Times New Roman" w:hAnsi="Times New Roman" w:cs="Times New Roman"/>
          <w:sz w:val="24"/>
          <w:szCs w:val="24"/>
        </w:rPr>
        <w:t xml:space="preserve"> – and </w:t>
      </w:r>
      <w:r>
        <w:rPr>
          <w:rFonts w:ascii="Times New Roman" w:hAnsi="Times New Roman" w:cs="Times New Roman"/>
          <w:sz w:val="24"/>
          <w:szCs w:val="24"/>
        </w:rPr>
        <w:t>plunge</w:t>
      </w:r>
      <w:r w:rsidR="00DC61FE">
        <w:rPr>
          <w:rFonts w:ascii="Times New Roman" w:hAnsi="Times New Roman" w:cs="Times New Roman"/>
          <w:sz w:val="24"/>
          <w:szCs w:val="24"/>
        </w:rPr>
        <w:t>d</w:t>
      </w:r>
      <w:r>
        <w:rPr>
          <w:rFonts w:ascii="Times New Roman" w:hAnsi="Times New Roman" w:cs="Times New Roman"/>
          <w:sz w:val="24"/>
          <w:szCs w:val="24"/>
        </w:rPr>
        <w:t xml:space="preserve"> straight down the “black” SOF rabbit hole, assigning virtually all SOF assets a role in “hunter-killer” operations complementing CIA’s rendition and torture program. JSOC – the operational arms of SOCOM – became a global assassination complex, with a patina of training missions.</w:t>
      </w:r>
    </w:p>
    <w:p w:rsidR="00E42687" w:rsidRDefault="00E42687" w:rsidP="007B1313">
      <w:pPr>
        <w:rPr>
          <w:rFonts w:ascii="Times New Roman" w:hAnsi="Times New Roman" w:cs="Times New Roman"/>
          <w:sz w:val="24"/>
          <w:szCs w:val="24"/>
        </w:rPr>
      </w:pPr>
      <w:r>
        <w:rPr>
          <w:rFonts w:ascii="Times New Roman" w:hAnsi="Times New Roman" w:cs="Times New Roman"/>
          <w:sz w:val="24"/>
          <w:szCs w:val="24"/>
        </w:rPr>
        <w:tab/>
        <w:t xml:space="preserve">Despite attempts to advance </w:t>
      </w:r>
      <w:r w:rsidR="007356B9">
        <w:rPr>
          <w:rFonts w:ascii="Times New Roman" w:hAnsi="Times New Roman" w:cs="Times New Roman"/>
          <w:sz w:val="24"/>
          <w:szCs w:val="24"/>
        </w:rPr>
        <w:t>CA</w:t>
      </w:r>
      <w:r w:rsidR="005570CB">
        <w:rPr>
          <w:rFonts w:ascii="Times New Roman" w:hAnsi="Times New Roman" w:cs="Times New Roman"/>
          <w:sz w:val="24"/>
          <w:szCs w:val="24"/>
        </w:rPr>
        <w:t xml:space="preserve"> </w:t>
      </w:r>
      <w:r>
        <w:rPr>
          <w:rFonts w:ascii="Times New Roman" w:hAnsi="Times New Roman" w:cs="Times New Roman"/>
          <w:sz w:val="24"/>
          <w:szCs w:val="24"/>
        </w:rPr>
        <w:t>– notably the creation of the 95</w:t>
      </w:r>
      <w:r w:rsidRPr="00E42687">
        <w:rPr>
          <w:rFonts w:ascii="Times New Roman" w:hAnsi="Times New Roman" w:cs="Times New Roman"/>
          <w:sz w:val="24"/>
          <w:szCs w:val="24"/>
          <w:vertAlign w:val="superscript"/>
        </w:rPr>
        <w:t>th</w:t>
      </w:r>
      <w:r>
        <w:rPr>
          <w:rFonts w:ascii="Times New Roman" w:hAnsi="Times New Roman" w:cs="Times New Roman"/>
          <w:sz w:val="24"/>
          <w:szCs w:val="24"/>
        </w:rPr>
        <w:t xml:space="preserve"> Civil Affairs Group that led to the first active duty </w:t>
      </w:r>
      <w:r w:rsidR="007356B9">
        <w:rPr>
          <w:rFonts w:ascii="Times New Roman" w:hAnsi="Times New Roman" w:cs="Times New Roman"/>
          <w:sz w:val="24"/>
          <w:szCs w:val="24"/>
        </w:rPr>
        <w:t>CA</w:t>
      </w:r>
      <w:r>
        <w:rPr>
          <w:rFonts w:ascii="Times New Roman" w:hAnsi="Times New Roman" w:cs="Times New Roman"/>
          <w:sz w:val="24"/>
          <w:szCs w:val="24"/>
        </w:rPr>
        <w:t xml:space="preserve"> officer being promoted to flag rank (Col </w:t>
      </w:r>
      <w:proofErr w:type="spellStart"/>
      <w:r>
        <w:rPr>
          <w:rFonts w:ascii="Times New Roman" w:hAnsi="Times New Roman" w:cs="Times New Roman"/>
          <w:sz w:val="24"/>
          <w:szCs w:val="24"/>
        </w:rPr>
        <w:t>Ferd</w:t>
      </w:r>
      <w:proofErr w:type="spellEnd"/>
      <w:r>
        <w:rPr>
          <w:rFonts w:ascii="Times New Roman" w:hAnsi="Times New Roman" w:cs="Times New Roman"/>
          <w:sz w:val="24"/>
          <w:szCs w:val="24"/>
        </w:rPr>
        <w:t xml:space="preserve"> Irizarry, </w:t>
      </w:r>
      <w:r w:rsidR="006A02D4">
        <w:rPr>
          <w:rFonts w:ascii="Times New Roman" w:hAnsi="Times New Roman" w:cs="Times New Roman"/>
          <w:sz w:val="24"/>
          <w:szCs w:val="24"/>
        </w:rPr>
        <w:t>who commissioned</w:t>
      </w:r>
      <w:r>
        <w:rPr>
          <w:rFonts w:ascii="Times New Roman" w:hAnsi="Times New Roman" w:cs="Times New Roman"/>
          <w:sz w:val="24"/>
          <w:szCs w:val="24"/>
        </w:rPr>
        <w:t xml:space="preserve"> the </w:t>
      </w:r>
      <w:r w:rsidRPr="007356B9">
        <w:rPr>
          <w:rFonts w:ascii="Times New Roman" w:hAnsi="Times New Roman" w:cs="Times New Roman"/>
          <w:i/>
          <w:sz w:val="24"/>
          <w:szCs w:val="24"/>
        </w:rPr>
        <w:t xml:space="preserve">SOF Open Source Intelligence </w:t>
      </w:r>
      <w:r w:rsidR="007356B9">
        <w:rPr>
          <w:rFonts w:ascii="Times New Roman" w:hAnsi="Times New Roman" w:cs="Times New Roman"/>
          <w:i/>
          <w:sz w:val="24"/>
          <w:szCs w:val="24"/>
        </w:rPr>
        <w:t xml:space="preserve">(OSINT) </w:t>
      </w:r>
      <w:r w:rsidRPr="007356B9">
        <w:rPr>
          <w:rFonts w:ascii="Times New Roman" w:hAnsi="Times New Roman" w:cs="Times New Roman"/>
          <w:i/>
          <w:sz w:val="24"/>
          <w:szCs w:val="24"/>
        </w:rPr>
        <w:t>Handbook</w:t>
      </w:r>
      <w:r>
        <w:rPr>
          <w:rFonts w:ascii="Times New Roman" w:hAnsi="Times New Roman" w:cs="Times New Roman"/>
          <w:sz w:val="24"/>
          <w:szCs w:val="24"/>
        </w:rPr>
        <w:t>)</w:t>
      </w:r>
      <w:r w:rsidR="00716CFA">
        <w:rPr>
          <w:rStyle w:val="EndnoteReference"/>
          <w:rFonts w:ascii="Times New Roman" w:hAnsi="Times New Roman" w:cs="Times New Roman"/>
          <w:sz w:val="24"/>
          <w:szCs w:val="24"/>
        </w:rPr>
        <w:endnoteReference w:id="134"/>
      </w:r>
      <w:r>
        <w:rPr>
          <w:rFonts w:ascii="Times New Roman" w:hAnsi="Times New Roman" w:cs="Times New Roman"/>
          <w:sz w:val="24"/>
          <w:szCs w:val="24"/>
        </w:rPr>
        <w:t xml:space="preserve"> two Gulf Wars in secession combined with unlimited money for contractors</w:t>
      </w:r>
      <w:r w:rsidR="00716CFA">
        <w:rPr>
          <w:rFonts w:ascii="Times New Roman" w:hAnsi="Times New Roman" w:cs="Times New Roman"/>
          <w:sz w:val="24"/>
          <w:szCs w:val="24"/>
        </w:rPr>
        <w:t xml:space="preserve"> have destroyed</w:t>
      </w:r>
      <w:r>
        <w:rPr>
          <w:rFonts w:ascii="Times New Roman" w:hAnsi="Times New Roman" w:cs="Times New Roman"/>
          <w:sz w:val="24"/>
          <w:szCs w:val="24"/>
        </w:rPr>
        <w:t xml:space="preserve"> </w:t>
      </w:r>
      <w:r w:rsidR="005570CB">
        <w:rPr>
          <w:rFonts w:ascii="Times New Roman" w:hAnsi="Times New Roman" w:cs="Times New Roman"/>
          <w:sz w:val="24"/>
          <w:szCs w:val="24"/>
        </w:rPr>
        <w:t>CA.</w:t>
      </w:r>
    </w:p>
    <w:p w:rsidR="005570CB" w:rsidRDefault="005570CB" w:rsidP="007B1313">
      <w:pPr>
        <w:rPr>
          <w:rFonts w:ascii="Times New Roman" w:hAnsi="Times New Roman" w:cs="Times New Roman"/>
          <w:sz w:val="24"/>
          <w:szCs w:val="24"/>
        </w:rPr>
      </w:pPr>
      <w:r>
        <w:rPr>
          <w:rFonts w:ascii="Times New Roman" w:hAnsi="Times New Roman" w:cs="Times New Roman"/>
          <w:sz w:val="24"/>
          <w:szCs w:val="24"/>
        </w:rPr>
        <w:tab/>
        <w:t xml:space="preserve">At the same time PSYOP – in 2004 still teaching enlisted personnel how to kick </w:t>
      </w:r>
      <w:r w:rsidR="006B6C84">
        <w:rPr>
          <w:rFonts w:ascii="Times New Roman" w:hAnsi="Times New Roman" w:cs="Times New Roman"/>
          <w:sz w:val="24"/>
          <w:szCs w:val="24"/>
        </w:rPr>
        <w:t>canisters</w:t>
      </w:r>
      <w:r>
        <w:rPr>
          <w:rFonts w:ascii="Times New Roman" w:hAnsi="Times New Roman" w:cs="Times New Roman"/>
          <w:sz w:val="24"/>
          <w:szCs w:val="24"/>
        </w:rPr>
        <w:t xml:space="preserve"> with leaflets out of airplanes (to illiterate populations) – morphed into Military Informat</w:t>
      </w:r>
      <w:r w:rsidR="006A02D4">
        <w:rPr>
          <w:rFonts w:ascii="Times New Roman" w:hAnsi="Times New Roman" w:cs="Times New Roman"/>
          <w:sz w:val="24"/>
          <w:szCs w:val="24"/>
        </w:rPr>
        <w:t>ion Support Task Forces (MISTF)</w:t>
      </w:r>
      <w:r>
        <w:rPr>
          <w:rFonts w:ascii="Times New Roman" w:hAnsi="Times New Roman" w:cs="Times New Roman"/>
          <w:sz w:val="24"/>
          <w:szCs w:val="24"/>
        </w:rPr>
        <w:t>. Good people trapped in a very bad system, the MISTF’s have managed to waste a</w:t>
      </w:r>
      <w:r w:rsidR="00DC61FE">
        <w:rPr>
          <w:rFonts w:ascii="Times New Roman" w:hAnsi="Times New Roman" w:cs="Times New Roman"/>
          <w:sz w:val="24"/>
          <w:szCs w:val="24"/>
        </w:rPr>
        <w:t xml:space="preserve"> half-</w:t>
      </w:r>
      <w:r>
        <w:rPr>
          <w:rFonts w:ascii="Times New Roman" w:hAnsi="Times New Roman" w:cs="Times New Roman"/>
          <w:sz w:val="24"/>
          <w:szCs w:val="24"/>
        </w:rPr>
        <w:t xml:space="preserve">billion dollars on propaganda that is being laughed at by indigenous populations. Local </w:t>
      </w:r>
      <w:r w:rsidR="00DC61FE">
        <w:rPr>
          <w:rFonts w:ascii="Times New Roman" w:hAnsi="Times New Roman" w:cs="Times New Roman"/>
          <w:sz w:val="24"/>
          <w:szCs w:val="24"/>
        </w:rPr>
        <w:t xml:space="preserve">radio and </w:t>
      </w:r>
      <w:r>
        <w:rPr>
          <w:rFonts w:ascii="Times New Roman" w:hAnsi="Times New Roman" w:cs="Times New Roman"/>
          <w:sz w:val="24"/>
          <w:szCs w:val="24"/>
        </w:rPr>
        <w:t>TV stations</w:t>
      </w:r>
      <w:r w:rsidR="00DC61FE">
        <w:rPr>
          <w:rFonts w:ascii="Times New Roman" w:hAnsi="Times New Roman" w:cs="Times New Roman"/>
          <w:sz w:val="24"/>
          <w:szCs w:val="24"/>
        </w:rPr>
        <w:t xml:space="preserve"> as well as newspapers </w:t>
      </w:r>
      <w:r>
        <w:rPr>
          <w:rFonts w:ascii="Times New Roman" w:hAnsi="Times New Roman" w:cs="Times New Roman"/>
          <w:sz w:val="24"/>
          <w:szCs w:val="24"/>
        </w:rPr>
        <w:t xml:space="preserve">happily take our “gray” money and then post a notice that says, in effect, “The </w:t>
      </w:r>
      <w:r w:rsidR="006B6C84">
        <w:rPr>
          <w:rFonts w:ascii="Times New Roman" w:hAnsi="Times New Roman" w:cs="Times New Roman"/>
          <w:sz w:val="24"/>
          <w:szCs w:val="24"/>
        </w:rPr>
        <w:t>preceding</w:t>
      </w:r>
      <w:r>
        <w:rPr>
          <w:rFonts w:ascii="Times New Roman" w:hAnsi="Times New Roman" w:cs="Times New Roman"/>
          <w:sz w:val="24"/>
          <w:szCs w:val="24"/>
        </w:rPr>
        <w:t xml:space="preserve"> (or following) advertisement was paid for by the US Government.”</w:t>
      </w:r>
    </w:p>
    <w:p w:rsidR="00C477D2" w:rsidRDefault="00C477D2" w:rsidP="007B1313">
      <w:pPr>
        <w:rPr>
          <w:rFonts w:ascii="Times New Roman" w:hAnsi="Times New Roman" w:cs="Times New Roman"/>
          <w:sz w:val="24"/>
          <w:szCs w:val="24"/>
        </w:rPr>
      </w:pPr>
      <w:r>
        <w:rPr>
          <w:rFonts w:ascii="Times New Roman" w:hAnsi="Times New Roman" w:cs="Times New Roman"/>
          <w:sz w:val="24"/>
          <w:szCs w:val="24"/>
        </w:rPr>
        <w:tab/>
      </w:r>
      <w:r w:rsidR="002C6A67">
        <w:rPr>
          <w:rFonts w:ascii="Times New Roman" w:hAnsi="Times New Roman" w:cs="Times New Roman"/>
          <w:sz w:val="24"/>
          <w:szCs w:val="24"/>
        </w:rPr>
        <w:t>In theory the MISTFs could be a very powerful IO tool integrating white, gray, and black IO, but in practice they have ended up being boys with toys on the dark side, and delusional propaganda on the other. The MISTFs are also out of touch with reality – they do not receive useful information from the secret world, and they are inc</w:t>
      </w:r>
      <w:r w:rsidR="001D5C96">
        <w:rPr>
          <w:rFonts w:ascii="Times New Roman" w:hAnsi="Times New Roman" w:cs="Times New Roman"/>
          <w:sz w:val="24"/>
          <w:szCs w:val="24"/>
        </w:rPr>
        <w:t>ompetent at OSINT. While the USG</w:t>
      </w:r>
      <w:r w:rsidR="002C6A67">
        <w:rPr>
          <w:rFonts w:ascii="Times New Roman" w:hAnsi="Times New Roman" w:cs="Times New Roman"/>
          <w:sz w:val="24"/>
          <w:szCs w:val="24"/>
        </w:rPr>
        <w:t xml:space="preserve"> does “surveys” that are intended to inform all elements of the USG – diplomatic as well as defense – these surveys are generally done very badly, and the results are often fraudulent as well as erroneous. The MISFT’s simply do not know what they do not know, and they are hamstring in relation to actually doing OSINT “right.”</w:t>
      </w:r>
      <w:r w:rsidR="00DC61FE">
        <w:rPr>
          <w:rStyle w:val="EndnoteReference"/>
          <w:rFonts w:ascii="Times New Roman" w:hAnsi="Times New Roman" w:cs="Times New Roman"/>
          <w:sz w:val="24"/>
          <w:szCs w:val="24"/>
        </w:rPr>
        <w:endnoteReference w:id="135"/>
      </w:r>
    </w:p>
    <w:p w:rsidR="002C6A67" w:rsidRDefault="002C6A67" w:rsidP="007B1313">
      <w:pPr>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LtCol</w:t>
      </w:r>
      <w:proofErr w:type="spellEnd"/>
      <w:r>
        <w:rPr>
          <w:rFonts w:ascii="Times New Roman" w:hAnsi="Times New Roman" w:cs="Times New Roman"/>
          <w:sz w:val="24"/>
          <w:szCs w:val="24"/>
        </w:rPr>
        <w:t xml:space="preserve"> Gary Beaver</w:t>
      </w:r>
      <w:r w:rsidR="0048421B">
        <w:rPr>
          <w:rFonts w:ascii="Times New Roman" w:hAnsi="Times New Roman" w:cs="Times New Roman"/>
          <w:sz w:val="24"/>
          <w:szCs w:val="24"/>
        </w:rPr>
        <w:t>s</w:t>
      </w:r>
      <w:r>
        <w:rPr>
          <w:rFonts w:ascii="Times New Roman" w:hAnsi="Times New Roman" w:cs="Times New Roman"/>
          <w:sz w:val="24"/>
          <w:szCs w:val="24"/>
        </w:rPr>
        <w:t xml:space="preserve">, USA, not a SOF specialist, demonstrated what an innovative approach to </w:t>
      </w:r>
      <w:r w:rsidR="0048421B">
        <w:rPr>
          <w:rFonts w:ascii="Times New Roman" w:hAnsi="Times New Roman" w:cs="Times New Roman"/>
          <w:sz w:val="24"/>
          <w:szCs w:val="24"/>
        </w:rPr>
        <w:t>IO might look like, in Bosnia – the below figure is his</w:t>
      </w:r>
      <w:r w:rsidR="00F12519">
        <w:rPr>
          <w:rFonts w:ascii="Times New Roman" w:hAnsi="Times New Roman" w:cs="Times New Roman"/>
          <w:sz w:val="24"/>
          <w:szCs w:val="24"/>
        </w:rPr>
        <w:t>, slightly modified</w:t>
      </w:r>
      <w:r w:rsidR="0048421B">
        <w:rPr>
          <w:rFonts w:ascii="Times New Roman" w:hAnsi="Times New Roman" w:cs="Times New Roman"/>
          <w:sz w:val="24"/>
          <w:szCs w:val="24"/>
        </w:rPr>
        <w:t>.</w:t>
      </w:r>
      <w:r w:rsidR="0048421B">
        <w:rPr>
          <w:rStyle w:val="EndnoteReference"/>
          <w:rFonts w:ascii="Times New Roman" w:hAnsi="Times New Roman" w:cs="Times New Roman"/>
          <w:sz w:val="24"/>
          <w:szCs w:val="24"/>
        </w:rPr>
        <w:endnoteReference w:id="136"/>
      </w:r>
    </w:p>
    <w:p w:rsidR="003B0373" w:rsidRPr="00E42687" w:rsidRDefault="003B0373" w:rsidP="007B131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60CE74" wp14:editId="6BDCF787">
            <wp:extent cx="5943600" cy="3641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gency-IO-Cropped.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41090"/>
                    </a:xfrm>
                    <a:prstGeom prst="rect">
                      <a:avLst/>
                    </a:prstGeom>
                  </pic:spPr>
                </pic:pic>
              </a:graphicData>
            </a:graphic>
          </wp:inline>
        </w:drawing>
      </w:r>
    </w:p>
    <w:p w:rsidR="003B0373" w:rsidRPr="003B0373" w:rsidRDefault="003B0373" w:rsidP="003B0373">
      <w:pPr>
        <w:jc w:val="center"/>
        <w:rPr>
          <w:rFonts w:ascii="Times New Roman" w:hAnsi="Times New Roman" w:cs="Times New Roman"/>
          <w:b/>
          <w:sz w:val="24"/>
          <w:szCs w:val="24"/>
        </w:rPr>
      </w:pPr>
      <w:r w:rsidRPr="003B0373">
        <w:rPr>
          <w:rFonts w:ascii="Times New Roman" w:hAnsi="Times New Roman" w:cs="Times New Roman"/>
          <w:b/>
          <w:sz w:val="24"/>
          <w:szCs w:val="24"/>
        </w:rPr>
        <w:t>Figure 9: Multinational Inter-Agency Information Operations (IO) Done Right</w:t>
      </w:r>
    </w:p>
    <w:p w:rsidR="00FA22CE" w:rsidRDefault="00C43F39" w:rsidP="007B1313">
      <w:pPr>
        <w:rPr>
          <w:rFonts w:ascii="Times New Roman" w:hAnsi="Times New Roman" w:cs="Times New Roman"/>
          <w:sz w:val="24"/>
          <w:szCs w:val="24"/>
        </w:rPr>
      </w:pPr>
      <w:r>
        <w:rPr>
          <w:rFonts w:ascii="Times New Roman" w:hAnsi="Times New Roman" w:cs="Times New Roman"/>
          <w:sz w:val="24"/>
          <w:szCs w:val="24"/>
        </w:rPr>
        <w:tab/>
      </w:r>
      <w:r w:rsidR="00FA22CE">
        <w:rPr>
          <w:rFonts w:ascii="Times New Roman" w:hAnsi="Times New Roman" w:cs="Times New Roman"/>
          <w:sz w:val="24"/>
          <w:szCs w:val="24"/>
        </w:rPr>
        <w:t xml:space="preserve">The renewed interest of SOF in the “Human Domain” is helpful but insufficiently developed. As with the focus on “Human Terrain” during the two Gulf Wars and in Afghanistan, this is a well-intentioned and excellent starting point that has been very badly </w:t>
      </w:r>
      <w:proofErr w:type="spellStart"/>
      <w:r w:rsidR="00FA22CE">
        <w:rPr>
          <w:rFonts w:ascii="Times New Roman" w:hAnsi="Times New Roman" w:cs="Times New Roman"/>
          <w:sz w:val="24"/>
          <w:szCs w:val="24"/>
        </w:rPr>
        <w:t>mis</w:t>
      </w:r>
      <w:proofErr w:type="spellEnd"/>
      <w:r w:rsidR="00FA22CE">
        <w:rPr>
          <w:rFonts w:ascii="Times New Roman" w:hAnsi="Times New Roman" w:cs="Times New Roman"/>
          <w:sz w:val="24"/>
          <w:szCs w:val="24"/>
        </w:rPr>
        <w:t>-directed for lack of a larger comprehensive of both the complexity of any given society, and the intermixed deficiencies and potentials of intelligence, particularly Human Intelligence (HUMINT).</w:t>
      </w:r>
    </w:p>
    <w:p w:rsidR="00FA22CE" w:rsidRDefault="00C43F39" w:rsidP="007B1313">
      <w:pPr>
        <w:rPr>
          <w:rFonts w:ascii="Times New Roman" w:hAnsi="Times New Roman" w:cs="Times New Roman"/>
          <w:sz w:val="24"/>
          <w:szCs w:val="24"/>
        </w:rPr>
      </w:pPr>
      <w:r>
        <w:rPr>
          <w:rFonts w:ascii="Times New Roman" w:hAnsi="Times New Roman" w:cs="Times New Roman"/>
          <w:sz w:val="24"/>
          <w:szCs w:val="24"/>
        </w:rPr>
        <w:tab/>
      </w:r>
      <w:r w:rsidR="00FA22CE">
        <w:rPr>
          <w:rFonts w:ascii="Times New Roman" w:hAnsi="Times New Roman" w:cs="Times New Roman"/>
          <w:sz w:val="24"/>
          <w:szCs w:val="24"/>
        </w:rPr>
        <w:t xml:space="preserve">Lacking in the SOF world (as well as the rest of the US Army and the rest of the USG) are strategic models that integrate holistic analytics and true cost economics so as to understand all of the pressure-points across any given society, and operational models assuring that all human sources – only four of which are classified – benefit from “unity of command,” a concept not to be found within </w:t>
      </w:r>
      <w:proofErr w:type="spellStart"/>
      <w:r w:rsidR="00FA22CE">
        <w:rPr>
          <w:rFonts w:ascii="Times New Roman" w:hAnsi="Times New Roman" w:cs="Times New Roman"/>
          <w:sz w:val="24"/>
          <w:szCs w:val="24"/>
        </w:rPr>
        <w:t>DoD</w:t>
      </w:r>
      <w:proofErr w:type="spellEnd"/>
      <w:r w:rsidR="00FA22CE">
        <w:rPr>
          <w:rFonts w:ascii="Times New Roman" w:hAnsi="Times New Roman" w:cs="Times New Roman"/>
          <w:sz w:val="24"/>
          <w:szCs w:val="24"/>
        </w:rPr>
        <w:t xml:space="preserve"> or the USG today.</w:t>
      </w:r>
    </w:p>
    <w:p w:rsidR="00FA22CE" w:rsidRDefault="00C43F39" w:rsidP="007B1313">
      <w:pPr>
        <w:rPr>
          <w:rFonts w:ascii="Times New Roman" w:hAnsi="Times New Roman" w:cs="Times New Roman"/>
          <w:sz w:val="24"/>
          <w:szCs w:val="24"/>
        </w:rPr>
      </w:pPr>
      <w:r>
        <w:rPr>
          <w:rFonts w:ascii="Times New Roman" w:hAnsi="Times New Roman" w:cs="Times New Roman"/>
          <w:sz w:val="24"/>
          <w:szCs w:val="24"/>
        </w:rPr>
        <w:tab/>
      </w:r>
      <w:r w:rsidR="00FA22CE">
        <w:rPr>
          <w:rFonts w:ascii="Times New Roman" w:hAnsi="Times New Roman" w:cs="Times New Roman"/>
          <w:sz w:val="24"/>
          <w:szCs w:val="24"/>
        </w:rPr>
        <w:t>Below is an original model for predicting revolution in any given society. The closest the US Army has gotten to this approach was Project GRANDVIEW under the superb leadership of Tim Hendrickson – his initiative was blocked by a bureaucracy obsessed with the Soviet military ground threat, and not at all interested in comprehensive understanding based largely on open sources of information.</w:t>
      </w:r>
      <w:r w:rsidR="00B1689A">
        <w:rPr>
          <w:rFonts w:ascii="Times New Roman" w:hAnsi="Times New Roman" w:cs="Times New Roman"/>
          <w:sz w:val="24"/>
          <w:szCs w:val="24"/>
        </w:rPr>
        <w:t xml:space="preserve"> As LTG Flynn has pointed out, this is the big picture stuff we have to understand, along with everything covered in the strategic analytic model used for the Global Reality monograph.</w:t>
      </w:r>
      <w:r w:rsidR="00027E15">
        <w:rPr>
          <w:rFonts w:ascii="Times New Roman" w:hAnsi="Times New Roman" w:cs="Times New Roman"/>
          <w:sz w:val="24"/>
          <w:szCs w:val="24"/>
        </w:rPr>
        <w:t xml:space="preserve"> The US IC not only cannot provide all of this information (most of it available from open sources), the US IC does not even have a strategic analytic model to guide </w:t>
      </w:r>
      <w:r w:rsidR="00027E15">
        <w:rPr>
          <w:rFonts w:ascii="Times New Roman" w:hAnsi="Times New Roman" w:cs="Times New Roman"/>
          <w:sz w:val="24"/>
          <w:szCs w:val="24"/>
        </w:rPr>
        <w:lastRenderedPageBreak/>
        <w:t>its development of intelligence products useful to the strategic, policy, operational, tactical, and acquisition customers.</w:t>
      </w:r>
    </w:p>
    <w:p w:rsidR="00FA22CE" w:rsidRPr="00FA22CE" w:rsidRDefault="00FA22CE" w:rsidP="007B131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10E983" wp14:editId="7EDAF69E">
            <wp:extent cx="5772150" cy="769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tion Clean.jpg"/>
                    <pic:cNvPicPr/>
                  </pic:nvPicPr>
                  <pic:blipFill>
                    <a:blip r:embed="rId17">
                      <a:extLst>
                        <a:ext uri="{28A0092B-C50C-407E-A947-70E740481C1C}">
                          <a14:useLocalDpi xmlns:a14="http://schemas.microsoft.com/office/drawing/2010/main" val="0"/>
                        </a:ext>
                      </a:extLst>
                    </a:blip>
                    <a:stretch>
                      <a:fillRect/>
                    </a:stretch>
                  </pic:blipFill>
                  <pic:spPr>
                    <a:xfrm>
                      <a:off x="0" y="0"/>
                      <a:ext cx="5772150" cy="7696200"/>
                    </a:xfrm>
                    <a:prstGeom prst="rect">
                      <a:avLst/>
                    </a:prstGeom>
                  </pic:spPr>
                </pic:pic>
              </a:graphicData>
            </a:graphic>
          </wp:inline>
        </w:drawing>
      </w:r>
    </w:p>
    <w:p w:rsidR="00FA22CE" w:rsidRPr="00FA22CE" w:rsidRDefault="00FA22CE" w:rsidP="00FA22CE">
      <w:pPr>
        <w:jc w:val="center"/>
        <w:rPr>
          <w:rFonts w:ascii="Times New Roman" w:hAnsi="Times New Roman" w:cs="Times New Roman"/>
          <w:b/>
          <w:sz w:val="24"/>
          <w:szCs w:val="24"/>
        </w:rPr>
      </w:pPr>
      <w:r w:rsidRPr="00FA22CE">
        <w:rPr>
          <w:rFonts w:ascii="Times New Roman" w:hAnsi="Times New Roman" w:cs="Times New Roman"/>
          <w:b/>
          <w:sz w:val="24"/>
          <w:szCs w:val="24"/>
        </w:rPr>
        <w:lastRenderedPageBreak/>
        <w:t>Figure 10: Pre-Conditions of Revolution At Home and Abroad</w:t>
      </w:r>
    </w:p>
    <w:p w:rsidR="00B73165" w:rsidRDefault="00C43F39" w:rsidP="007B1313">
      <w:pPr>
        <w:rPr>
          <w:rFonts w:ascii="Times New Roman" w:hAnsi="Times New Roman" w:cs="Times New Roman"/>
          <w:sz w:val="24"/>
          <w:szCs w:val="24"/>
        </w:rPr>
      </w:pPr>
      <w:r>
        <w:rPr>
          <w:rFonts w:ascii="Times New Roman" w:hAnsi="Times New Roman" w:cs="Times New Roman"/>
          <w:sz w:val="24"/>
          <w:szCs w:val="24"/>
        </w:rPr>
        <w:tab/>
      </w:r>
      <w:r w:rsidR="00762705" w:rsidRPr="00762705">
        <w:rPr>
          <w:rFonts w:ascii="Times New Roman" w:hAnsi="Times New Roman" w:cs="Times New Roman"/>
          <w:sz w:val="24"/>
          <w:szCs w:val="24"/>
        </w:rPr>
        <w:t>The “Human Domain” consists of two sets of humans: those within our over-all USG construct, and those outside our over-all USG construct.</w:t>
      </w:r>
      <w:r w:rsidR="00762705">
        <w:rPr>
          <w:rFonts w:ascii="Times New Roman" w:hAnsi="Times New Roman" w:cs="Times New Roman"/>
          <w:sz w:val="24"/>
          <w:szCs w:val="24"/>
        </w:rPr>
        <w:t xml:space="preserve"> Below is a graphic created for the US Army Strategic Studies Institute in 2010, showing fifteen “slices” of </w:t>
      </w:r>
      <w:r w:rsidR="00F12519">
        <w:rPr>
          <w:rFonts w:ascii="Times New Roman" w:hAnsi="Times New Roman" w:cs="Times New Roman"/>
          <w:sz w:val="24"/>
          <w:szCs w:val="24"/>
        </w:rPr>
        <w:t xml:space="preserve">HUMINT </w:t>
      </w:r>
      <w:r w:rsidR="00762705">
        <w:rPr>
          <w:rFonts w:ascii="Times New Roman" w:hAnsi="Times New Roman" w:cs="Times New Roman"/>
          <w:sz w:val="24"/>
          <w:szCs w:val="24"/>
        </w:rPr>
        <w:t>collection, processing, and analysis that are not managed as a whole today.</w:t>
      </w:r>
    </w:p>
    <w:p w:rsidR="00762705" w:rsidRPr="00762705" w:rsidRDefault="00762705" w:rsidP="007B131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33F5CC" wp14:editId="31696A41">
            <wp:extent cx="5943600" cy="3715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spectrum humint without title.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715385"/>
                    </a:xfrm>
                    <a:prstGeom prst="rect">
                      <a:avLst/>
                    </a:prstGeom>
                  </pic:spPr>
                </pic:pic>
              </a:graphicData>
            </a:graphic>
          </wp:inline>
        </w:drawing>
      </w:r>
    </w:p>
    <w:p w:rsidR="00762705" w:rsidRPr="00762705" w:rsidRDefault="00762705" w:rsidP="00762705">
      <w:pPr>
        <w:jc w:val="center"/>
        <w:rPr>
          <w:rFonts w:ascii="Times New Roman" w:hAnsi="Times New Roman" w:cs="Times New Roman"/>
          <w:b/>
          <w:sz w:val="24"/>
          <w:szCs w:val="24"/>
        </w:rPr>
      </w:pPr>
      <w:r w:rsidRPr="00762705">
        <w:rPr>
          <w:rFonts w:ascii="Times New Roman" w:hAnsi="Times New Roman" w:cs="Times New Roman"/>
          <w:b/>
          <w:sz w:val="24"/>
          <w:szCs w:val="24"/>
        </w:rPr>
        <w:t>Figure 11: Full-Spectrum Human Intelligence (HUMINT)</w:t>
      </w:r>
    </w:p>
    <w:p w:rsidR="00C43F39" w:rsidRDefault="00C43F39" w:rsidP="007B1313">
      <w:pPr>
        <w:rPr>
          <w:rFonts w:ascii="Times New Roman" w:hAnsi="Times New Roman" w:cs="Times New Roman"/>
          <w:sz w:val="24"/>
          <w:szCs w:val="24"/>
        </w:rPr>
      </w:pPr>
      <w:r>
        <w:rPr>
          <w:rFonts w:ascii="Times New Roman" w:hAnsi="Times New Roman" w:cs="Times New Roman"/>
          <w:sz w:val="24"/>
          <w:szCs w:val="24"/>
        </w:rPr>
        <w:tab/>
        <w:t xml:space="preserve">There is no focal point anywhere in the USG,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the US Army, or SOF, where all human sources can be coherently tasked, queried, managed, or harmonized.</w:t>
      </w:r>
    </w:p>
    <w:p w:rsidR="00C43F39" w:rsidRDefault="00C43F39" w:rsidP="007B1313">
      <w:pPr>
        <w:rPr>
          <w:rFonts w:ascii="Times New Roman" w:hAnsi="Times New Roman" w:cs="Times New Roman"/>
          <w:sz w:val="24"/>
          <w:szCs w:val="24"/>
        </w:rPr>
      </w:pPr>
      <w:r>
        <w:rPr>
          <w:rFonts w:ascii="Times New Roman" w:hAnsi="Times New Roman" w:cs="Times New Roman"/>
          <w:sz w:val="24"/>
          <w:szCs w:val="24"/>
        </w:rPr>
        <w:tab/>
        <w:t>Outside the wire, there are eight “tribes” of information, most of which we simply do not access as we should. They are listed below:</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Academic</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Civil Society including Labor Unions and Religions</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Commerce especially Small Business</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Government especially Local</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Law Enforcement including Private Security</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Media including Bloggers</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Military including Gendarme</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Non-Government/Non-Profit across all national and international boundaries</w:t>
      </w:r>
    </w:p>
    <w:p w:rsidR="00C43F39" w:rsidRPr="00C43F39" w:rsidRDefault="00C43F39" w:rsidP="007B1313">
      <w:pPr>
        <w:rPr>
          <w:rFonts w:ascii="Times New Roman" w:hAnsi="Times New Roman" w:cs="Times New Roman"/>
          <w:sz w:val="24"/>
          <w:szCs w:val="24"/>
        </w:rPr>
      </w:pPr>
      <w:r>
        <w:rPr>
          <w:rFonts w:ascii="Times New Roman" w:hAnsi="Times New Roman" w:cs="Times New Roman"/>
          <w:sz w:val="24"/>
          <w:szCs w:val="24"/>
        </w:rPr>
        <w:lastRenderedPageBreak/>
        <w:tab/>
        <w:t xml:space="preserve">Embassies talk to a tiny handful of the relevant minds; the CIA talks only to people willing to commit treason; CA talks to a tiny sub-set of local society; and the MISTFs pay contractors to talk to a few people, generally in a very haphazard fashion. </w:t>
      </w:r>
      <w:r w:rsidR="00F12519">
        <w:rPr>
          <w:rFonts w:ascii="Times New Roman" w:hAnsi="Times New Roman" w:cs="Times New Roman"/>
          <w:sz w:val="24"/>
          <w:szCs w:val="24"/>
        </w:rPr>
        <w:t xml:space="preserve">MISTFs do not know how to contract for nor evaluate the quality of information they solicit via contractors. </w:t>
      </w:r>
      <w:r>
        <w:rPr>
          <w:rFonts w:ascii="Times New Roman" w:hAnsi="Times New Roman" w:cs="Times New Roman"/>
          <w:sz w:val="24"/>
          <w:szCs w:val="24"/>
        </w:rPr>
        <w:t>There is no “collection management” to speak of, most of what is collected is not processed into any unified database; and what little we glean from these meager interactions generally does not get shared or contribute substantially to our tactical, operational (theater), or strategic understanding.</w:t>
      </w:r>
    </w:p>
    <w:p w:rsidR="00C43F39" w:rsidRDefault="00C43F39" w:rsidP="007B1313">
      <w:pPr>
        <w:rPr>
          <w:rFonts w:ascii="Times New Roman" w:hAnsi="Times New Roman" w:cs="Times New Roman"/>
          <w:sz w:val="24"/>
          <w:szCs w:val="24"/>
        </w:rPr>
      </w:pPr>
      <w:r w:rsidRPr="00C43F39">
        <w:rPr>
          <w:rFonts w:ascii="Times New Roman" w:hAnsi="Times New Roman" w:cs="Times New Roman"/>
          <w:sz w:val="24"/>
          <w:szCs w:val="24"/>
        </w:rPr>
        <w:tab/>
        <w:t>Two draconian errors have been made in the Human Domain over the past quarter century.</w:t>
      </w:r>
      <w:r>
        <w:rPr>
          <w:rFonts w:ascii="Times New Roman" w:hAnsi="Times New Roman" w:cs="Times New Roman"/>
          <w:sz w:val="24"/>
          <w:szCs w:val="24"/>
        </w:rPr>
        <w:t xml:space="preserve"> </w:t>
      </w:r>
    </w:p>
    <w:p w:rsidR="00C43F39" w:rsidRDefault="00C43F39" w:rsidP="007B1313">
      <w:pPr>
        <w:rPr>
          <w:rFonts w:ascii="Times New Roman" w:hAnsi="Times New Roman" w:cs="Times New Roman"/>
          <w:sz w:val="24"/>
          <w:szCs w:val="24"/>
        </w:rPr>
      </w:pPr>
      <w:r>
        <w:rPr>
          <w:rFonts w:ascii="Times New Roman" w:hAnsi="Times New Roman" w:cs="Times New Roman"/>
          <w:sz w:val="24"/>
          <w:szCs w:val="24"/>
        </w:rPr>
        <w:tab/>
        <w:t xml:space="preserve">First, US Army intelligence, traditionally dominated by Signals Intelligence (SIGINT) very foolishly embraced CIA’s </w:t>
      </w:r>
      <w:proofErr w:type="spellStart"/>
      <w:r>
        <w:rPr>
          <w:rFonts w:ascii="Times New Roman" w:hAnsi="Times New Roman" w:cs="Times New Roman"/>
          <w:sz w:val="24"/>
          <w:szCs w:val="24"/>
        </w:rPr>
        <w:t>dictat</w:t>
      </w:r>
      <w:proofErr w:type="spellEnd"/>
      <w:r>
        <w:rPr>
          <w:rFonts w:ascii="Times New Roman" w:hAnsi="Times New Roman" w:cs="Times New Roman"/>
          <w:sz w:val="24"/>
          <w:szCs w:val="24"/>
        </w:rPr>
        <w:t xml:space="preserve"> to the effect that all humans are “HUMINT” and therefore no one except the CIA’s Clandestine Service could “do” HUMINT. This ridiculous policy directive did not apply to CA and other elements outside of US Army intelligence organizations, but it served to retard the evolution of Army</w:t>
      </w:r>
      <w:r w:rsidR="00F12519">
        <w:rPr>
          <w:rFonts w:ascii="Times New Roman" w:hAnsi="Times New Roman" w:cs="Times New Roman"/>
          <w:sz w:val="24"/>
          <w:szCs w:val="24"/>
        </w:rPr>
        <w:t xml:space="preserve"> intelligence for twenty-</w:t>
      </w:r>
      <w:r>
        <w:rPr>
          <w:rFonts w:ascii="Times New Roman" w:hAnsi="Times New Roman" w:cs="Times New Roman"/>
          <w:sz w:val="24"/>
          <w:szCs w:val="24"/>
        </w:rPr>
        <w:t>five years.</w:t>
      </w:r>
      <w:r w:rsidR="00F54AA2">
        <w:rPr>
          <w:rFonts w:ascii="Times New Roman" w:hAnsi="Times New Roman" w:cs="Times New Roman"/>
          <w:sz w:val="24"/>
          <w:szCs w:val="24"/>
        </w:rPr>
        <w:t xml:space="preserve"> This totally unwarranted policy also applies within the CIA, where the Open Source Center (OSC) is not allowed to contract with Subject Matter Experts (SME) because they are “HUMINT.”</w:t>
      </w:r>
    </w:p>
    <w:p w:rsidR="00C43F39" w:rsidRDefault="00C43F39" w:rsidP="007B1313">
      <w:pPr>
        <w:rPr>
          <w:rFonts w:ascii="Times New Roman" w:hAnsi="Times New Roman" w:cs="Times New Roman"/>
          <w:sz w:val="24"/>
          <w:szCs w:val="24"/>
        </w:rPr>
      </w:pPr>
      <w:r>
        <w:rPr>
          <w:rFonts w:ascii="Times New Roman" w:hAnsi="Times New Roman" w:cs="Times New Roman"/>
          <w:sz w:val="24"/>
          <w:szCs w:val="24"/>
        </w:rPr>
        <w:tab/>
        <w:t>Second,</w:t>
      </w:r>
      <w:r w:rsidR="00F54AA2">
        <w:rPr>
          <w:rFonts w:ascii="Times New Roman" w:hAnsi="Times New Roman" w:cs="Times New Roman"/>
          <w:sz w:val="24"/>
          <w:szCs w:val="24"/>
        </w:rPr>
        <w:t xml:space="preserve"> and partly explained by Army’s love affair with SIGINT, social media monitoring became the fad of the last two decades. Never mind that 90% of the world does not use social media, or that the Israelis have long excelled at faking all forms of SIGINT including social media.  Encouraged by CIA, and a range of contractors eager to get paid for monitoring noise and producing garbage, the US Army dived straight into the social media rabbit hole and has been hundreds of millions of dollars monitoring social media, generally in languages it does not speak, using translators with limited education and no analytic skills.</w:t>
      </w:r>
    </w:p>
    <w:p w:rsidR="00F54AA2" w:rsidRDefault="00F54AA2" w:rsidP="007B1313">
      <w:pPr>
        <w:rPr>
          <w:rFonts w:ascii="Times New Roman" w:hAnsi="Times New Roman" w:cs="Times New Roman"/>
          <w:sz w:val="24"/>
          <w:szCs w:val="24"/>
        </w:rPr>
      </w:pPr>
      <w:r>
        <w:rPr>
          <w:rFonts w:ascii="Times New Roman" w:hAnsi="Times New Roman" w:cs="Times New Roman"/>
          <w:sz w:val="24"/>
          <w:szCs w:val="24"/>
        </w:rPr>
        <w:tab/>
        <w:t>Bearing in mind the intent of creating a three-million soldier Army with no contract</w:t>
      </w:r>
      <w:r w:rsidR="00B1689A">
        <w:rPr>
          <w:rFonts w:ascii="Times New Roman" w:hAnsi="Times New Roman" w:cs="Times New Roman"/>
          <w:sz w:val="24"/>
          <w:szCs w:val="24"/>
        </w:rPr>
        <w:t>or</w:t>
      </w:r>
      <w:r>
        <w:rPr>
          <w:rFonts w:ascii="Times New Roman" w:hAnsi="Times New Roman" w:cs="Times New Roman"/>
          <w:sz w:val="24"/>
          <w:szCs w:val="24"/>
        </w:rPr>
        <w:t xml:space="preserve">s, what is needed at this point is a complete make-over of US Army intelligence and US Army SOF,  to properly define and to train, equip, and organize regional regiments of </w:t>
      </w:r>
      <w:r w:rsidR="00F12519">
        <w:rPr>
          <w:rFonts w:ascii="Times New Roman" w:hAnsi="Times New Roman" w:cs="Times New Roman"/>
          <w:sz w:val="24"/>
          <w:szCs w:val="24"/>
        </w:rPr>
        <w:t>HUMINT</w:t>
      </w:r>
      <w:r>
        <w:rPr>
          <w:rFonts w:ascii="Times New Roman" w:hAnsi="Times New Roman" w:cs="Times New Roman"/>
          <w:sz w:val="24"/>
          <w:szCs w:val="24"/>
        </w:rPr>
        <w:t xml:space="preserve"> and open source intelligence specialists who can face-to-face with indigenous personnel and SMEs around the world, to develop the deep understanding of culture, history, language, and situational awareness that is essential to being effective at waging both peace and war.</w:t>
      </w:r>
    </w:p>
    <w:p w:rsidR="00F54AA2" w:rsidRDefault="00F54AA2" w:rsidP="007B1313">
      <w:pPr>
        <w:rPr>
          <w:rFonts w:ascii="Times New Roman" w:hAnsi="Times New Roman" w:cs="Times New Roman"/>
          <w:sz w:val="24"/>
          <w:szCs w:val="24"/>
        </w:rPr>
      </w:pPr>
      <w:r>
        <w:rPr>
          <w:rFonts w:ascii="Times New Roman" w:hAnsi="Times New Roman" w:cs="Times New Roman"/>
          <w:sz w:val="24"/>
          <w:szCs w:val="24"/>
        </w:rPr>
        <w:tab/>
        <w:t xml:space="preserve">LTG Mike Flynn, the newly-appointed National Security </w:t>
      </w:r>
      <w:r w:rsidR="006B6C84">
        <w:rPr>
          <w:rFonts w:ascii="Times New Roman" w:hAnsi="Times New Roman" w:cs="Times New Roman"/>
          <w:sz w:val="24"/>
          <w:szCs w:val="24"/>
        </w:rPr>
        <w:t>Advisor</w:t>
      </w:r>
      <w:r>
        <w:rPr>
          <w:rFonts w:ascii="Times New Roman" w:hAnsi="Times New Roman" w:cs="Times New Roman"/>
          <w:sz w:val="24"/>
          <w:szCs w:val="24"/>
        </w:rPr>
        <w:t xml:space="preserve"> to President Donald Trump, published a White Paper, </w:t>
      </w:r>
      <w:r w:rsidRPr="007E7FAB">
        <w:rPr>
          <w:rFonts w:ascii="Times New Roman" w:hAnsi="Times New Roman" w:cs="Times New Roman"/>
          <w:i/>
          <w:sz w:val="24"/>
          <w:szCs w:val="24"/>
        </w:rPr>
        <w:t>Fixing Intelligence</w:t>
      </w:r>
      <w:r>
        <w:rPr>
          <w:rFonts w:ascii="Times New Roman" w:hAnsi="Times New Roman" w:cs="Times New Roman"/>
          <w:sz w:val="24"/>
          <w:szCs w:val="24"/>
        </w:rPr>
        <w:t>, in 2010.</w:t>
      </w:r>
      <w:r w:rsidR="007E7FAB">
        <w:rPr>
          <w:rStyle w:val="EndnoteReference"/>
          <w:rFonts w:ascii="Times New Roman" w:hAnsi="Times New Roman" w:cs="Times New Roman"/>
          <w:sz w:val="24"/>
          <w:szCs w:val="24"/>
        </w:rPr>
        <w:endnoteReference w:id="137"/>
      </w:r>
      <w:r>
        <w:rPr>
          <w:rFonts w:ascii="Times New Roman" w:hAnsi="Times New Roman" w:cs="Times New Roman"/>
          <w:sz w:val="24"/>
          <w:szCs w:val="24"/>
        </w:rPr>
        <w:t xml:space="preserve"> As described by Patrick Tucker in </w:t>
      </w:r>
      <w:r w:rsidRPr="007E7FAB">
        <w:rPr>
          <w:rFonts w:ascii="Times New Roman" w:hAnsi="Times New Roman" w:cs="Times New Roman"/>
          <w:i/>
          <w:sz w:val="24"/>
          <w:szCs w:val="24"/>
        </w:rPr>
        <w:t>Defense One</w:t>
      </w:r>
      <w:r>
        <w:rPr>
          <w:rFonts w:ascii="Times New Roman" w:hAnsi="Times New Roman" w:cs="Times New Roman"/>
          <w:sz w:val="24"/>
          <w:szCs w:val="24"/>
        </w:rPr>
        <w:t>:</w:t>
      </w:r>
    </w:p>
    <w:p w:rsidR="00F54AA2" w:rsidRPr="00F54AA2" w:rsidRDefault="00F54AA2" w:rsidP="00F54AA2">
      <w:pPr>
        <w:ind w:left="720" w:right="720"/>
        <w:rPr>
          <w:rFonts w:ascii="Times New Roman" w:hAnsi="Times New Roman" w:cs="Times New Roman"/>
          <w:sz w:val="24"/>
          <w:szCs w:val="24"/>
        </w:rPr>
      </w:pPr>
      <w:r w:rsidRPr="00F54AA2">
        <w:rPr>
          <w:rFonts w:ascii="Times New Roman" w:hAnsi="Times New Roman" w:cs="Times New Roman"/>
          <w:sz w:val="24"/>
          <w:szCs w:val="24"/>
        </w:rPr>
        <w:t>In the paper, Flynn argued that the military should rely more on open-source and data and much less on classified and expensive intel.</w:t>
      </w:r>
    </w:p>
    <w:p w:rsidR="00F54AA2" w:rsidRPr="00C43F39" w:rsidRDefault="00F54AA2" w:rsidP="00F54AA2">
      <w:pPr>
        <w:ind w:left="720" w:right="720"/>
        <w:rPr>
          <w:rFonts w:ascii="Times New Roman" w:hAnsi="Times New Roman" w:cs="Times New Roman"/>
          <w:sz w:val="24"/>
          <w:szCs w:val="24"/>
        </w:rPr>
      </w:pPr>
      <w:r w:rsidRPr="00F54AA2">
        <w:rPr>
          <w:rFonts w:ascii="Times New Roman" w:hAnsi="Times New Roman" w:cs="Times New Roman"/>
          <w:sz w:val="24"/>
          <w:szCs w:val="24"/>
        </w:rPr>
        <w:t xml:space="preserve">He also lamented the tendency “to overemphasize detailed information about the enemy at the expense of the political, economic, and cultural environment that </w:t>
      </w:r>
      <w:r w:rsidRPr="00F54AA2">
        <w:rPr>
          <w:rFonts w:ascii="Times New Roman" w:hAnsi="Times New Roman" w:cs="Times New Roman"/>
          <w:sz w:val="24"/>
          <w:szCs w:val="24"/>
        </w:rPr>
        <w:lastRenderedPageBreak/>
        <w:t>supports it.” Read that mean intelligence operators were spending too much time on tactical data about specific targets and not enough time talking to Afghans, learning about real life among the people, who in what tribe or village had influence, what was the cost of basic necessities? The IC was missing the ground truth in the broadest possible sense. “Anti-insurgent efforts are, in fact, a secondary task when compared to gaining and exploiting knowledge about the localized contexts of operation and the distinctions between the Taliban and the rest of the Afghan population,” Flynn said</w:t>
      </w:r>
      <w:r w:rsidR="007E7FAB">
        <w:rPr>
          <w:rFonts w:ascii="Times New Roman" w:hAnsi="Times New Roman" w:cs="Times New Roman"/>
          <w:sz w:val="24"/>
          <w:szCs w:val="24"/>
        </w:rPr>
        <w:t>..</w:t>
      </w:r>
      <w:r w:rsidRPr="00F54AA2">
        <w:rPr>
          <w:rFonts w:ascii="Times New Roman" w:hAnsi="Times New Roman" w:cs="Times New Roman"/>
          <w:sz w:val="24"/>
          <w:szCs w:val="24"/>
        </w:rPr>
        <w:t>.</w:t>
      </w:r>
      <w:r w:rsidR="007E7FAB">
        <w:rPr>
          <w:rStyle w:val="EndnoteReference"/>
          <w:rFonts w:ascii="Times New Roman" w:hAnsi="Times New Roman" w:cs="Times New Roman"/>
          <w:sz w:val="24"/>
          <w:szCs w:val="24"/>
        </w:rPr>
        <w:endnoteReference w:id="138"/>
      </w:r>
    </w:p>
    <w:p w:rsidR="006E0C82" w:rsidRPr="006A7A6E" w:rsidRDefault="006E0C82" w:rsidP="007B1313">
      <w:pPr>
        <w:rPr>
          <w:rFonts w:ascii="Times New Roman" w:hAnsi="Times New Roman" w:cs="Times New Roman"/>
          <w:sz w:val="24"/>
          <w:szCs w:val="24"/>
        </w:rPr>
      </w:pPr>
      <w:r>
        <w:tab/>
      </w:r>
      <w:r w:rsidRPr="006A7A6E">
        <w:rPr>
          <w:rFonts w:ascii="Times New Roman" w:hAnsi="Times New Roman" w:cs="Times New Roman"/>
          <w:sz w:val="24"/>
          <w:szCs w:val="24"/>
        </w:rPr>
        <w:t>Contrast the above common sense approach to intelligence, with the National Security Agency (NSA) collecting all possible signals including all cellular conversations and all emails, while being unable to process more than 1% of that collected information, and still not being able to show that the tens of billions of dollars we spend on SIGINT has resulted in stopping any terrorist attack or contributing in any substantive way to US national security and prosperity.</w:t>
      </w:r>
    </w:p>
    <w:p w:rsidR="00FD7CB8" w:rsidRDefault="00FD7CB8" w:rsidP="007B1313">
      <w:pPr>
        <w:rPr>
          <w:rFonts w:ascii="Times New Roman" w:hAnsi="Times New Roman" w:cs="Times New Roman"/>
          <w:sz w:val="24"/>
          <w:szCs w:val="24"/>
        </w:rPr>
      </w:pPr>
      <w:r>
        <w:rPr>
          <w:rFonts w:ascii="Times New Roman" w:hAnsi="Times New Roman" w:cs="Times New Roman"/>
          <w:sz w:val="24"/>
          <w:szCs w:val="24"/>
        </w:rPr>
        <w:tab/>
        <w:t xml:space="preserve">When LTG Flynn was dismissed from his position as Director of the Defense Intelligence Agency (DIA), “On Defense Intelligence: Seven Strikes,” </w:t>
      </w:r>
      <w:r w:rsidR="006A02D4">
        <w:rPr>
          <w:rFonts w:ascii="Times New Roman" w:hAnsi="Times New Roman" w:cs="Times New Roman"/>
          <w:sz w:val="24"/>
          <w:szCs w:val="24"/>
        </w:rPr>
        <w:t>was written in a failed effort</w:t>
      </w:r>
      <w:r>
        <w:rPr>
          <w:rFonts w:ascii="Times New Roman" w:hAnsi="Times New Roman" w:cs="Times New Roman"/>
          <w:sz w:val="24"/>
          <w:szCs w:val="24"/>
        </w:rPr>
        <w:t xml:space="preserve"> to show Chuck Hagel why he needed to retain LTG Flynn.</w:t>
      </w:r>
      <w:r w:rsidR="006B02B9">
        <w:rPr>
          <w:rStyle w:val="EndnoteReference"/>
          <w:rFonts w:ascii="Times New Roman" w:hAnsi="Times New Roman" w:cs="Times New Roman"/>
          <w:sz w:val="24"/>
          <w:szCs w:val="24"/>
        </w:rPr>
        <w:endnoteReference w:id="139"/>
      </w:r>
      <w:r>
        <w:rPr>
          <w:rFonts w:ascii="Times New Roman" w:hAnsi="Times New Roman" w:cs="Times New Roman"/>
          <w:sz w:val="24"/>
          <w:szCs w:val="24"/>
        </w:rPr>
        <w:t xml:space="preserve"> Here are the seven strikes:</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1. Intelligence collect</w:t>
      </w:r>
      <w:r w:rsidR="006460C1">
        <w:rPr>
          <w:rFonts w:ascii="Times New Roman" w:hAnsi="Times New Roman" w:cs="Times New Roman"/>
          <w:sz w:val="24"/>
          <w:szCs w:val="24"/>
        </w:rPr>
        <w:t>s</w:t>
      </w:r>
      <w:r>
        <w:rPr>
          <w:rFonts w:ascii="Times New Roman" w:hAnsi="Times New Roman" w:cs="Times New Roman"/>
          <w:sz w:val="24"/>
          <w:szCs w:val="24"/>
        </w:rPr>
        <w:t xml:space="preserve"> secrets rather than producing decision-support</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2. Intelligence focuses on only two of the ten high-level threats to humanity</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3. Intelligence is irrelevant because we don’t have a strategy</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4. Intelligence is irrelevant because we don’t do evidence—based policy</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 xml:space="preserve">5. Intelligence does not </w:t>
      </w:r>
      <w:r w:rsidR="006460C1">
        <w:rPr>
          <w:rFonts w:ascii="Times New Roman" w:hAnsi="Times New Roman" w:cs="Times New Roman"/>
          <w:sz w:val="24"/>
          <w:szCs w:val="24"/>
        </w:rPr>
        <w:t>help</w:t>
      </w:r>
      <w:r>
        <w:rPr>
          <w:rFonts w:ascii="Times New Roman" w:hAnsi="Times New Roman" w:cs="Times New Roman"/>
          <w:sz w:val="24"/>
          <w:szCs w:val="24"/>
        </w:rPr>
        <w:t xml:space="preserve"> design and acquire systems</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6. Intelligence lacks integrity at all levels from tactical to strategic</w:t>
      </w:r>
    </w:p>
    <w:p w:rsidR="00FD7CB8" w:rsidRDefault="00FD7CB8" w:rsidP="006460C1">
      <w:pPr>
        <w:ind w:left="720" w:right="720"/>
        <w:rPr>
          <w:rFonts w:ascii="Times New Roman" w:hAnsi="Times New Roman" w:cs="Times New Roman"/>
          <w:sz w:val="24"/>
          <w:szCs w:val="24"/>
        </w:rPr>
      </w:pPr>
      <w:r>
        <w:rPr>
          <w:rFonts w:ascii="Times New Roman" w:hAnsi="Times New Roman" w:cs="Times New Roman"/>
          <w:sz w:val="24"/>
          <w:szCs w:val="24"/>
        </w:rPr>
        <w:t>7. At least half of each intelligence agency is “dead weight” – pure waste</w:t>
      </w:r>
    </w:p>
    <w:p w:rsidR="00FD7CB8" w:rsidRDefault="00FD7CB8" w:rsidP="007B1313">
      <w:pPr>
        <w:rPr>
          <w:rFonts w:ascii="Times New Roman" w:hAnsi="Times New Roman" w:cs="Times New Roman"/>
          <w:sz w:val="24"/>
          <w:szCs w:val="24"/>
        </w:rPr>
      </w:pPr>
      <w:r>
        <w:rPr>
          <w:rFonts w:ascii="Times New Roman" w:hAnsi="Times New Roman" w:cs="Times New Roman"/>
          <w:sz w:val="24"/>
          <w:szCs w:val="24"/>
        </w:rPr>
        <w:tab/>
      </w:r>
      <w:r w:rsidR="006A02D4">
        <w:rPr>
          <w:rFonts w:ascii="Times New Roman" w:hAnsi="Times New Roman" w:cs="Times New Roman"/>
          <w:sz w:val="24"/>
          <w:szCs w:val="24"/>
        </w:rPr>
        <w:t>T</w:t>
      </w:r>
      <w:r>
        <w:rPr>
          <w:rFonts w:ascii="Times New Roman" w:hAnsi="Times New Roman" w:cs="Times New Roman"/>
          <w:sz w:val="24"/>
          <w:szCs w:val="24"/>
        </w:rPr>
        <w:t xml:space="preserve">he first book on </w:t>
      </w:r>
      <w:r w:rsidR="003E229C">
        <w:rPr>
          <w:rFonts w:ascii="Times New Roman" w:hAnsi="Times New Roman" w:cs="Times New Roman"/>
          <w:sz w:val="24"/>
          <w:szCs w:val="24"/>
        </w:rPr>
        <w:t>IO</w:t>
      </w:r>
      <w:r>
        <w:rPr>
          <w:rFonts w:ascii="Times New Roman" w:hAnsi="Times New Roman" w:cs="Times New Roman"/>
          <w:sz w:val="24"/>
          <w:szCs w:val="24"/>
        </w:rPr>
        <w:t>, with a foreword from US Army Colone</w:t>
      </w:r>
      <w:r w:rsidR="0017794D">
        <w:rPr>
          <w:rFonts w:ascii="Times New Roman" w:hAnsi="Times New Roman" w:cs="Times New Roman"/>
          <w:sz w:val="24"/>
          <w:szCs w:val="24"/>
        </w:rPr>
        <w:t>l</w:t>
      </w:r>
      <w:r>
        <w:rPr>
          <w:rFonts w:ascii="Times New Roman" w:hAnsi="Times New Roman" w:cs="Times New Roman"/>
          <w:sz w:val="24"/>
          <w:szCs w:val="24"/>
        </w:rPr>
        <w:t xml:space="preserve"> and Congressman Rob Simmons (R-CT-02), focused on six areas where the US Army could take the lead in creating the new discipline of IO that should go far beyond intelligence and enable the harmonization of all information in all languages all the time:</w:t>
      </w:r>
      <w:r w:rsidR="003E229C">
        <w:rPr>
          <w:rStyle w:val="EndnoteReference"/>
          <w:rFonts w:ascii="Times New Roman" w:hAnsi="Times New Roman" w:cs="Times New Roman"/>
          <w:sz w:val="24"/>
          <w:szCs w:val="24"/>
        </w:rPr>
        <w:endnoteReference w:id="140"/>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1. Strategic Communication &amp; Public Diplomacy</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2. Peacekeeping Intelligence &amp; Information Peacekeeping</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3. Early Warning &amp; Stabilization-Reconstruction Operations</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4. Homeland Defense &amp; Civil Support</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5. National Education &amp; National Research</w:t>
      </w:r>
    </w:p>
    <w:p w:rsidR="00FD7CB8" w:rsidRDefault="00FD7CB8" w:rsidP="006460C1">
      <w:pPr>
        <w:ind w:left="720" w:right="720"/>
        <w:rPr>
          <w:rFonts w:ascii="Times New Roman" w:hAnsi="Times New Roman" w:cs="Times New Roman"/>
          <w:sz w:val="24"/>
          <w:szCs w:val="24"/>
        </w:rPr>
      </w:pPr>
      <w:r>
        <w:rPr>
          <w:rFonts w:ascii="Times New Roman" w:hAnsi="Times New Roman" w:cs="Times New Roman"/>
          <w:sz w:val="24"/>
          <w:szCs w:val="24"/>
        </w:rPr>
        <w:t>6. Acquisition &amp; Logistics</w:t>
      </w:r>
    </w:p>
    <w:p w:rsidR="00C43F39" w:rsidRDefault="00064C0E" w:rsidP="007B1313">
      <w:pPr>
        <w:rPr>
          <w:rFonts w:ascii="Times New Roman" w:hAnsi="Times New Roman" w:cs="Times New Roman"/>
          <w:sz w:val="24"/>
          <w:szCs w:val="24"/>
        </w:rPr>
      </w:pPr>
      <w:r>
        <w:rPr>
          <w:rFonts w:ascii="Times New Roman" w:hAnsi="Times New Roman" w:cs="Times New Roman"/>
          <w:sz w:val="24"/>
          <w:szCs w:val="24"/>
        </w:rPr>
        <w:tab/>
        <w:t>SOF, in the ideal, is where all of thes</w:t>
      </w:r>
      <w:r w:rsidR="00403FB6">
        <w:rPr>
          <w:rFonts w:ascii="Times New Roman" w:hAnsi="Times New Roman" w:cs="Times New Roman"/>
          <w:sz w:val="24"/>
          <w:szCs w:val="24"/>
        </w:rPr>
        <w:t>e possibilities can be realized, with SOF serving as  the C4I “core” for the IADC and larger multinational constructs.</w:t>
      </w:r>
      <w:r w:rsidR="008709BA">
        <w:rPr>
          <w:rFonts w:ascii="Times New Roman" w:hAnsi="Times New Roman" w:cs="Times New Roman"/>
          <w:sz w:val="24"/>
          <w:szCs w:val="24"/>
        </w:rPr>
        <w:t xml:space="preserve"> Below is a depiction of Alt-C4I as provided to a NATO working group in 2015.</w:t>
      </w:r>
    </w:p>
    <w:p w:rsidR="008709BA" w:rsidRPr="006A7A6E" w:rsidRDefault="008709BA" w:rsidP="007B131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1DFC9B" wp14:editId="7D709A99">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Factors &amp; Technology at Four Levels 1.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709BA" w:rsidRPr="008709BA" w:rsidRDefault="008709BA" w:rsidP="008709BA">
      <w:pPr>
        <w:jc w:val="center"/>
        <w:rPr>
          <w:rFonts w:ascii="Times New Roman" w:hAnsi="Times New Roman" w:cs="Times New Roman"/>
          <w:b/>
          <w:sz w:val="24"/>
          <w:szCs w:val="24"/>
        </w:rPr>
      </w:pPr>
      <w:r w:rsidRPr="008709BA">
        <w:rPr>
          <w:rFonts w:ascii="Times New Roman" w:hAnsi="Times New Roman" w:cs="Times New Roman"/>
          <w:b/>
          <w:sz w:val="24"/>
          <w:szCs w:val="24"/>
        </w:rPr>
        <w:t>Figure 1</w:t>
      </w:r>
      <w:r w:rsidR="00B85B5A">
        <w:rPr>
          <w:rFonts w:ascii="Times New Roman" w:hAnsi="Times New Roman" w:cs="Times New Roman"/>
          <w:b/>
          <w:sz w:val="24"/>
          <w:szCs w:val="24"/>
        </w:rPr>
        <w:t>2</w:t>
      </w:r>
      <w:r w:rsidRPr="008709BA">
        <w:rPr>
          <w:rFonts w:ascii="Times New Roman" w:hAnsi="Times New Roman" w:cs="Times New Roman"/>
          <w:b/>
          <w:sz w:val="24"/>
          <w:szCs w:val="24"/>
        </w:rPr>
        <w:t>: Alt-C4I – An Alternative Concept (Mind-Set) for SOF</w:t>
      </w:r>
    </w:p>
    <w:p w:rsidR="006B02B9" w:rsidRPr="006B02B9" w:rsidRDefault="006B02B9" w:rsidP="006B02B9">
      <w:pPr>
        <w:rPr>
          <w:rFonts w:ascii="Times New Roman" w:hAnsi="Times New Roman" w:cs="Times New Roman"/>
          <w:sz w:val="24"/>
          <w:szCs w:val="24"/>
        </w:rPr>
      </w:pPr>
      <w:bookmarkStart w:id="26" w:name="_Toc468459975"/>
      <w:r w:rsidRPr="006B02B9">
        <w:rPr>
          <w:rFonts w:ascii="Times New Roman" w:hAnsi="Times New Roman" w:cs="Times New Roman"/>
          <w:sz w:val="24"/>
          <w:szCs w:val="24"/>
        </w:rPr>
        <w:tab/>
        <w:t xml:space="preserve">All of the above requires something we do not have today: an appreciation for holistic analytics, true cost economics, and OSEE – peace engineering – developed with the same depth, breadth, and </w:t>
      </w:r>
      <w:proofErr w:type="spellStart"/>
      <w:r w:rsidRPr="006B02B9">
        <w:rPr>
          <w:rFonts w:ascii="Times New Roman" w:hAnsi="Times New Roman" w:cs="Times New Roman"/>
          <w:sz w:val="24"/>
          <w:szCs w:val="24"/>
        </w:rPr>
        <w:t>fieldability</w:t>
      </w:r>
      <w:proofErr w:type="spellEnd"/>
      <w:r w:rsidRPr="006B02B9">
        <w:rPr>
          <w:rFonts w:ascii="Times New Roman" w:hAnsi="Times New Roman" w:cs="Times New Roman"/>
          <w:sz w:val="24"/>
          <w:szCs w:val="24"/>
        </w:rPr>
        <w:t xml:space="preserve"> with which we apply ourselves to the instruments of war.</w:t>
      </w:r>
    </w:p>
    <w:p w:rsidR="006A06DE" w:rsidRPr="000537B3" w:rsidRDefault="006A06DE" w:rsidP="00064C0E">
      <w:pPr>
        <w:pStyle w:val="Heading3"/>
        <w:spacing w:after="240"/>
      </w:pPr>
      <w:r w:rsidRPr="000537B3">
        <w:t>Open Source Agency</w:t>
      </w:r>
      <w:r w:rsidR="00F176E5">
        <w:t xml:space="preserve"> (OSA)</w:t>
      </w:r>
      <w:bookmarkEnd w:id="26"/>
    </w:p>
    <w:p w:rsidR="000537B3" w:rsidRDefault="00064C0E" w:rsidP="000537B3">
      <w:pPr>
        <w:rPr>
          <w:rFonts w:ascii="Times New Roman" w:hAnsi="Times New Roman" w:cs="Times New Roman"/>
          <w:sz w:val="24"/>
          <w:szCs w:val="24"/>
        </w:rPr>
      </w:pPr>
      <w:r w:rsidRPr="00064C0E">
        <w:rPr>
          <w:rFonts w:ascii="Times New Roman" w:hAnsi="Times New Roman" w:cs="Times New Roman"/>
          <w:sz w:val="24"/>
          <w:szCs w:val="24"/>
        </w:rPr>
        <w:tab/>
        <w:t xml:space="preserve">We cannot reinvent the US Army without reinventing </w:t>
      </w:r>
      <w:proofErr w:type="spellStart"/>
      <w:r w:rsidRPr="00064C0E">
        <w:rPr>
          <w:rFonts w:ascii="Times New Roman" w:hAnsi="Times New Roman" w:cs="Times New Roman"/>
          <w:sz w:val="24"/>
          <w:szCs w:val="24"/>
        </w:rPr>
        <w:t>DoD</w:t>
      </w:r>
      <w:proofErr w:type="spellEnd"/>
      <w:r w:rsidRPr="00064C0E">
        <w:rPr>
          <w:rFonts w:ascii="Times New Roman" w:hAnsi="Times New Roman" w:cs="Times New Roman"/>
          <w:sz w:val="24"/>
          <w:szCs w:val="24"/>
        </w:rPr>
        <w:t xml:space="preserve"> and we cannot reinvent </w:t>
      </w:r>
      <w:proofErr w:type="spellStart"/>
      <w:r w:rsidRPr="00064C0E">
        <w:rPr>
          <w:rFonts w:ascii="Times New Roman" w:hAnsi="Times New Roman" w:cs="Times New Roman"/>
          <w:sz w:val="24"/>
          <w:szCs w:val="24"/>
        </w:rPr>
        <w:t>DoD</w:t>
      </w:r>
      <w:proofErr w:type="spellEnd"/>
      <w:r w:rsidRPr="00064C0E">
        <w:rPr>
          <w:rFonts w:ascii="Times New Roman" w:hAnsi="Times New Roman" w:cs="Times New Roman"/>
          <w:sz w:val="24"/>
          <w:szCs w:val="24"/>
        </w:rPr>
        <w:t xml:space="preserve"> without reinventing the USG.</w:t>
      </w:r>
      <w:r>
        <w:rPr>
          <w:rFonts w:ascii="Times New Roman" w:hAnsi="Times New Roman" w:cs="Times New Roman"/>
          <w:sz w:val="24"/>
          <w:szCs w:val="24"/>
        </w:rPr>
        <w:t xml:space="preserve"> There is a need for a national capability</w:t>
      </w:r>
      <w:r w:rsidR="00703145">
        <w:rPr>
          <w:rFonts w:ascii="Times New Roman" w:hAnsi="Times New Roman" w:cs="Times New Roman"/>
          <w:sz w:val="24"/>
          <w:szCs w:val="24"/>
        </w:rPr>
        <w:t xml:space="preserve"> to do for open source information and open source innovation (peace engineering) what we have tried and failed to do with secret intelligence and war-oriented research and development.</w:t>
      </w:r>
    </w:p>
    <w:p w:rsidR="00703145" w:rsidRDefault="00703145" w:rsidP="00703145">
      <w:pPr>
        <w:rPr>
          <w:rFonts w:ascii="Times New Roman" w:hAnsi="Times New Roman" w:cs="Times New Roman"/>
          <w:sz w:val="24"/>
          <w:szCs w:val="24"/>
        </w:rPr>
      </w:pPr>
      <w:r>
        <w:rPr>
          <w:rFonts w:ascii="Times New Roman" w:hAnsi="Times New Roman" w:cs="Times New Roman"/>
          <w:sz w:val="24"/>
          <w:szCs w:val="24"/>
        </w:rPr>
        <w:tab/>
      </w:r>
      <w:r w:rsidRPr="00703145">
        <w:rPr>
          <w:rFonts w:ascii="Times New Roman" w:hAnsi="Times New Roman" w:cs="Times New Roman"/>
          <w:sz w:val="24"/>
          <w:szCs w:val="24"/>
        </w:rPr>
        <w:t xml:space="preserve">Inspired by </w:t>
      </w:r>
      <w:proofErr w:type="spellStart"/>
      <w:r w:rsidR="00EA0D34">
        <w:rPr>
          <w:rFonts w:ascii="Times New Roman" w:hAnsi="Times New Roman" w:cs="Times New Roman"/>
          <w:sz w:val="24"/>
          <w:szCs w:val="24"/>
        </w:rPr>
        <w:t>SecDef</w:t>
      </w:r>
      <w:proofErr w:type="spellEnd"/>
      <w:r w:rsidRPr="00703145">
        <w:rPr>
          <w:rFonts w:ascii="Times New Roman" w:hAnsi="Times New Roman" w:cs="Times New Roman"/>
          <w:sz w:val="24"/>
          <w:szCs w:val="24"/>
        </w:rPr>
        <w:t xml:space="preserve"> and his 11 September 2015 internal call for ideas related to the convergence of technological innovation with defense, diplomacy, and development objectives, an </w:t>
      </w:r>
      <w:r w:rsidR="00F176E5">
        <w:rPr>
          <w:rFonts w:ascii="Times New Roman" w:hAnsi="Times New Roman" w:cs="Times New Roman"/>
          <w:sz w:val="24"/>
          <w:szCs w:val="24"/>
        </w:rPr>
        <w:t>OSA</w:t>
      </w:r>
      <w:r w:rsidRPr="00703145">
        <w:rPr>
          <w:rFonts w:ascii="Times New Roman" w:hAnsi="Times New Roman" w:cs="Times New Roman"/>
          <w:sz w:val="24"/>
          <w:szCs w:val="24"/>
        </w:rPr>
        <w:t xml:space="preserve"> is proposed. This agency, twice discussed during the past fifteen years within OMB in an earlier information-focused incarnation, is now proposed as a comprehensive innovation engine that addresses nine distinct open source technology groups itemized below:</w:t>
      </w:r>
      <w:r w:rsidRPr="00703145">
        <w:rPr>
          <w:vertAlign w:val="superscript"/>
        </w:rPr>
        <w:endnoteReference w:id="141"/>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03145" w:rsidTr="00F30C22">
        <w:tc>
          <w:tcPr>
            <w:tcW w:w="3192" w:type="dxa"/>
          </w:tcPr>
          <w:p w:rsidR="00703145" w:rsidRP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lastRenderedPageBreak/>
              <w:t>Open Data</w:t>
            </w:r>
          </w:p>
          <w:p w:rsidR="00703145" w:rsidRP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Decision-Support</w:t>
            </w:r>
            <w:r w:rsidRPr="00703145">
              <w:rPr>
                <w:rFonts w:ascii="Times New Roman" w:hAnsi="Times New Roman" w:cs="Times New Roman"/>
                <w:sz w:val="24"/>
                <w:szCs w:val="24"/>
                <w:vertAlign w:val="superscript"/>
              </w:rPr>
              <w:endnoteReference w:id="142"/>
            </w:r>
          </w:p>
          <w:p w:rsid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Governance</w:t>
            </w:r>
          </w:p>
        </w:tc>
        <w:tc>
          <w:tcPr>
            <w:tcW w:w="3192" w:type="dxa"/>
          </w:tcPr>
          <w:p w:rsidR="00703145" w:rsidRP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Health</w:t>
            </w:r>
          </w:p>
          <w:p w:rsidR="00703145" w:rsidRP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Infrastructures</w:t>
            </w:r>
          </w:p>
          <w:p w:rsid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Manufacturing</w:t>
            </w:r>
          </w:p>
        </w:tc>
        <w:tc>
          <w:tcPr>
            <w:tcW w:w="3192" w:type="dxa"/>
          </w:tcPr>
          <w:p w:rsidR="00703145" w:rsidRP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Provisioning</w:t>
            </w:r>
          </w:p>
          <w:p w:rsidR="00703145" w:rsidRP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Software</w:t>
            </w:r>
          </w:p>
          <w:p w:rsid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Space</w:t>
            </w:r>
          </w:p>
        </w:tc>
      </w:tr>
    </w:tbl>
    <w:p w:rsidR="00F30C22" w:rsidRPr="00403FB6" w:rsidRDefault="00B85B5A" w:rsidP="00403FB6">
      <w:pPr>
        <w:spacing w:before="240"/>
        <w:jc w:val="center"/>
        <w:rPr>
          <w:rFonts w:ascii="Times New Roman" w:hAnsi="Times New Roman" w:cs="Times New Roman"/>
          <w:b/>
          <w:sz w:val="24"/>
          <w:szCs w:val="24"/>
        </w:rPr>
      </w:pPr>
      <w:r>
        <w:rPr>
          <w:rFonts w:ascii="Times New Roman" w:hAnsi="Times New Roman" w:cs="Times New Roman"/>
          <w:b/>
          <w:sz w:val="24"/>
          <w:szCs w:val="24"/>
        </w:rPr>
        <w:t>Figure 13</w:t>
      </w:r>
      <w:r w:rsidR="00F30C22" w:rsidRPr="00403FB6">
        <w:rPr>
          <w:rFonts w:ascii="Times New Roman" w:hAnsi="Times New Roman" w:cs="Times New Roman"/>
          <w:b/>
          <w:sz w:val="24"/>
          <w:szCs w:val="24"/>
        </w:rPr>
        <w:t>: Nine Maj</w:t>
      </w:r>
      <w:r w:rsidR="00B1689A">
        <w:rPr>
          <w:rFonts w:ascii="Times New Roman" w:hAnsi="Times New Roman" w:cs="Times New Roman"/>
          <w:b/>
          <w:sz w:val="24"/>
          <w:szCs w:val="24"/>
        </w:rPr>
        <w:t>or “Open” Domains</w:t>
      </w:r>
    </w:p>
    <w:p w:rsidR="00703145" w:rsidRPr="00703145" w:rsidRDefault="00703145" w:rsidP="00703145">
      <w:pPr>
        <w:spacing w:before="240"/>
        <w:rPr>
          <w:rFonts w:ascii="Times New Roman" w:hAnsi="Times New Roman" w:cs="Times New Roman"/>
          <w:b/>
          <w:i/>
          <w:sz w:val="24"/>
          <w:szCs w:val="24"/>
        </w:rPr>
      </w:pPr>
      <w:r w:rsidRPr="00703145">
        <w:rPr>
          <w:rFonts w:ascii="Times New Roman" w:hAnsi="Times New Roman" w:cs="Times New Roman"/>
          <w:b/>
          <w:i/>
          <w:sz w:val="24"/>
          <w:szCs w:val="24"/>
        </w:rPr>
        <w:t>The Problem</w:t>
      </w:r>
    </w:p>
    <w:p w:rsidR="00703145" w:rsidRPr="00703145" w:rsidRDefault="00703145" w:rsidP="00703145">
      <w:pPr>
        <w:rPr>
          <w:rFonts w:ascii="Times New Roman" w:hAnsi="Times New Roman" w:cs="Times New Roman"/>
          <w:sz w:val="24"/>
          <w:szCs w:val="24"/>
        </w:rPr>
      </w:pPr>
      <w:r>
        <w:rPr>
          <w:rFonts w:ascii="Times New Roman" w:hAnsi="Times New Roman" w:cs="Times New Roman"/>
          <w:sz w:val="24"/>
          <w:szCs w:val="24"/>
        </w:rPr>
        <w:tab/>
      </w:r>
      <w:r w:rsidRPr="00703145">
        <w:rPr>
          <w:rFonts w:ascii="Times New Roman" w:hAnsi="Times New Roman" w:cs="Times New Roman"/>
          <w:sz w:val="24"/>
          <w:szCs w:val="24"/>
        </w:rPr>
        <w:t xml:space="preserve">At a meta-scale, the common defense, diplomacy, and development (D3) challenge is the “digital deserts” that are also coincident with energy, water, and food scarcity while being a primary point of origin for illegal immigrants inclusive of criminals and terrorists. </w:t>
      </w:r>
    </w:p>
    <w:p w:rsidR="00703145" w:rsidRPr="00703145" w:rsidRDefault="00703145" w:rsidP="00703145">
      <w:pPr>
        <w:rPr>
          <w:rFonts w:ascii="Times New Roman" w:hAnsi="Times New Roman" w:cs="Times New Roman"/>
          <w:sz w:val="24"/>
          <w:szCs w:val="24"/>
        </w:rPr>
      </w:pPr>
      <w:r>
        <w:rPr>
          <w:rFonts w:ascii="Times New Roman" w:hAnsi="Times New Roman" w:cs="Times New Roman"/>
          <w:sz w:val="24"/>
          <w:szCs w:val="24"/>
        </w:rPr>
        <w:tab/>
      </w:r>
      <w:r w:rsidRPr="00703145">
        <w:rPr>
          <w:rFonts w:ascii="Times New Roman" w:hAnsi="Times New Roman" w:cs="Times New Roman"/>
          <w:sz w:val="24"/>
          <w:szCs w:val="24"/>
        </w:rPr>
        <w:t xml:space="preserve">At the intermediate scale, our defense, diplomacy, and development efforts cannot achieve their full potential, both within our </w:t>
      </w:r>
      <w:proofErr w:type="spellStart"/>
      <w:r w:rsidR="00CA4FDE">
        <w:rPr>
          <w:rFonts w:ascii="Times New Roman" w:hAnsi="Times New Roman" w:cs="Times New Roman"/>
          <w:sz w:val="24"/>
          <w:szCs w:val="24"/>
        </w:rPr>
        <w:t>WoG</w:t>
      </w:r>
      <w:proofErr w:type="spellEnd"/>
      <w:r w:rsidRPr="00703145">
        <w:rPr>
          <w:rFonts w:ascii="Times New Roman" w:hAnsi="Times New Roman" w:cs="Times New Roman"/>
          <w:sz w:val="24"/>
          <w:szCs w:val="24"/>
        </w:rPr>
        <w:t xml:space="preserve"> context and </w:t>
      </w:r>
      <w:proofErr w:type="spellStart"/>
      <w:r w:rsidRPr="00703145">
        <w:rPr>
          <w:rFonts w:ascii="Times New Roman" w:hAnsi="Times New Roman" w:cs="Times New Roman"/>
          <w:sz w:val="24"/>
          <w:szCs w:val="24"/>
        </w:rPr>
        <w:t>multinationally</w:t>
      </w:r>
      <w:proofErr w:type="spellEnd"/>
      <w:r w:rsidRPr="00703145">
        <w:rPr>
          <w:rFonts w:ascii="Times New Roman" w:hAnsi="Times New Roman" w:cs="Times New Roman"/>
          <w:sz w:val="24"/>
          <w:szCs w:val="24"/>
        </w:rPr>
        <w:t>, for lack of affordable, inter-operable, scalable and secure information-sharing and sense-making tools that allow holistic analytics, true cost economics, and OSEE to be applied to the ten high level threats to humanity.</w:t>
      </w:r>
      <w:r w:rsidRPr="00A9787D">
        <w:rPr>
          <w:vertAlign w:val="superscript"/>
        </w:rPr>
        <w:endnoteReference w:id="143"/>
      </w:r>
    </w:p>
    <w:p w:rsidR="00703145" w:rsidRPr="00703145" w:rsidRDefault="00703145" w:rsidP="00703145">
      <w:pPr>
        <w:rPr>
          <w:rFonts w:ascii="Times New Roman" w:hAnsi="Times New Roman" w:cs="Times New Roman"/>
          <w:sz w:val="24"/>
          <w:szCs w:val="24"/>
        </w:rPr>
      </w:pPr>
      <w:r>
        <w:rPr>
          <w:rFonts w:ascii="Times New Roman" w:hAnsi="Times New Roman" w:cs="Times New Roman"/>
          <w:sz w:val="24"/>
          <w:szCs w:val="24"/>
        </w:rPr>
        <w:tab/>
      </w:r>
      <w:r w:rsidRPr="00703145">
        <w:rPr>
          <w:rFonts w:ascii="Times New Roman" w:hAnsi="Times New Roman" w:cs="Times New Roman"/>
          <w:sz w:val="24"/>
          <w:szCs w:val="24"/>
        </w:rPr>
        <w:t xml:space="preserve">At a strategic scale, despite some excellent thinking in relation to </w:t>
      </w:r>
      <w:r w:rsidR="009800DF">
        <w:rPr>
          <w:rFonts w:ascii="Times New Roman" w:hAnsi="Times New Roman" w:cs="Times New Roman"/>
          <w:sz w:val="24"/>
          <w:szCs w:val="24"/>
        </w:rPr>
        <w:t>SDG</w:t>
      </w:r>
      <w:r w:rsidRPr="00703145">
        <w:rPr>
          <w:rFonts w:ascii="Times New Roman" w:hAnsi="Times New Roman" w:cs="Times New Roman"/>
          <w:sz w:val="24"/>
          <w:szCs w:val="24"/>
        </w:rPr>
        <w:t xml:space="preserve"> and related US initiatives, the reality is that donor promises are insufficient and often fail to materialize, and the current development paradigm – inherently bureaucratic with little accountability or coherence, cannot do the job – less than 20% of the funds and often as little as 1% -- actually arrive at the village level. The current industrial-scientific paradigm is not affordable, not inter-operable, and will not scale to address the needs of the five billion poorest in time to avoid a climate change collapse that makes today’s illegal immigration look like the thin stream that it is – we envision tens of millions of displaced persons moving north – many of them violent --in our future, absent a radical change in how we do the business of D3. </w:t>
      </w:r>
    </w:p>
    <w:p w:rsidR="00A9787D" w:rsidRPr="00A9787D" w:rsidRDefault="00703145" w:rsidP="00703145">
      <w:pPr>
        <w:rPr>
          <w:rFonts w:ascii="Times New Roman" w:hAnsi="Times New Roman" w:cs="Times New Roman"/>
          <w:b/>
          <w:i/>
          <w:sz w:val="24"/>
          <w:szCs w:val="24"/>
        </w:rPr>
      </w:pPr>
      <w:r w:rsidRPr="00A9787D">
        <w:rPr>
          <w:rFonts w:ascii="Times New Roman" w:hAnsi="Times New Roman" w:cs="Times New Roman"/>
          <w:b/>
          <w:i/>
          <w:sz w:val="24"/>
          <w:szCs w:val="24"/>
        </w:rPr>
        <w:t>The Idea</w:t>
      </w:r>
    </w:p>
    <w:p w:rsidR="00703145" w:rsidRPr="00703145" w:rsidRDefault="00A9787D" w:rsidP="00703145">
      <w:pPr>
        <w:rPr>
          <w:rFonts w:ascii="Times New Roman" w:hAnsi="Times New Roman" w:cs="Times New Roman"/>
          <w:sz w:val="24"/>
          <w:szCs w:val="24"/>
        </w:rPr>
      </w:pPr>
      <w:r>
        <w:rPr>
          <w:rFonts w:ascii="Times New Roman" w:hAnsi="Times New Roman" w:cs="Times New Roman"/>
          <w:sz w:val="24"/>
          <w:szCs w:val="24"/>
        </w:rPr>
        <w:tab/>
      </w:r>
      <w:r w:rsidR="00703145" w:rsidRPr="00703145">
        <w:rPr>
          <w:rFonts w:ascii="Times New Roman" w:hAnsi="Times New Roman" w:cs="Times New Roman"/>
          <w:sz w:val="24"/>
          <w:szCs w:val="24"/>
        </w:rPr>
        <w:t>An</w:t>
      </w:r>
      <w:r w:rsidR="00F176E5">
        <w:rPr>
          <w:rFonts w:ascii="Times New Roman" w:hAnsi="Times New Roman" w:cs="Times New Roman"/>
          <w:sz w:val="24"/>
          <w:szCs w:val="24"/>
        </w:rPr>
        <w:t xml:space="preserve"> OSA</w:t>
      </w:r>
      <w:r w:rsidR="00703145" w:rsidRPr="00703145">
        <w:rPr>
          <w:rFonts w:ascii="Times New Roman" w:hAnsi="Times New Roman" w:cs="Times New Roman"/>
          <w:sz w:val="24"/>
          <w:szCs w:val="24"/>
        </w:rPr>
        <w:t xml:space="preserve"> funded by defense, under diplomatic auspices, and focused on a mix of </w:t>
      </w:r>
      <w:proofErr w:type="spellStart"/>
      <w:r w:rsidR="00CA4FDE">
        <w:rPr>
          <w:rFonts w:ascii="Times New Roman" w:hAnsi="Times New Roman" w:cs="Times New Roman"/>
          <w:sz w:val="24"/>
          <w:szCs w:val="24"/>
        </w:rPr>
        <w:t>WoG</w:t>
      </w:r>
      <w:proofErr w:type="spellEnd"/>
      <w:r w:rsidR="00703145" w:rsidRPr="00703145">
        <w:rPr>
          <w:rFonts w:ascii="Times New Roman" w:hAnsi="Times New Roman" w:cs="Times New Roman"/>
          <w:sz w:val="24"/>
          <w:szCs w:val="24"/>
        </w:rPr>
        <w:t xml:space="preserve"> and multinational information-sharing and sense-making with a digital Marshall Plan emphasizing Open Source Provisioning (energy, water, shelter, food) as well as Open Infrastructures (free cellular and Internet), will quickly and radically enable leap-frog innovation that stabilizes and reconstructs at a local to global scale.</w:t>
      </w:r>
    </w:p>
    <w:p w:rsidR="00703145" w:rsidRPr="00703145" w:rsidRDefault="00A9787D" w:rsidP="00703145">
      <w:pPr>
        <w:rPr>
          <w:rFonts w:ascii="Times New Roman" w:hAnsi="Times New Roman" w:cs="Times New Roman"/>
          <w:sz w:val="24"/>
          <w:szCs w:val="24"/>
        </w:rPr>
      </w:pPr>
      <w:r>
        <w:rPr>
          <w:rFonts w:ascii="Times New Roman" w:hAnsi="Times New Roman" w:cs="Times New Roman"/>
          <w:sz w:val="24"/>
          <w:szCs w:val="24"/>
        </w:rPr>
        <w:tab/>
      </w:r>
      <w:r w:rsidR="00703145" w:rsidRPr="00703145">
        <w:rPr>
          <w:rFonts w:ascii="Times New Roman" w:hAnsi="Times New Roman" w:cs="Times New Roman"/>
          <w:sz w:val="24"/>
          <w:szCs w:val="24"/>
        </w:rPr>
        <w:t>This idea is directly responsive to both past Defense Guidance, and to the State-USAID Joint Strategic Plan 2014-2017, particularly goals 1.2 (inclusive economic growth reducing extreme poverty and improving food security), 3.2 (clean energy helping transition to a cleaner global economy), and 5.1 (enable more effective influence operations). With respect to digital deserts, this idea would for the first time aggregate research, development, and implementation of all the opens relevant to connecting, empowering, and stabilizing the five billion poor.</w:t>
      </w:r>
    </w:p>
    <w:p w:rsidR="00703145" w:rsidRPr="00703145" w:rsidRDefault="00A9787D" w:rsidP="00703145">
      <w:pPr>
        <w:rPr>
          <w:rFonts w:ascii="Times New Roman" w:hAnsi="Times New Roman" w:cs="Times New Roman"/>
          <w:sz w:val="24"/>
          <w:szCs w:val="24"/>
        </w:rPr>
      </w:pPr>
      <w:r>
        <w:rPr>
          <w:rFonts w:ascii="Times New Roman" w:hAnsi="Times New Roman" w:cs="Times New Roman"/>
          <w:sz w:val="24"/>
          <w:szCs w:val="24"/>
        </w:rPr>
        <w:lastRenderedPageBreak/>
        <w:tab/>
      </w:r>
      <w:r w:rsidR="00703145" w:rsidRPr="00703145">
        <w:rPr>
          <w:rFonts w:ascii="Times New Roman" w:hAnsi="Times New Roman" w:cs="Times New Roman"/>
          <w:sz w:val="24"/>
          <w:szCs w:val="24"/>
        </w:rPr>
        <w:t xml:space="preserve">Two implementation elements are proposed, to be co-located on the South-Central Campus adjacent to the Department of State, the </w:t>
      </w:r>
      <w:r w:rsidR="00ED039F">
        <w:rPr>
          <w:rFonts w:ascii="Times New Roman" w:hAnsi="Times New Roman" w:cs="Times New Roman"/>
          <w:sz w:val="24"/>
          <w:szCs w:val="24"/>
        </w:rPr>
        <w:t xml:space="preserve">US </w:t>
      </w:r>
      <w:r w:rsidR="00703145" w:rsidRPr="00703145">
        <w:rPr>
          <w:rFonts w:ascii="Times New Roman" w:hAnsi="Times New Roman" w:cs="Times New Roman"/>
          <w:sz w:val="24"/>
          <w:szCs w:val="24"/>
        </w:rPr>
        <w:t>Institute for Peace, and George Washington University, with additional nodes to be funded elsewhere (NYC, Nairobi, etc.) by others:</w:t>
      </w:r>
    </w:p>
    <w:p w:rsidR="00A9787D" w:rsidRPr="00A9787D" w:rsidRDefault="00703145" w:rsidP="00703145">
      <w:pPr>
        <w:rPr>
          <w:rFonts w:ascii="Times New Roman" w:hAnsi="Times New Roman" w:cs="Times New Roman"/>
          <w:i/>
          <w:sz w:val="24"/>
          <w:szCs w:val="24"/>
        </w:rPr>
      </w:pPr>
      <w:r w:rsidRPr="00A9787D">
        <w:rPr>
          <w:rFonts w:ascii="Times New Roman" w:hAnsi="Times New Roman" w:cs="Times New Roman"/>
          <w:b/>
          <w:i/>
          <w:sz w:val="24"/>
          <w:szCs w:val="24"/>
        </w:rPr>
        <w:t xml:space="preserve">D3 </w:t>
      </w:r>
      <w:r w:rsidR="00A9787D" w:rsidRPr="00A9787D">
        <w:rPr>
          <w:rFonts w:ascii="Times New Roman" w:hAnsi="Times New Roman" w:cs="Times New Roman"/>
          <w:b/>
          <w:i/>
          <w:sz w:val="24"/>
          <w:szCs w:val="24"/>
        </w:rPr>
        <w:t>Information Bureau</w:t>
      </w:r>
    </w:p>
    <w:p w:rsidR="00703145" w:rsidRPr="00703145" w:rsidRDefault="00A9787D" w:rsidP="00703145">
      <w:pPr>
        <w:rPr>
          <w:rFonts w:ascii="Times New Roman" w:hAnsi="Times New Roman" w:cs="Times New Roman"/>
          <w:sz w:val="24"/>
          <w:szCs w:val="24"/>
        </w:rPr>
      </w:pPr>
      <w:r>
        <w:rPr>
          <w:rFonts w:ascii="Times New Roman" w:hAnsi="Times New Roman" w:cs="Times New Roman"/>
          <w:sz w:val="24"/>
          <w:szCs w:val="24"/>
        </w:rPr>
        <w:tab/>
      </w:r>
      <w:r w:rsidR="00703145" w:rsidRPr="00703145">
        <w:rPr>
          <w:rFonts w:ascii="Times New Roman" w:hAnsi="Times New Roman" w:cs="Times New Roman"/>
          <w:sz w:val="24"/>
          <w:szCs w:val="24"/>
        </w:rPr>
        <w:t xml:space="preserve">This multinational information-sharing enterprise would be manifest in a </w:t>
      </w:r>
      <w:r w:rsidR="009800DF">
        <w:rPr>
          <w:rFonts w:ascii="Times New Roman" w:hAnsi="Times New Roman" w:cs="Times New Roman"/>
          <w:sz w:val="24"/>
          <w:szCs w:val="24"/>
        </w:rPr>
        <w:t>UN</w:t>
      </w:r>
      <w:r w:rsidR="00703145" w:rsidRPr="00703145">
        <w:rPr>
          <w:rFonts w:ascii="Times New Roman" w:hAnsi="Times New Roman" w:cs="Times New Roman"/>
          <w:sz w:val="24"/>
          <w:szCs w:val="24"/>
        </w:rPr>
        <w:t xml:space="preserve"> Open-Source Decision-Support Information Network (UNODIN) that makes it possible to collect other people’s open source information and harmonize other people’s money at the village level (eliminating the 80% lost to intermediaries) while delivering open source innovation blueprints. Led by a US Ambassador as Assistant Secretary-General for Decision-Support, it would include a World Brain Institute with a Multinational Decision-Support Center (MDSC), a School of Future-Oriented Hybrid Governance, and a Global Game with embedded true cost economics information for testing each innovation idea.</w:t>
      </w:r>
      <w:r w:rsidR="00703145" w:rsidRPr="00A9787D">
        <w:rPr>
          <w:vertAlign w:val="superscript"/>
        </w:rPr>
        <w:endnoteReference w:id="144"/>
      </w:r>
      <w:r w:rsidR="00703145" w:rsidRPr="00A9787D">
        <w:rPr>
          <w:rFonts w:ascii="Times New Roman" w:hAnsi="Times New Roman" w:cs="Times New Roman"/>
          <w:sz w:val="24"/>
          <w:szCs w:val="24"/>
          <w:vertAlign w:val="superscript"/>
        </w:rPr>
        <w:t xml:space="preserve"> </w:t>
      </w:r>
      <w:r w:rsidR="00703145" w:rsidRPr="00703145">
        <w:rPr>
          <w:rFonts w:ascii="Times New Roman" w:hAnsi="Times New Roman" w:cs="Times New Roman"/>
          <w:sz w:val="24"/>
          <w:szCs w:val="24"/>
        </w:rPr>
        <w:t>In combination this information bureau will enable free public education one cell call at a time, and begin the process of engaging the world public in sustainability thinking, ultimately eradicating the average of 50% waste to be found across all policy areas from Agriculture to Energy to Water.</w:t>
      </w:r>
      <w:r w:rsidR="00703145" w:rsidRPr="00A9787D">
        <w:rPr>
          <w:vertAlign w:val="superscript"/>
        </w:rPr>
        <w:endnoteReference w:id="145"/>
      </w:r>
      <w:r w:rsidR="00703145" w:rsidRPr="00703145">
        <w:rPr>
          <w:rFonts w:ascii="Times New Roman" w:hAnsi="Times New Roman" w:cs="Times New Roman"/>
          <w:sz w:val="24"/>
          <w:szCs w:val="24"/>
        </w:rPr>
        <w:t xml:space="preserve"> </w:t>
      </w:r>
    </w:p>
    <w:p w:rsidR="00703145" w:rsidRPr="00703145" w:rsidRDefault="00703145" w:rsidP="00703145">
      <w:pPr>
        <w:rPr>
          <w:rFonts w:ascii="Times New Roman" w:hAnsi="Times New Roman" w:cs="Times New Roman"/>
          <w:sz w:val="24"/>
          <w:szCs w:val="24"/>
        </w:rPr>
      </w:pPr>
    </w:p>
    <w:p w:rsidR="00703145" w:rsidRPr="00703145" w:rsidRDefault="00703145" w:rsidP="00703145">
      <w:pPr>
        <w:rPr>
          <w:rFonts w:ascii="Times New Roman" w:hAnsi="Times New Roman" w:cs="Times New Roman"/>
          <w:sz w:val="24"/>
          <w:szCs w:val="24"/>
        </w:rPr>
      </w:pPr>
      <w:r w:rsidRPr="00703145">
        <w:rPr>
          <w:rFonts w:ascii="Times New Roman" w:hAnsi="Times New Roman" w:cs="Times New Roman"/>
          <w:noProof/>
          <w:sz w:val="24"/>
          <w:szCs w:val="24"/>
        </w:rPr>
        <w:lastRenderedPageBreak/>
        <w:drawing>
          <wp:inline distT="0" distB="0" distL="0" distR="0" wp14:anchorId="76C566CC" wp14:editId="0E05A7CF">
            <wp:extent cx="6004560" cy="4503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s.jpg"/>
                    <pic:cNvPicPr/>
                  </pic:nvPicPr>
                  <pic:blipFill>
                    <a:blip r:embed="rId20">
                      <a:extLst>
                        <a:ext uri="{28A0092B-C50C-407E-A947-70E740481C1C}">
                          <a14:useLocalDpi xmlns:a14="http://schemas.microsoft.com/office/drawing/2010/main" val="0"/>
                        </a:ext>
                      </a:extLst>
                    </a:blip>
                    <a:stretch>
                      <a:fillRect/>
                    </a:stretch>
                  </pic:blipFill>
                  <pic:spPr>
                    <a:xfrm>
                      <a:off x="0" y="0"/>
                      <a:ext cx="6004560" cy="4503420"/>
                    </a:xfrm>
                    <a:prstGeom prst="rect">
                      <a:avLst/>
                    </a:prstGeom>
                  </pic:spPr>
                </pic:pic>
              </a:graphicData>
            </a:graphic>
          </wp:inline>
        </w:drawing>
      </w:r>
    </w:p>
    <w:p w:rsidR="00403FB6" w:rsidRPr="00403FB6" w:rsidRDefault="00403FB6" w:rsidP="00403FB6">
      <w:pPr>
        <w:jc w:val="center"/>
        <w:rPr>
          <w:rFonts w:ascii="Times New Roman" w:hAnsi="Times New Roman" w:cs="Times New Roman"/>
          <w:b/>
          <w:sz w:val="24"/>
          <w:szCs w:val="24"/>
        </w:rPr>
      </w:pPr>
      <w:r w:rsidRPr="00403FB6">
        <w:rPr>
          <w:rFonts w:ascii="Times New Roman" w:hAnsi="Times New Roman" w:cs="Times New Roman"/>
          <w:b/>
          <w:sz w:val="24"/>
          <w:szCs w:val="24"/>
        </w:rPr>
        <w:t>Figure 1</w:t>
      </w:r>
      <w:r w:rsidR="00B85B5A">
        <w:rPr>
          <w:rFonts w:ascii="Times New Roman" w:hAnsi="Times New Roman" w:cs="Times New Roman"/>
          <w:b/>
          <w:sz w:val="24"/>
          <w:szCs w:val="24"/>
        </w:rPr>
        <w:t>4</w:t>
      </w:r>
      <w:r w:rsidRPr="00403FB6">
        <w:rPr>
          <w:rFonts w:ascii="Times New Roman" w:hAnsi="Times New Roman" w:cs="Times New Roman"/>
          <w:b/>
          <w:sz w:val="24"/>
          <w:szCs w:val="24"/>
        </w:rPr>
        <w:t>: Local to Global Information-Sharing and Sense-Making Network</w:t>
      </w:r>
    </w:p>
    <w:p w:rsidR="00A9787D" w:rsidRPr="00A9787D" w:rsidRDefault="00A9787D" w:rsidP="00703145">
      <w:pPr>
        <w:rPr>
          <w:rFonts w:ascii="Times New Roman" w:hAnsi="Times New Roman" w:cs="Times New Roman"/>
          <w:i/>
          <w:sz w:val="24"/>
          <w:szCs w:val="24"/>
        </w:rPr>
      </w:pPr>
      <w:r w:rsidRPr="00A9787D">
        <w:rPr>
          <w:rFonts w:ascii="Times New Roman" w:hAnsi="Times New Roman" w:cs="Times New Roman"/>
          <w:b/>
          <w:i/>
          <w:sz w:val="24"/>
          <w:szCs w:val="24"/>
        </w:rPr>
        <w:t>D3 Innovation Bureau</w:t>
      </w:r>
    </w:p>
    <w:p w:rsidR="00B1689A" w:rsidRDefault="00A9787D" w:rsidP="00703145">
      <w:pPr>
        <w:rPr>
          <w:rFonts w:ascii="Times New Roman" w:hAnsi="Times New Roman" w:cs="Times New Roman"/>
          <w:sz w:val="24"/>
          <w:szCs w:val="24"/>
        </w:rPr>
      </w:pPr>
      <w:r>
        <w:rPr>
          <w:rFonts w:ascii="Times New Roman" w:hAnsi="Times New Roman" w:cs="Times New Roman"/>
          <w:sz w:val="24"/>
          <w:szCs w:val="24"/>
        </w:rPr>
        <w:tab/>
      </w:r>
      <w:r w:rsidR="00703145" w:rsidRPr="00703145">
        <w:rPr>
          <w:rFonts w:ascii="Times New Roman" w:hAnsi="Times New Roman" w:cs="Times New Roman"/>
          <w:sz w:val="24"/>
          <w:szCs w:val="24"/>
        </w:rPr>
        <w:t>This multinational open source everything engineering center (with a global network of applied scientists and engineers including many volunteers) would have a division for each of the nine open technologies categories, with initial emphasis to be placed on Open Provisioning – free energy, unlimited desalinated water using free energy, the rapid completion and global deployment of the Global Village Construction Set</w:t>
      </w:r>
      <w:r w:rsidR="00B1689A">
        <w:rPr>
          <w:rFonts w:ascii="Times New Roman" w:hAnsi="Times New Roman" w:cs="Times New Roman"/>
          <w:sz w:val="24"/>
          <w:szCs w:val="24"/>
        </w:rPr>
        <w:t xml:space="preserve"> (GVCS)</w:t>
      </w:r>
      <w:r w:rsidR="00703145" w:rsidRPr="00703145">
        <w:rPr>
          <w:rFonts w:ascii="Times New Roman" w:hAnsi="Times New Roman" w:cs="Times New Roman"/>
          <w:sz w:val="24"/>
          <w:szCs w:val="24"/>
        </w:rPr>
        <w:t xml:space="preserve"> including pressed-brick shelters (the ultimate affordable housing), decentralized composting, and </w:t>
      </w:r>
      <w:proofErr w:type="spellStart"/>
      <w:r w:rsidR="00703145" w:rsidRPr="00703145">
        <w:rPr>
          <w:rFonts w:ascii="Times New Roman" w:hAnsi="Times New Roman" w:cs="Times New Roman"/>
          <w:sz w:val="24"/>
          <w:szCs w:val="24"/>
        </w:rPr>
        <w:t>aquaponics</w:t>
      </w:r>
      <w:proofErr w:type="spellEnd"/>
      <w:r w:rsidR="00703145" w:rsidRPr="00703145">
        <w:rPr>
          <w:rFonts w:ascii="Times New Roman" w:hAnsi="Times New Roman" w:cs="Times New Roman"/>
          <w:sz w:val="24"/>
          <w:szCs w:val="24"/>
        </w:rPr>
        <w:t xml:space="preserve"> – sustainable agriculture without pesticides. </w:t>
      </w:r>
    </w:p>
    <w:p w:rsidR="00703145" w:rsidRPr="00703145" w:rsidRDefault="00B1689A" w:rsidP="00703145">
      <w:pPr>
        <w:rPr>
          <w:rFonts w:ascii="Times New Roman" w:hAnsi="Times New Roman" w:cs="Times New Roman"/>
          <w:sz w:val="24"/>
          <w:szCs w:val="24"/>
        </w:rPr>
      </w:pPr>
      <w:r>
        <w:rPr>
          <w:rFonts w:ascii="Times New Roman" w:hAnsi="Times New Roman" w:cs="Times New Roman"/>
          <w:sz w:val="24"/>
          <w:szCs w:val="24"/>
        </w:rPr>
        <w:tab/>
      </w:r>
      <w:r w:rsidR="00703145" w:rsidRPr="00703145">
        <w:rPr>
          <w:rFonts w:ascii="Times New Roman" w:hAnsi="Times New Roman" w:cs="Times New Roman"/>
          <w:sz w:val="24"/>
          <w:szCs w:val="24"/>
        </w:rPr>
        <w:t xml:space="preserve">The existing “village in box” idea, for example, would enable the resettlement of one million Somalis now in UN resettlement camps across the region to be moved to northeastern Somalia (uncontested territory with unlimited dirt, sunlight, and seawater) at a cost of $500 per person, inclusive of transport, free cellular, and </w:t>
      </w:r>
      <w:proofErr w:type="spellStart"/>
      <w:r w:rsidR="00703145" w:rsidRPr="00703145">
        <w:rPr>
          <w:rFonts w:ascii="Times New Roman" w:hAnsi="Times New Roman" w:cs="Times New Roman"/>
          <w:sz w:val="24"/>
          <w:szCs w:val="24"/>
        </w:rPr>
        <w:t>aquaponics</w:t>
      </w:r>
      <w:proofErr w:type="spellEnd"/>
      <w:r w:rsidR="00703145" w:rsidRPr="00703145">
        <w:rPr>
          <w:rFonts w:ascii="Times New Roman" w:hAnsi="Times New Roman" w:cs="Times New Roman"/>
          <w:sz w:val="24"/>
          <w:szCs w:val="24"/>
        </w:rPr>
        <w:t>.</w:t>
      </w:r>
      <w:r w:rsidR="00703145" w:rsidRPr="00403FB6">
        <w:rPr>
          <w:vertAlign w:val="superscript"/>
        </w:rPr>
        <w:endnoteReference w:id="146"/>
      </w:r>
    </w:p>
    <w:p w:rsidR="00703145" w:rsidRPr="00703145" w:rsidRDefault="00703145" w:rsidP="00703145">
      <w:pPr>
        <w:rPr>
          <w:rFonts w:ascii="Times New Roman" w:hAnsi="Times New Roman" w:cs="Times New Roman"/>
          <w:sz w:val="24"/>
          <w:szCs w:val="24"/>
        </w:rPr>
      </w:pPr>
      <w:r w:rsidRPr="00703145">
        <w:rPr>
          <w:rFonts w:ascii="Times New Roman" w:hAnsi="Times New Roman" w:cs="Times New Roman"/>
          <w:noProof/>
          <w:sz w:val="24"/>
          <w:szCs w:val="24"/>
        </w:rPr>
        <w:lastRenderedPageBreak/>
        <w:drawing>
          <wp:inline distT="0" distB="0" distL="0" distR="0" wp14:anchorId="0A0361E1" wp14:editId="3ECEB8A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ource Everything 3rd Edition.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03145" w:rsidRPr="00403FB6" w:rsidRDefault="00403FB6" w:rsidP="00403FB6">
      <w:pPr>
        <w:jc w:val="center"/>
        <w:rPr>
          <w:rFonts w:ascii="Times New Roman" w:hAnsi="Times New Roman" w:cs="Times New Roman"/>
          <w:b/>
          <w:sz w:val="24"/>
          <w:szCs w:val="24"/>
        </w:rPr>
      </w:pPr>
      <w:r w:rsidRPr="00403FB6">
        <w:rPr>
          <w:rFonts w:ascii="Times New Roman" w:hAnsi="Times New Roman" w:cs="Times New Roman"/>
          <w:b/>
          <w:sz w:val="24"/>
          <w:szCs w:val="24"/>
        </w:rPr>
        <w:t>Figure 1</w:t>
      </w:r>
      <w:r w:rsidR="00B85B5A">
        <w:rPr>
          <w:rFonts w:ascii="Times New Roman" w:hAnsi="Times New Roman" w:cs="Times New Roman"/>
          <w:b/>
          <w:sz w:val="24"/>
          <w:szCs w:val="24"/>
        </w:rPr>
        <w:t>5</w:t>
      </w:r>
      <w:r w:rsidRPr="00403FB6">
        <w:rPr>
          <w:rFonts w:ascii="Times New Roman" w:hAnsi="Times New Roman" w:cs="Times New Roman"/>
          <w:b/>
          <w:sz w:val="24"/>
          <w:szCs w:val="24"/>
        </w:rPr>
        <w:t xml:space="preserve">: Open Source Everything </w:t>
      </w:r>
      <w:r>
        <w:rPr>
          <w:rFonts w:ascii="Times New Roman" w:hAnsi="Times New Roman" w:cs="Times New Roman"/>
          <w:b/>
          <w:sz w:val="24"/>
          <w:szCs w:val="24"/>
        </w:rPr>
        <w:t>or</w:t>
      </w:r>
      <w:r w:rsidRPr="00403FB6">
        <w:rPr>
          <w:rFonts w:ascii="Times New Roman" w:hAnsi="Times New Roman" w:cs="Times New Roman"/>
          <w:b/>
          <w:sz w:val="24"/>
          <w:szCs w:val="24"/>
        </w:rPr>
        <w:t xml:space="preserve"> Peace Engineering</w:t>
      </w:r>
      <w:r>
        <w:rPr>
          <w:rFonts w:ascii="Times New Roman" w:hAnsi="Times New Roman" w:cs="Times New Roman"/>
          <w:b/>
          <w:sz w:val="24"/>
          <w:szCs w:val="24"/>
        </w:rPr>
        <w:t xml:space="preserve"> Innovation Domains</w:t>
      </w:r>
    </w:p>
    <w:p w:rsidR="00703145" w:rsidRPr="00703145" w:rsidRDefault="00A9787D" w:rsidP="00703145">
      <w:pPr>
        <w:rPr>
          <w:rFonts w:ascii="Times New Roman" w:hAnsi="Times New Roman" w:cs="Times New Roman"/>
          <w:sz w:val="24"/>
          <w:szCs w:val="24"/>
        </w:rPr>
      </w:pPr>
      <w:r>
        <w:rPr>
          <w:rFonts w:ascii="Times New Roman" w:hAnsi="Times New Roman" w:cs="Times New Roman"/>
          <w:sz w:val="24"/>
          <w:szCs w:val="24"/>
        </w:rPr>
        <w:tab/>
      </w:r>
      <w:r w:rsidR="00703145" w:rsidRPr="00703145">
        <w:rPr>
          <w:rFonts w:ascii="Times New Roman" w:hAnsi="Times New Roman" w:cs="Times New Roman"/>
          <w:sz w:val="24"/>
          <w:szCs w:val="24"/>
        </w:rPr>
        <w:t>The specific early focus of the entire program will be Somalia, Syria, and Yemen, with a collaborative multinational executive including all of the stakeholders in the current emergency situation in the Middle East that is creating the mass migration to Europe. Our intent is to demonstrate how quickly and inexpensively OSEE can advance the D3 capabilities in unconventional threat environments.</w:t>
      </w:r>
    </w:p>
    <w:p w:rsidR="00A9787D" w:rsidRPr="00A9787D" w:rsidRDefault="00703145" w:rsidP="00703145">
      <w:pPr>
        <w:rPr>
          <w:rFonts w:ascii="Times New Roman" w:hAnsi="Times New Roman" w:cs="Times New Roman"/>
          <w:b/>
          <w:i/>
          <w:sz w:val="24"/>
          <w:szCs w:val="24"/>
        </w:rPr>
      </w:pPr>
      <w:r w:rsidRPr="00A9787D">
        <w:rPr>
          <w:rFonts w:ascii="Times New Roman" w:hAnsi="Times New Roman" w:cs="Times New Roman"/>
          <w:b/>
          <w:i/>
          <w:sz w:val="24"/>
          <w:szCs w:val="24"/>
        </w:rPr>
        <w:t>Resource Requirements</w:t>
      </w:r>
    </w:p>
    <w:p w:rsidR="00703145" w:rsidRPr="00703145" w:rsidRDefault="00A9787D" w:rsidP="00703145">
      <w:pPr>
        <w:rPr>
          <w:rFonts w:ascii="Times New Roman" w:hAnsi="Times New Roman" w:cs="Times New Roman"/>
          <w:sz w:val="24"/>
          <w:szCs w:val="24"/>
        </w:rPr>
      </w:pPr>
      <w:r>
        <w:rPr>
          <w:rFonts w:ascii="Times New Roman" w:hAnsi="Times New Roman" w:cs="Times New Roman"/>
          <w:sz w:val="24"/>
          <w:szCs w:val="24"/>
        </w:rPr>
        <w:tab/>
      </w:r>
      <w:r w:rsidR="00703145" w:rsidRPr="00703145">
        <w:rPr>
          <w:rFonts w:ascii="Times New Roman" w:hAnsi="Times New Roman" w:cs="Times New Roman"/>
          <w:sz w:val="24"/>
          <w:szCs w:val="24"/>
        </w:rPr>
        <w:t>In the earlier information-focused incarnation, twice discussed in the past fifteen years within OMB (always contingent on the White House or a Cabinet Secretary endorsing the idea) the proposed funding was IOC $125M toward FOC $2B. This substantially enhanced variation of the idea, focused on sixty technology areas in nine groupings, is recommended for IOC $125M toward $3B, and would serve as the centerpiece for mobilizing and guiding over one trillion dollars in other people’s money toward achieving the SDGs.</w:t>
      </w:r>
    </w:p>
    <w:p w:rsidR="00A9787D" w:rsidRPr="00A9787D" w:rsidRDefault="00703145" w:rsidP="00703145">
      <w:pPr>
        <w:rPr>
          <w:rFonts w:ascii="Times New Roman" w:hAnsi="Times New Roman" w:cs="Times New Roman"/>
          <w:b/>
          <w:i/>
          <w:sz w:val="24"/>
          <w:szCs w:val="24"/>
        </w:rPr>
      </w:pPr>
      <w:r w:rsidRPr="00A9787D">
        <w:rPr>
          <w:rFonts w:ascii="Times New Roman" w:hAnsi="Times New Roman" w:cs="Times New Roman"/>
          <w:b/>
          <w:i/>
          <w:sz w:val="24"/>
          <w:szCs w:val="24"/>
        </w:rPr>
        <w:t>Changing Public Diplomacy &amp; Development with Science &amp; Technology</w:t>
      </w:r>
    </w:p>
    <w:p w:rsidR="00703145" w:rsidRPr="00703145" w:rsidRDefault="00A9787D" w:rsidP="00703145">
      <w:pPr>
        <w:rPr>
          <w:rFonts w:ascii="Times New Roman" w:hAnsi="Times New Roman" w:cs="Times New Roman"/>
          <w:sz w:val="24"/>
          <w:szCs w:val="24"/>
        </w:rPr>
      </w:pPr>
      <w:r>
        <w:rPr>
          <w:rFonts w:ascii="Times New Roman" w:hAnsi="Times New Roman" w:cs="Times New Roman"/>
          <w:sz w:val="24"/>
          <w:szCs w:val="24"/>
        </w:rPr>
        <w:lastRenderedPageBreak/>
        <w:tab/>
      </w:r>
      <w:r w:rsidR="00703145" w:rsidRPr="00703145">
        <w:rPr>
          <w:rFonts w:ascii="Times New Roman" w:hAnsi="Times New Roman" w:cs="Times New Roman"/>
          <w:sz w:val="24"/>
          <w:szCs w:val="24"/>
        </w:rPr>
        <w:t>In combination, the D3 Information Bureau and the D3 Innovation Bureau will change both public diplomacy and development by an order of magnitude. The D3 Information Bureau will enable free public education world-wide one cell call or hand-held screen at a time in 183 languages while providing tools for progressive activists to share information and practice extreme democracy – this will eliminate the “digital deserts” of concern to the White House. The D3 Innovation Bureau will make all science and technology “open” thus accelerating the elevation of the five billion poor with resilient villages, smart cities, and prosperous nations at peace, all able to eliminate the 50% waste – and the legacy legal barriers to innovation – characteristic of Western development.</w:t>
      </w:r>
      <w:r w:rsidR="00703145" w:rsidRPr="00403FB6">
        <w:rPr>
          <w:vertAlign w:val="superscript"/>
        </w:rPr>
        <w:endnoteReference w:id="147"/>
      </w:r>
    </w:p>
    <w:p w:rsidR="00403FB6" w:rsidRDefault="00403FB6" w:rsidP="00403FB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B8D9B55" wp14:editId="228CD11D">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 engineering.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03145" w:rsidRPr="00403FB6" w:rsidRDefault="00403FB6" w:rsidP="00403FB6">
      <w:pPr>
        <w:jc w:val="center"/>
        <w:rPr>
          <w:rFonts w:ascii="Times New Roman" w:hAnsi="Times New Roman" w:cs="Times New Roman"/>
          <w:b/>
          <w:sz w:val="24"/>
          <w:szCs w:val="24"/>
        </w:rPr>
      </w:pPr>
      <w:r w:rsidRPr="00403FB6">
        <w:rPr>
          <w:rFonts w:ascii="Times New Roman" w:hAnsi="Times New Roman" w:cs="Times New Roman"/>
          <w:b/>
          <w:sz w:val="24"/>
          <w:szCs w:val="24"/>
        </w:rPr>
        <w:t>Figure 1</w:t>
      </w:r>
      <w:r w:rsidR="00B85B5A">
        <w:rPr>
          <w:rFonts w:ascii="Times New Roman" w:hAnsi="Times New Roman" w:cs="Times New Roman"/>
          <w:b/>
          <w:sz w:val="24"/>
          <w:szCs w:val="24"/>
        </w:rPr>
        <w:t>6</w:t>
      </w:r>
      <w:r w:rsidRPr="00403FB6">
        <w:rPr>
          <w:rFonts w:ascii="Times New Roman" w:hAnsi="Times New Roman" w:cs="Times New Roman"/>
          <w:b/>
          <w:sz w:val="24"/>
          <w:szCs w:val="24"/>
        </w:rPr>
        <w:t>: Open Source Everything or Peace Engineering Process</w:t>
      </w:r>
    </w:p>
    <w:p w:rsidR="00D31CD5" w:rsidRPr="00403FB6" w:rsidRDefault="00403FB6" w:rsidP="00D31CD5">
      <w:pPr>
        <w:rPr>
          <w:rFonts w:ascii="Times New Roman" w:hAnsi="Times New Roman" w:cs="Times New Roman"/>
          <w:b/>
          <w:i/>
          <w:sz w:val="24"/>
          <w:szCs w:val="24"/>
        </w:rPr>
      </w:pPr>
      <w:r w:rsidRPr="00403FB6">
        <w:rPr>
          <w:rFonts w:ascii="Times New Roman" w:hAnsi="Times New Roman" w:cs="Times New Roman"/>
          <w:b/>
          <w:i/>
          <w:sz w:val="24"/>
          <w:szCs w:val="24"/>
        </w:rPr>
        <w:t>Why Does This Matter?</w:t>
      </w:r>
    </w:p>
    <w:p w:rsidR="00403FB6" w:rsidRPr="00703145" w:rsidRDefault="00403FB6" w:rsidP="00D31CD5">
      <w:pPr>
        <w:rPr>
          <w:rFonts w:ascii="Times New Roman" w:hAnsi="Times New Roman" w:cs="Times New Roman"/>
          <w:sz w:val="24"/>
          <w:szCs w:val="24"/>
        </w:rPr>
      </w:pPr>
      <w:r>
        <w:rPr>
          <w:rFonts w:ascii="Times New Roman" w:hAnsi="Times New Roman" w:cs="Times New Roman"/>
          <w:sz w:val="24"/>
          <w:szCs w:val="24"/>
        </w:rPr>
        <w:tab/>
        <w:t>It is now documented that OSEE solutions cost ten percent to twenty-five percent as much as the long-standing proprietary engineering approach; they can be executed at scale in less time; and they are sustainable by lower levels of education in their maintenance and repair.</w:t>
      </w:r>
      <w:r w:rsidR="00E91B8C">
        <w:rPr>
          <w:rStyle w:val="EndnoteReference"/>
          <w:rFonts w:ascii="Times New Roman" w:hAnsi="Times New Roman" w:cs="Times New Roman"/>
          <w:sz w:val="24"/>
          <w:szCs w:val="24"/>
        </w:rPr>
        <w:endnoteReference w:id="148"/>
      </w:r>
      <w:r>
        <w:rPr>
          <w:rFonts w:ascii="Times New Roman" w:hAnsi="Times New Roman" w:cs="Times New Roman"/>
          <w:sz w:val="24"/>
          <w:szCs w:val="24"/>
        </w:rPr>
        <w:t xml:space="preserve"> This is how we achieve the UN SDG goals in a fraction of the time at a fraction of the cost, so as to stabilize the five billion poorest and eliminate further threats of illegal immigration.</w:t>
      </w:r>
    </w:p>
    <w:p w:rsidR="00C7760E" w:rsidRDefault="00C7760E" w:rsidP="00E52F97">
      <w:pPr>
        <w:pStyle w:val="Heading1"/>
        <w:spacing w:after="360"/>
      </w:pPr>
      <w:bookmarkStart w:id="27" w:name="_Toc468459976"/>
      <w:r>
        <w:lastRenderedPageBreak/>
        <w:t>Key Strategic Issues</w:t>
      </w:r>
      <w:bookmarkEnd w:id="27"/>
    </w:p>
    <w:p w:rsidR="00C7760E" w:rsidRPr="00E52F97" w:rsidRDefault="00B1689A" w:rsidP="00C7760E">
      <w:pPr>
        <w:rPr>
          <w:rFonts w:ascii="Times New Roman" w:hAnsi="Times New Roman" w:cs="Times New Roman"/>
          <w:sz w:val="24"/>
          <w:szCs w:val="24"/>
        </w:rPr>
      </w:pPr>
      <w:r>
        <w:rPr>
          <w:rFonts w:ascii="Times New Roman" w:hAnsi="Times New Roman" w:cs="Times New Roman"/>
          <w:sz w:val="24"/>
          <w:szCs w:val="24"/>
        </w:rPr>
        <w:tab/>
      </w:r>
      <w:r w:rsidR="00E52F97" w:rsidRPr="00E52F97">
        <w:rPr>
          <w:rFonts w:ascii="Times New Roman" w:hAnsi="Times New Roman" w:cs="Times New Roman"/>
          <w:sz w:val="24"/>
          <w:szCs w:val="24"/>
        </w:rPr>
        <w:t>The Key Strategic Issues List (KSIL) was issued in 2015 and has shaped this year-long endeavor.</w:t>
      </w:r>
      <w:r w:rsidR="005403E2">
        <w:rPr>
          <w:rStyle w:val="EndnoteReference"/>
          <w:rFonts w:ascii="Times New Roman" w:hAnsi="Times New Roman" w:cs="Times New Roman"/>
          <w:sz w:val="24"/>
          <w:szCs w:val="24"/>
        </w:rPr>
        <w:endnoteReference w:id="149"/>
      </w:r>
      <w:r w:rsidR="00E52F97" w:rsidRPr="00E52F97">
        <w:rPr>
          <w:rFonts w:ascii="Times New Roman" w:hAnsi="Times New Roman" w:cs="Times New Roman"/>
          <w:sz w:val="24"/>
          <w:szCs w:val="24"/>
        </w:rPr>
        <w:t xml:space="preserve"> </w:t>
      </w:r>
      <w:r w:rsidR="007E39D9">
        <w:rPr>
          <w:rFonts w:ascii="Times New Roman" w:hAnsi="Times New Roman" w:cs="Times New Roman"/>
          <w:sz w:val="24"/>
          <w:szCs w:val="24"/>
        </w:rPr>
        <w:t>The balance of this monograph offers personal professional impressions responsive to the specific questions in this KSIL, as a complement to the three-monograph series.</w:t>
      </w:r>
    </w:p>
    <w:p w:rsidR="00E52F97" w:rsidRPr="00E52F97" w:rsidRDefault="0029419D" w:rsidP="00E52F97">
      <w:pPr>
        <w:rPr>
          <w:rFonts w:ascii="Times New Roman" w:hAnsi="Times New Roman" w:cs="Times New Roman"/>
          <w:sz w:val="24"/>
          <w:szCs w:val="24"/>
        </w:rPr>
      </w:pPr>
      <w:r>
        <w:rPr>
          <w:rFonts w:ascii="Times New Roman" w:hAnsi="Times New Roman" w:cs="Times New Roman"/>
          <w:sz w:val="24"/>
          <w:szCs w:val="24"/>
        </w:rPr>
        <w:tab/>
      </w:r>
      <w:r w:rsidR="00E52F97" w:rsidRPr="00E52F97">
        <w:rPr>
          <w:rFonts w:ascii="Times New Roman" w:hAnsi="Times New Roman" w:cs="Times New Roman"/>
          <w:sz w:val="24"/>
          <w:szCs w:val="24"/>
        </w:rPr>
        <w:t xml:space="preserve">01 The US Army is not spending enough time agitating, educating, and formulating Grand Strategy. Without a Grand Strategy, and without an engaged and informed </w:t>
      </w:r>
      <w:proofErr w:type="spellStart"/>
      <w:r w:rsidR="00CA4FDE">
        <w:rPr>
          <w:rFonts w:ascii="Times New Roman" w:hAnsi="Times New Roman" w:cs="Times New Roman"/>
          <w:sz w:val="24"/>
          <w:szCs w:val="24"/>
        </w:rPr>
        <w:t>WoG</w:t>
      </w:r>
      <w:proofErr w:type="spellEnd"/>
      <w:r w:rsidR="00E52F97" w:rsidRPr="00E52F97">
        <w:rPr>
          <w:rFonts w:ascii="Times New Roman" w:hAnsi="Times New Roman" w:cs="Times New Roman"/>
          <w:sz w:val="24"/>
          <w:szCs w:val="24"/>
        </w:rPr>
        <w:t xml:space="preserve"> approach to national security and national competitiveness policy as it impacts on US interests at home and abroad, the US Army is simply playing the budget share game and is not training, equipping, and organizing the right forces for the future.</w:t>
      </w:r>
    </w:p>
    <w:p w:rsidR="00E52F97" w:rsidRPr="00E52F97" w:rsidRDefault="0029419D" w:rsidP="00E52F97">
      <w:pPr>
        <w:rPr>
          <w:rFonts w:ascii="Times New Roman" w:hAnsi="Times New Roman" w:cs="Times New Roman"/>
          <w:sz w:val="24"/>
          <w:szCs w:val="24"/>
        </w:rPr>
      </w:pPr>
      <w:r>
        <w:rPr>
          <w:rFonts w:ascii="Times New Roman" w:hAnsi="Times New Roman" w:cs="Times New Roman"/>
          <w:sz w:val="24"/>
          <w:szCs w:val="24"/>
        </w:rPr>
        <w:tab/>
      </w:r>
      <w:r w:rsidR="00E52F97" w:rsidRPr="00E52F97">
        <w:rPr>
          <w:rFonts w:ascii="Times New Roman" w:hAnsi="Times New Roman" w:cs="Times New Roman"/>
          <w:sz w:val="24"/>
          <w:szCs w:val="24"/>
        </w:rPr>
        <w:t>02 The human dimension is severely neglected in US Army thinking. While there are glimmers of appreciation for the human factor throughout the KSIL, and the CSA has explicitly stated that Army leadership development is not satisfactory, no one has dug deep to explore the following sub-sets of issues surrounding the “root” human nature of the US Army:</w:t>
      </w:r>
    </w:p>
    <w:p w:rsidR="00E52F97" w:rsidRPr="00E52F97" w:rsidRDefault="00E52F97" w:rsidP="00E52F97">
      <w:pPr>
        <w:ind w:left="720" w:right="720"/>
        <w:rPr>
          <w:rFonts w:ascii="Times New Roman" w:hAnsi="Times New Roman" w:cs="Times New Roman"/>
          <w:sz w:val="24"/>
          <w:szCs w:val="24"/>
        </w:rPr>
      </w:pPr>
      <w:r w:rsidRPr="00E52F97">
        <w:rPr>
          <w:rFonts w:ascii="Times New Roman" w:hAnsi="Times New Roman" w:cs="Times New Roman"/>
          <w:sz w:val="24"/>
          <w:szCs w:val="24"/>
        </w:rPr>
        <w:t>a. The agility, intelligence, and integrity of the basic Solider are fundamental. The All-Volunteer Army is not working and will not work in the future. The US school system and the US food system are both massive failures leading to less than 1% of our young people being qualified for service due to sub-optimal mental or physical fitness.</w:t>
      </w:r>
    </w:p>
    <w:p w:rsidR="00E52F97" w:rsidRPr="00E52F97" w:rsidRDefault="00E52F97" w:rsidP="00E52F97">
      <w:pPr>
        <w:ind w:left="720" w:right="720"/>
        <w:rPr>
          <w:rFonts w:ascii="Times New Roman" w:hAnsi="Times New Roman" w:cs="Times New Roman"/>
          <w:sz w:val="24"/>
          <w:szCs w:val="24"/>
        </w:rPr>
      </w:pPr>
      <w:r w:rsidRPr="00E52F97">
        <w:rPr>
          <w:rFonts w:ascii="Times New Roman" w:hAnsi="Times New Roman" w:cs="Times New Roman"/>
          <w:sz w:val="24"/>
          <w:szCs w:val="24"/>
        </w:rPr>
        <w:t xml:space="preserve">b. Our “leaders” are not leaders – they are – with many fine exceptions – prone to lip service and lying. We have too many toxic leaders and toxic practices, including male rape and a control culture. We are not doing enough to educate, empower, and utilize our enlisted and junior leaders at the same time that our senior leaders are more often than not the winners of an arbitrary beauty contest who bring no substantive value to the hard and actively avoided challenges of crafting a national security strategy in which the US Army is central to everything else. Diplomacy and development are under-funded, banking and commerce are corrupt to the bone; the USAF is out of control; the </w:t>
      </w:r>
      <w:r w:rsidR="00E91B8C">
        <w:rPr>
          <w:rFonts w:ascii="Times New Roman" w:hAnsi="Times New Roman" w:cs="Times New Roman"/>
          <w:sz w:val="24"/>
          <w:szCs w:val="24"/>
        </w:rPr>
        <w:t>USN</w:t>
      </w:r>
      <w:r w:rsidRPr="00E52F97">
        <w:rPr>
          <w:rFonts w:ascii="Times New Roman" w:hAnsi="Times New Roman" w:cs="Times New Roman"/>
          <w:sz w:val="24"/>
          <w:szCs w:val="24"/>
        </w:rPr>
        <w:t xml:space="preserve"> lacks imagination as well as integrity; and the US Marine Corps has become a “mini-me” of the US Army in part because the USN is not serious about expeditionary and littoral operations.</w:t>
      </w:r>
    </w:p>
    <w:p w:rsidR="00E52F97" w:rsidRPr="00E52F97" w:rsidRDefault="00E52F97" w:rsidP="00E52F97">
      <w:pPr>
        <w:ind w:left="720" w:right="720"/>
        <w:rPr>
          <w:rFonts w:ascii="Times New Roman" w:hAnsi="Times New Roman" w:cs="Times New Roman"/>
          <w:sz w:val="24"/>
          <w:szCs w:val="24"/>
        </w:rPr>
      </w:pPr>
      <w:r w:rsidRPr="00E52F97">
        <w:rPr>
          <w:rFonts w:ascii="Times New Roman" w:hAnsi="Times New Roman" w:cs="Times New Roman"/>
          <w:sz w:val="24"/>
          <w:szCs w:val="24"/>
        </w:rPr>
        <w:t>c. The contractors have got to go. Our acquisition process is deeply corrupt and dysfunctional with failure by design at all points across all systems. We cannot do expeditionary logistics; we have a system of systems that is totally out of touch with frugality and sustainability. A major part of the solution is to be found in the restoration of the draft, not only at entry level, but at mid-career and at the senior executive level as well.</w:t>
      </w:r>
    </w:p>
    <w:p w:rsidR="00E52F97" w:rsidRPr="00E52F97" w:rsidRDefault="00E52F97" w:rsidP="00E52F97">
      <w:pPr>
        <w:ind w:left="720" w:right="720"/>
        <w:rPr>
          <w:rFonts w:ascii="Times New Roman" w:hAnsi="Times New Roman" w:cs="Times New Roman"/>
          <w:sz w:val="24"/>
          <w:szCs w:val="24"/>
        </w:rPr>
      </w:pPr>
      <w:r w:rsidRPr="00E52F97">
        <w:rPr>
          <w:rFonts w:ascii="Times New Roman" w:hAnsi="Times New Roman" w:cs="Times New Roman"/>
          <w:sz w:val="24"/>
          <w:szCs w:val="24"/>
        </w:rPr>
        <w:lastRenderedPageBreak/>
        <w:t xml:space="preserve">d. The US Army is an insular monolingual force that does not play well with others. Outside of a few token officer assignments and some US </w:t>
      </w:r>
      <w:r w:rsidR="00E91B8C">
        <w:rPr>
          <w:rFonts w:ascii="Times New Roman" w:hAnsi="Times New Roman" w:cs="Times New Roman"/>
          <w:sz w:val="24"/>
          <w:szCs w:val="24"/>
        </w:rPr>
        <w:t xml:space="preserve">SOF </w:t>
      </w:r>
      <w:r w:rsidRPr="00E52F97">
        <w:rPr>
          <w:rFonts w:ascii="Times New Roman" w:hAnsi="Times New Roman" w:cs="Times New Roman"/>
          <w:sz w:val="24"/>
          <w:szCs w:val="24"/>
        </w:rPr>
        <w:t xml:space="preserve">teams in the field, there is nothing “multinational” about how the US Army trains, equips, and organizes its force -- that has to change and change quickly. The US Army must learn to be a “hub” for </w:t>
      </w:r>
      <w:proofErr w:type="spellStart"/>
      <w:r w:rsidRPr="00E52F97">
        <w:rPr>
          <w:rFonts w:ascii="Times New Roman" w:hAnsi="Times New Roman" w:cs="Times New Roman"/>
          <w:sz w:val="24"/>
          <w:szCs w:val="24"/>
        </w:rPr>
        <w:t>WoG</w:t>
      </w:r>
      <w:proofErr w:type="spellEnd"/>
      <w:r w:rsidR="00CA4FDE">
        <w:rPr>
          <w:rFonts w:ascii="Times New Roman" w:hAnsi="Times New Roman" w:cs="Times New Roman"/>
          <w:sz w:val="24"/>
          <w:szCs w:val="24"/>
        </w:rPr>
        <w:t>/</w:t>
      </w:r>
      <w:r w:rsidRPr="00E52F97">
        <w:rPr>
          <w:rFonts w:ascii="Times New Roman" w:hAnsi="Times New Roman" w:cs="Times New Roman"/>
          <w:sz w:val="24"/>
          <w:szCs w:val="24"/>
        </w:rPr>
        <w:t>MNO.</w:t>
      </w:r>
    </w:p>
    <w:p w:rsidR="00E52F97" w:rsidRPr="00E52F97" w:rsidRDefault="00E52F97" w:rsidP="00E52F97">
      <w:pPr>
        <w:ind w:left="720" w:right="720"/>
        <w:rPr>
          <w:rFonts w:ascii="Times New Roman" w:hAnsi="Times New Roman" w:cs="Times New Roman"/>
          <w:sz w:val="24"/>
          <w:szCs w:val="24"/>
        </w:rPr>
      </w:pPr>
      <w:r w:rsidRPr="00E52F97">
        <w:rPr>
          <w:rFonts w:ascii="Times New Roman" w:hAnsi="Times New Roman" w:cs="Times New Roman"/>
          <w:sz w:val="24"/>
          <w:szCs w:val="24"/>
        </w:rPr>
        <w:t xml:space="preserve">e. There is no “intelligence” (decision-support) in the US Army. The US </w:t>
      </w:r>
      <w:r w:rsidR="00936634">
        <w:rPr>
          <w:rFonts w:ascii="Times New Roman" w:hAnsi="Times New Roman" w:cs="Times New Roman"/>
          <w:sz w:val="24"/>
          <w:szCs w:val="24"/>
        </w:rPr>
        <w:t>IC</w:t>
      </w:r>
      <w:r w:rsidRPr="00E52F97">
        <w:rPr>
          <w:rFonts w:ascii="Times New Roman" w:hAnsi="Times New Roman" w:cs="Times New Roman"/>
          <w:sz w:val="24"/>
          <w:szCs w:val="24"/>
        </w:rPr>
        <w:t xml:space="preserve"> is a complete failure, spending tens of billions of dollars on technical collection that is not processed and has no bearing on how the </w:t>
      </w:r>
      <w:r w:rsidR="001D5C96">
        <w:rPr>
          <w:rFonts w:ascii="Times New Roman" w:hAnsi="Times New Roman" w:cs="Times New Roman"/>
          <w:sz w:val="24"/>
          <w:szCs w:val="24"/>
        </w:rPr>
        <w:t>U</w:t>
      </w:r>
      <w:r w:rsidRPr="00E52F97">
        <w:rPr>
          <w:rFonts w:ascii="Times New Roman" w:hAnsi="Times New Roman" w:cs="Times New Roman"/>
          <w:sz w:val="24"/>
          <w:szCs w:val="24"/>
        </w:rPr>
        <w:t xml:space="preserve">SG does strategy, operations, tactics, and technology. The destruction of the TIARA program in the rush to create theater joint intelligence activities was a wrong turn. The secret world cannot support the US Army in the acquisition, tracking, and </w:t>
      </w:r>
      <w:r w:rsidR="006B6C84" w:rsidRPr="00E52F97">
        <w:rPr>
          <w:rFonts w:ascii="Times New Roman" w:hAnsi="Times New Roman" w:cs="Times New Roman"/>
          <w:sz w:val="24"/>
          <w:szCs w:val="24"/>
        </w:rPr>
        <w:t>neutralization</w:t>
      </w:r>
      <w:r w:rsidRPr="00E52F97">
        <w:rPr>
          <w:rFonts w:ascii="Times New Roman" w:hAnsi="Times New Roman" w:cs="Times New Roman"/>
          <w:sz w:val="24"/>
          <w:szCs w:val="24"/>
        </w:rPr>
        <w:t xml:space="preserve"> of non-state actors or even state actors in fast-moving contingency environments at either the tactical or the theater levels. HUMINT, which includes OSINT is a complete abject mess with no bench. The fifteen “slices” of HUMINT are not managed as a whole by anyone; we lack the deep cultural, historical, and linguistic skills to be effective at </w:t>
      </w:r>
      <w:proofErr w:type="spellStart"/>
      <w:r w:rsidRPr="00E52F97">
        <w:rPr>
          <w:rFonts w:ascii="Times New Roman" w:hAnsi="Times New Roman" w:cs="Times New Roman"/>
          <w:sz w:val="24"/>
          <w:szCs w:val="24"/>
        </w:rPr>
        <w:t>WoG</w:t>
      </w:r>
      <w:proofErr w:type="spellEnd"/>
      <w:r w:rsidRPr="00E52F97">
        <w:rPr>
          <w:rFonts w:ascii="Times New Roman" w:hAnsi="Times New Roman" w:cs="Times New Roman"/>
          <w:sz w:val="24"/>
          <w:szCs w:val="24"/>
        </w:rPr>
        <w:t xml:space="preserve"> and MNO and any kind of “peaceful preventive measures” where White SOF should shine. </w:t>
      </w:r>
    </w:p>
    <w:p w:rsidR="00E52F97" w:rsidRPr="00E52F97" w:rsidRDefault="0029419D" w:rsidP="00E52F97">
      <w:pPr>
        <w:rPr>
          <w:rFonts w:ascii="Times New Roman" w:hAnsi="Times New Roman" w:cs="Times New Roman"/>
          <w:sz w:val="24"/>
          <w:szCs w:val="24"/>
        </w:rPr>
      </w:pPr>
      <w:r>
        <w:rPr>
          <w:rFonts w:ascii="Times New Roman" w:hAnsi="Times New Roman" w:cs="Times New Roman"/>
          <w:sz w:val="24"/>
          <w:szCs w:val="24"/>
        </w:rPr>
        <w:tab/>
        <w:t>M</w:t>
      </w:r>
      <w:r w:rsidR="00E52F97" w:rsidRPr="00E52F97">
        <w:rPr>
          <w:rFonts w:ascii="Times New Roman" w:hAnsi="Times New Roman" w:cs="Times New Roman"/>
          <w:sz w:val="24"/>
          <w:szCs w:val="24"/>
        </w:rPr>
        <w:t xml:space="preserve">y bottom line: to re-invent the US Army the CSA needs a total make-over of the G-2. </w:t>
      </w:r>
      <w:r>
        <w:rPr>
          <w:rFonts w:ascii="Times New Roman" w:hAnsi="Times New Roman" w:cs="Times New Roman"/>
          <w:sz w:val="24"/>
          <w:szCs w:val="24"/>
        </w:rPr>
        <w:t>The Intelligence and Security Command (INSCOM)</w:t>
      </w:r>
      <w:r w:rsidR="00E52F97" w:rsidRPr="00E52F97">
        <w:rPr>
          <w:rFonts w:ascii="Times New Roman" w:hAnsi="Times New Roman" w:cs="Times New Roman"/>
          <w:sz w:val="24"/>
          <w:szCs w:val="24"/>
        </w:rPr>
        <w:t xml:space="preserve"> is going through the motions and is lacking in the depth of intelligence and breadth of imagination needed to support the CSA and all US Army elements as they reflect on the future of the US Army at all four levels of analysis</w:t>
      </w:r>
      <w:r>
        <w:rPr>
          <w:rFonts w:ascii="Times New Roman" w:hAnsi="Times New Roman" w:cs="Times New Roman"/>
          <w:sz w:val="24"/>
          <w:szCs w:val="24"/>
        </w:rPr>
        <w:t xml:space="preserve">. The grip of the SIGINT mafia on INSCOM – and hence on “intelligence” – must be broken. We may not be able to reform the larger US </w:t>
      </w:r>
      <w:r w:rsidR="00936634">
        <w:rPr>
          <w:rFonts w:ascii="Times New Roman" w:hAnsi="Times New Roman" w:cs="Times New Roman"/>
          <w:sz w:val="24"/>
          <w:szCs w:val="24"/>
        </w:rPr>
        <w:t>IC</w:t>
      </w:r>
      <w:r>
        <w:rPr>
          <w:rFonts w:ascii="Times New Roman" w:hAnsi="Times New Roman" w:cs="Times New Roman"/>
          <w:sz w:val="24"/>
          <w:szCs w:val="24"/>
        </w:rPr>
        <w:t>, but now that we have LTG Flynn is the position of National Security Advisor to the President, the way is open for the US Army to offer to serve as a prototype for creating a 21</w:t>
      </w:r>
      <w:r w:rsidRPr="0029419D">
        <w:rPr>
          <w:rFonts w:ascii="Times New Roman" w:hAnsi="Times New Roman" w:cs="Times New Roman"/>
          <w:sz w:val="24"/>
          <w:szCs w:val="24"/>
          <w:vertAlign w:val="superscript"/>
        </w:rPr>
        <w:t>st</w:t>
      </w:r>
      <w:r>
        <w:rPr>
          <w:rFonts w:ascii="Times New Roman" w:hAnsi="Times New Roman" w:cs="Times New Roman"/>
          <w:sz w:val="24"/>
          <w:szCs w:val="24"/>
        </w:rPr>
        <w:t xml:space="preserve"> Century intelligence service and a 21</w:t>
      </w:r>
      <w:r w:rsidRPr="0029419D">
        <w:rPr>
          <w:rFonts w:ascii="Times New Roman" w:hAnsi="Times New Roman" w:cs="Times New Roman"/>
          <w:sz w:val="24"/>
          <w:szCs w:val="24"/>
          <w:vertAlign w:val="superscript"/>
        </w:rPr>
        <w:t>st</w:t>
      </w:r>
      <w:r>
        <w:rPr>
          <w:rFonts w:ascii="Times New Roman" w:hAnsi="Times New Roman" w:cs="Times New Roman"/>
          <w:sz w:val="24"/>
          <w:szCs w:val="24"/>
        </w:rPr>
        <w:t xml:space="preserve"> Century integrated mix of special forces and reconnaissance strike forces capable of any mission</w:t>
      </w:r>
      <w:r w:rsidR="00E91B8C">
        <w:rPr>
          <w:rFonts w:ascii="Times New Roman" w:hAnsi="Times New Roman" w:cs="Times New Roman"/>
          <w:sz w:val="24"/>
          <w:szCs w:val="24"/>
        </w:rPr>
        <w:t xml:space="preserve"> they are assigned, provided OSD, USAF, and USN fall into step.</w:t>
      </w:r>
    </w:p>
    <w:p w:rsidR="00C7760E" w:rsidRDefault="00C7760E" w:rsidP="0029419D">
      <w:pPr>
        <w:pStyle w:val="Heading2"/>
        <w:spacing w:after="240"/>
      </w:pPr>
      <w:bookmarkStart w:id="28" w:name="_Toc468459977"/>
      <w:r>
        <w:t>Army Special Interest Topics</w:t>
      </w:r>
      <w:bookmarkEnd w:id="28"/>
    </w:p>
    <w:p w:rsidR="00446347" w:rsidRPr="00446347" w:rsidRDefault="0029419D" w:rsidP="00446347">
      <w:pPr>
        <w:rPr>
          <w:rFonts w:ascii="Times New Roman" w:hAnsi="Times New Roman" w:cs="Times New Roman"/>
          <w:sz w:val="24"/>
          <w:szCs w:val="24"/>
        </w:rPr>
      </w:pPr>
      <w:r w:rsidRPr="00CF3607">
        <w:rPr>
          <w:rFonts w:ascii="Times New Roman" w:hAnsi="Times New Roman" w:cs="Times New Roman"/>
          <w:b/>
          <w:sz w:val="24"/>
          <w:szCs w:val="24"/>
        </w:rPr>
        <w:t>1. Strategic Leadership.</w:t>
      </w:r>
      <w:r w:rsidR="00CF3607">
        <w:rPr>
          <w:rFonts w:ascii="Times New Roman" w:hAnsi="Times New Roman" w:cs="Times New Roman"/>
          <w:sz w:val="24"/>
          <w:szCs w:val="24"/>
        </w:rPr>
        <w:t xml:space="preserve"> We need flag officers who understand the difference between blind loyalty to the civilian chain of command, and integrity in adhering to their Oath to defend the Constitution against all enemies domestic and foreign. </w:t>
      </w:r>
      <w:r w:rsidR="00446347" w:rsidRPr="00446347">
        <w:rPr>
          <w:rFonts w:ascii="Times New Roman" w:hAnsi="Times New Roman" w:cs="Times New Roman"/>
          <w:sz w:val="24"/>
          <w:szCs w:val="24"/>
        </w:rPr>
        <w:t>At a deeply fundamental level, our flag officers must be able to tell the truth and demand the truth in relation to grand strategy, military strategy, complementary diplomatic and development operations; acquisition planning and programming; and coalition engagement.</w:t>
      </w:r>
      <w:r w:rsidR="00446347">
        <w:rPr>
          <w:rFonts w:ascii="Times New Roman" w:hAnsi="Times New Roman" w:cs="Times New Roman"/>
          <w:sz w:val="24"/>
          <w:szCs w:val="24"/>
        </w:rPr>
        <w:t xml:space="preserve"> </w:t>
      </w:r>
      <w:r w:rsidR="00446347" w:rsidRPr="00446347">
        <w:rPr>
          <w:rFonts w:ascii="Times New Roman" w:hAnsi="Times New Roman" w:cs="Times New Roman"/>
          <w:sz w:val="24"/>
          <w:szCs w:val="24"/>
        </w:rPr>
        <w:t>Our greatest short-fall appears to be moral courage. Our generals must have a mandate to question authority, do the homework, demand the intelligence, and put forward radical ideas not only within the US Army, but challenging the budget share and lack of competence of the other services, most especially the USAF.</w:t>
      </w:r>
      <w:r w:rsidR="00446347">
        <w:rPr>
          <w:rFonts w:ascii="Times New Roman" w:hAnsi="Times New Roman" w:cs="Times New Roman"/>
          <w:sz w:val="24"/>
          <w:szCs w:val="24"/>
        </w:rPr>
        <w:t xml:space="preserve"> </w:t>
      </w:r>
      <w:r w:rsidR="00446347" w:rsidRPr="00446347">
        <w:rPr>
          <w:rFonts w:ascii="Times New Roman" w:hAnsi="Times New Roman" w:cs="Times New Roman"/>
          <w:sz w:val="24"/>
          <w:szCs w:val="24"/>
        </w:rPr>
        <w:t xml:space="preserve">The time has come for our flag officers to demand a Grand Strategy as a means of reconnecting the </w:t>
      </w:r>
      <w:r w:rsidR="00446347" w:rsidRPr="00446347">
        <w:rPr>
          <w:rFonts w:ascii="Times New Roman" w:hAnsi="Times New Roman" w:cs="Times New Roman"/>
          <w:sz w:val="24"/>
          <w:szCs w:val="24"/>
        </w:rPr>
        <w:lastRenderedPageBreak/>
        <w:t>military to its integrity, and stopping the state of perpetual war that profits elements of the military-industrial complex – the Deep State – at the expense of our troops, their families, our communities, and the homeland economy. We have to stop spending money on contractors and technology and return to a focus on the Soldier, their fitness, their education and training, their sustainability as individuals.</w:t>
      </w:r>
      <w:r w:rsidR="00446347">
        <w:rPr>
          <w:rFonts w:ascii="Times New Roman" w:hAnsi="Times New Roman" w:cs="Times New Roman"/>
          <w:sz w:val="24"/>
          <w:szCs w:val="24"/>
        </w:rPr>
        <w:t xml:space="preserve"> </w:t>
      </w:r>
      <w:r w:rsidR="00446347" w:rsidRPr="00446347">
        <w:rPr>
          <w:rFonts w:ascii="Times New Roman" w:hAnsi="Times New Roman" w:cs="Times New Roman"/>
          <w:sz w:val="24"/>
          <w:szCs w:val="24"/>
        </w:rPr>
        <w:t>Our generals must be of such startlingly good quality that they can educate a recalcitrant Congress and a recalcitrant Executive, while engaging the public and the media in a long-needed national conversation.</w:t>
      </w:r>
      <w:r w:rsidR="00446347">
        <w:rPr>
          <w:rStyle w:val="EndnoteReference"/>
          <w:rFonts w:ascii="Times New Roman" w:hAnsi="Times New Roman" w:cs="Times New Roman"/>
          <w:sz w:val="24"/>
          <w:szCs w:val="24"/>
        </w:rPr>
        <w:endnoteReference w:id="150"/>
      </w:r>
    </w:p>
    <w:p w:rsidR="00C7760E" w:rsidRDefault="00446347" w:rsidP="00C7760E">
      <w:pPr>
        <w:rPr>
          <w:rFonts w:ascii="Times New Roman" w:hAnsi="Times New Roman" w:cs="Times New Roman"/>
          <w:sz w:val="24"/>
          <w:szCs w:val="24"/>
        </w:rPr>
      </w:pPr>
      <w:r w:rsidRPr="00446347">
        <w:rPr>
          <w:rFonts w:ascii="Times New Roman" w:hAnsi="Times New Roman" w:cs="Times New Roman"/>
          <w:b/>
          <w:sz w:val="24"/>
          <w:szCs w:val="24"/>
        </w:rPr>
        <w:t>2. Future of the Army.</w:t>
      </w:r>
      <w:r>
        <w:rPr>
          <w:rFonts w:ascii="Times New Roman" w:hAnsi="Times New Roman" w:cs="Times New Roman"/>
          <w:sz w:val="24"/>
          <w:szCs w:val="24"/>
        </w:rPr>
        <w:t xml:space="preserve"> The future of the Army lies in its past as the precursor to the Constitution and the heart-beat of the Republic as well as the provider of engineers who made America great the first time around. Land forces, based as home and serving as the centerpiece for </w:t>
      </w:r>
      <w:proofErr w:type="spellStart"/>
      <w:r w:rsidR="00CA4FDE">
        <w:rPr>
          <w:rFonts w:ascii="Times New Roman" w:hAnsi="Times New Roman" w:cs="Times New Roman"/>
          <w:sz w:val="24"/>
          <w:szCs w:val="24"/>
        </w:rPr>
        <w:t>WoG</w:t>
      </w:r>
      <w:proofErr w:type="spellEnd"/>
      <w:r>
        <w:rPr>
          <w:rFonts w:ascii="Times New Roman" w:hAnsi="Times New Roman" w:cs="Times New Roman"/>
          <w:sz w:val="24"/>
          <w:szCs w:val="24"/>
        </w:rPr>
        <w:t xml:space="preserve"> homeland defense as well as foreign campaigns to wage peace and war, should be the “hub” for both homeland security and national security.</w:t>
      </w:r>
      <w:r w:rsidR="0086278A">
        <w:rPr>
          <w:rFonts w:ascii="Times New Roman" w:hAnsi="Times New Roman" w:cs="Times New Roman"/>
          <w:sz w:val="24"/>
          <w:szCs w:val="24"/>
        </w:rPr>
        <w:t xml:space="preserve"> The Army must begin its renaissance with a reinvention of Army intelligence, Army special forces, and Army armor integrated with Army aviation and Army air defense. Given the complete collapse of the secret intelligence world, the Army is positioned to become the default source of OSINT for the National Security Advisor and the Trump Administration. If the Army works with the Chairman of the SASC to call for a Grand Strategy Summit and then take the lead in helping implement its major recommendations – including the creation of an IADC</w:t>
      </w:r>
      <w:r w:rsidR="00CF56AB">
        <w:rPr>
          <w:rFonts w:ascii="Times New Roman" w:hAnsi="Times New Roman" w:cs="Times New Roman"/>
          <w:sz w:val="24"/>
          <w:szCs w:val="24"/>
        </w:rPr>
        <w:t xml:space="preserve"> under Title 22</w:t>
      </w:r>
      <w:r w:rsidR="0086278A">
        <w:rPr>
          <w:rFonts w:ascii="Times New Roman" w:hAnsi="Times New Roman" w:cs="Times New Roman"/>
          <w:sz w:val="24"/>
          <w:szCs w:val="24"/>
        </w:rPr>
        <w:t>, the Army should be able to reinstate itself as the brain, heart, and soul of our Republic. Generally speaking the Army should be the primary service for homeland and foreign operations requiring complex inter-agency and multinational engagement, a sustained presence, and medium-heavy forces capable of operating in a non-permissive environment. The Navy-Marine Corps team is best suited for short-term missions in permissive environments. SOF require</w:t>
      </w:r>
      <w:r w:rsidR="006B02B9">
        <w:rPr>
          <w:rFonts w:ascii="Times New Roman" w:hAnsi="Times New Roman" w:cs="Times New Roman"/>
          <w:sz w:val="24"/>
          <w:szCs w:val="24"/>
        </w:rPr>
        <w:t>s</w:t>
      </w:r>
      <w:r w:rsidR="0086278A">
        <w:rPr>
          <w:rFonts w:ascii="Times New Roman" w:hAnsi="Times New Roman" w:cs="Times New Roman"/>
          <w:sz w:val="24"/>
          <w:szCs w:val="24"/>
        </w:rPr>
        <w:t xml:space="preserve"> a complete make-over – they need to reconnect to their “white” aspect and rejoin the US</w:t>
      </w:r>
      <w:r w:rsidR="006B02B9">
        <w:rPr>
          <w:rFonts w:ascii="Times New Roman" w:hAnsi="Times New Roman" w:cs="Times New Roman"/>
          <w:sz w:val="24"/>
          <w:szCs w:val="24"/>
        </w:rPr>
        <w:t xml:space="preserve"> Army. We need a three-million-s</w:t>
      </w:r>
      <w:r w:rsidR="0086278A">
        <w:rPr>
          <w:rFonts w:ascii="Times New Roman" w:hAnsi="Times New Roman" w:cs="Times New Roman"/>
          <w:sz w:val="24"/>
          <w:szCs w:val="24"/>
        </w:rPr>
        <w:t>oldier Army with no contractors, instead of a one-million-</w:t>
      </w:r>
      <w:r w:rsidR="006B02B9">
        <w:rPr>
          <w:rFonts w:ascii="Times New Roman" w:hAnsi="Times New Roman" w:cs="Times New Roman"/>
          <w:sz w:val="24"/>
          <w:szCs w:val="24"/>
        </w:rPr>
        <w:t>s</w:t>
      </w:r>
      <w:r w:rsidR="0086278A">
        <w:rPr>
          <w:rFonts w:ascii="Times New Roman" w:hAnsi="Times New Roman" w:cs="Times New Roman"/>
          <w:sz w:val="24"/>
          <w:szCs w:val="24"/>
        </w:rPr>
        <w:t>oldier Army with three to six million contractors who are very expensive and often unreliable. The Arm should be based at home and not deploy overseas unless allies have borne the brunt of the first assault and Congress has authorized the Army to go to war.</w:t>
      </w:r>
      <w:r w:rsidR="00CF56AB">
        <w:rPr>
          <w:rFonts w:ascii="Times New Roman" w:hAnsi="Times New Roman" w:cs="Times New Roman"/>
          <w:sz w:val="24"/>
          <w:szCs w:val="24"/>
        </w:rPr>
        <w:t xml:space="preserve"> The time</w:t>
      </w:r>
      <w:r w:rsidR="00E91B8C">
        <w:rPr>
          <w:rFonts w:ascii="Times New Roman" w:hAnsi="Times New Roman" w:cs="Times New Roman"/>
          <w:sz w:val="24"/>
          <w:szCs w:val="24"/>
        </w:rPr>
        <w:t xml:space="preserve">, </w:t>
      </w:r>
      <w:r w:rsidR="00CF56AB">
        <w:rPr>
          <w:rFonts w:ascii="Times New Roman" w:hAnsi="Times New Roman" w:cs="Times New Roman"/>
          <w:sz w:val="24"/>
          <w:szCs w:val="24"/>
        </w:rPr>
        <w:t>distance</w:t>
      </w:r>
      <w:r w:rsidR="00E91B8C">
        <w:rPr>
          <w:rFonts w:ascii="Times New Roman" w:hAnsi="Times New Roman" w:cs="Times New Roman"/>
          <w:sz w:val="24"/>
          <w:szCs w:val="24"/>
        </w:rPr>
        <w:t xml:space="preserve">, </w:t>
      </w:r>
      <w:r w:rsidR="00CF56AB">
        <w:rPr>
          <w:rFonts w:ascii="Times New Roman" w:hAnsi="Times New Roman" w:cs="Times New Roman"/>
          <w:sz w:val="24"/>
          <w:szCs w:val="24"/>
        </w:rPr>
        <w:t>weight</w:t>
      </w:r>
      <w:r w:rsidR="00E91B8C">
        <w:rPr>
          <w:rFonts w:ascii="Times New Roman" w:hAnsi="Times New Roman" w:cs="Times New Roman"/>
          <w:sz w:val="24"/>
          <w:szCs w:val="24"/>
        </w:rPr>
        <w:t xml:space="preserve">, </w:t>
      </w:r>
      <w:r w:rsidR="00CF56AB">
        <w:rPr>
          <w:rFonts w:ascii="Times New Roman" w:hAnsi="Times New Roman" w:cs="Times New Roman"/>
          <w:sz w:val="24"/>
          <w:szCs w:val="24"/>
        </w:rPr>
        <w:t xml:space="preserve">cube of the Army must be the central aspect of any Grand Strategy summit, and be central to the deliberations of the new </w:t>
      </w:r>
      <w:proofErr w:type="spellStart"/>
      <w:r w:rsidR="00EA0D34">
        <w:rPr>
          <w:rFonts w:ascii="Times New Roman" w:hAnsi="Times New Roman" w:cs="Times New Roman"/>
          <w:sz w:val="24"/>
          <w:szCs w:val="24"/>
        </w:rPr>
        <w:t>SecDef</w:t>
      </w:r>
      <w:proofErr w:type="spellEnd"/>
      <w:r w:rsidR="00CF56AB">
        <w:rPr>
          <w:rFonts w:ascii="Times New Roman" w:hAnsi="Times New Roman" w:cs="Times New Roman"/>
          <w:sz w:val="24"/>
          <w:szCs w:val="24"/>
        </w:rPr>
        <w:t>. The future of the Air Force is central to the fut</w:t>
      </w:r>
      <w:r w:rsidR="00E91B8C">
        <w:rPr>
          <w:rFonts w:ascii="Times New Roman" w:hAnsi="Times New Roman" w:cs="Times New Roman"/>
          <w:sz w:val="24"/>
          <w:szCs w:val="24"/>
        </w:rPr>
        <w:t xml:space="preserve">ure of the Army, and vice versa, to the point that merging the two services should be considered, along with the </w:t>
      </w:r>
      <w:r w:rsidR="00FA479F">
        <w:rPr>
          <w:rFonts w:ascii="Times New Roman" w:hAnsi="Times New Roman" w:cs="Times New Roman"/>
          <w:sz w:val="24"/>
          <w:szCs w:val="24"/>
        </w:rPr>
        <w:t>conversion</w:t>
      </w:r>
      <w:r w:rsidR="00E91B8C">
        <w:rPr>
          <w:rFonts w:ascii="Times New Roman" w:hAnsi="Times New Roman" w:cs="Times New Roman"/>
          <w:sz w:val="24"/>
          <w:szCs w:val="24"/>
        </w:rPr>
        <w:t xml:space="preserve"> of t</w:t>
      </w:r>
      <w:r w:rsidR="00FA479F">
        <w:rPr>
          <w:rFonts w:ascii="Times New Roman" w:hAnsi="Times New Roman" w:cs="Times New Roman"/>
          <w:sz w:val="24"/>
          <w:szCs w:val="24"/>
        </w:rPr>
        <w:t xml:space="preserve">he civilian </w:t>
      </w:r>
      <w:bookmarkStart w:id="29" w:name="_GoBack"/>
      <w:r w:rsidR="00FA479F">
        <w:rPr>
          <w:rFonts w:ascii="Times New Roman" w:hAnsi="Times New Roman" w:cs="Times New Roman"/>
          <w:sz w:val="24"/>
          <w:szCs w:val="24"/>
        </w:rPr>
        <w:t>service secretaries</w:t>
      </w:r>
      <w:bookmarkEnd w:id="29"/>
      <w:r w:rsidR="00FA479F">
        <w:rPr>
          <w:rFonts w:ascii="Times New Roman" w:hAnsi="Times New Roman" w:cs="Times New Roman"/>
          <w:sz w:val="24"/>
          <w:szCs w:val="24"/>
        </w:rPr>
        <w:t xml:space="preserve"> into Deputy Undersecretaries for Air, Ground, and Sea, serving a new Undersecretary of Defense for Force Structure (USD(F)).</w:t>
      </w:r>
    </w:p>
    <w:p w:rsidR="0086278A" w:rsidRPr="0029419D" w:rsidRDefault="0086278A" w:rsidP="00C7760E">
      <w:pPr>
        <w:rPr>
          <w:rFonts w:ascii="Times New Roman" w:hAnsi="Times New Roman" w:cs="Times New Roman"/>
          <w:sz w:val="24"/>
          <w:szCs w:val="24"/>
        </w:rPr>
      </w:pPr>
      <w:r w:rsidRPr="00AF2EF3">
        <w:rPr>
          <w:rFonts w:ascii="Times New Roman" w:hAnsi="Times New Roman" w:cs="Times New Roman"/>
          <w:b/>
          <w:sz w:val="24"/>
          <w:szCs w:val="24"/>
        </w:rPr>
        <w:t>3. Hybrid Warfare Challenges.</w:t>
      </w:r>
      <w:r>
        <w:rPr>
          <w:rFonts w:ascii="Times New Roman" w:hAnsi="Times New Roman" w:cs="Times New Roman"/>
          <w:sz w:val="24"/>
          <w:szCs w:val="24"/>
        </w:rPr>
        <w:t xml:space="preserve"> The US Army is severely deficient in responding to irregular, non-linear, proxy, “gray zone” warfare, but has unlimited potential that could be rapidly and inexpensively realized if the US Army champions an agile educated enlisted and non-commissioned officer corps; the radical transformation of intelligence and particularly </w:t>
      </w:r>
      <w:r w:rsidR="00F12519">
        <w:rPr>
          <w:rFonts w:ascii="Times New Roman" w:hAnsi="Times New Roman" w:cs="Times New Roman"/>
          <w:sz w:val="24"/>
          <w:szCs w:val="24"/>
        </w:rPr>
        <w:t>HUMINT</w:t>
      </w:r>
      <w:r w:rsidR="00AF2EF3">
        <w:rPr>
          <w:rFonts w:ascii="Times New Roman" w:hAnsi="Times New Roman" w:cs="Times New Roman"/>
          <w:sz w:val="24"/>
          <w:szCs w:val="24"/>
        </w:rPr>
        <w:t xml:space="preserve"> into an unrestricted line officer service (no more enlisted or chief warrant officer “collectors”); and the creation of the OSA as has been briefed to LTG Mike Flynn, the new National Security </w:t>
      </w:r>
      <w:r w:rsidR="00AF2EF3">
        <w:rPr>
          <w:rFonts w:ascii="Times New Roman" w:hAnsi="Times New Roman" w:cs="Times New Roman"/>
          <w:sz w:val="24"/>
          <w:szCs w:val="24"/>
        </w:rPr>
        <w:lastRenderedPageBreak/>
        <w:t>Advisor to President Trump.</w:t>
      </w:r>
      <w:r w:rsidR="00E91B8C">
        <w:rPr>
          <w:rStyle w:val="EndnoteReference"/>
          <w:rFonts w:ascii="Times New Roman" w:hAnsi="Times New Roman" w:cs="Times New Roman"/>
          <w:sz w:val="24"/>
          <w:szCs w:val="24"/>
        </w:rPr>
        <w:endnoteReference w:id="151"/>
      </w:r>
      <w:r w:rsidR="00AF2EF3">
        <w:rPr>
          <w:rFonts w:ascii="Times New Roman" w:hAnsi="Times New Roman" w:cs="Times New Roman"/>
          <w:sz w:val="24"/>
          <w:szCs w:val="24"/>
        </w:rPr>
        <w:t xml:space="preserve"> The USG, </w:t>
      </w:r>
      <w:proofErr w:type="spellStart"/>
      <w:r w:rsidR="00AF2EF3">
        <w:rPr>
          <w:rFonts w:ascii="Times New Roman" w:hAnsi="Times New Roman" w:cs="Times New Roman"/>
          <w:sz w:val="24"/>
          <w:szCs w:val="24"/>
        </w:rPr>
        <w:t>DoD</w:t>
      </w:r>
      <w:proofErr w:type="spellEnd"/>
      <w:r w:rsidR="00AF2EF3">
        <w:rPr>
          <w:rFonts w:ascii="Times New Roman" w:hAnsi="Times New Roman" w:cs="Times New Roman"/>
          <w:sz w:val="24"/>
          <w:szCs w:val="24"/>
        </w:rPr>
        <w:t xml:space="preserve">, and the US Army are coming off twenty-five years of denial. The difference between the conventional and emerging threats was first publicized by General Al Gray, USMC, then Commandant of the Marine Corps, in 1989, at the same time that he called for greater attention to OSINT and the use of OSINT to justify “peaceful preventive measures.” We have hit bottom. The center of gravity for both homeland security and overseas stabilization is the education of young men such that they can find and keep gainful employment. </w:t>
      </w:r>
      <w:r w:rsidR="00AF2EF3" w:rsidRPr="00AF2EF3">
        <w:rPr>
          <w:rFonts w:ascii="Times New Roman" w:hAnsi="Times New Roman" w:cs="Times New Roman"/>
          <w:sz w:val="24"/>
          <w:szCs w:val="24"/>
        </w:rPr>
        <w:t xml:space="preserve">The current depiction of world affairs available to the public from the media and to the Army from the secret world is mediocre at best and </w:t>
      </w:r>
      <w:r w:rsidR="00AF2EF3" w:rsidRPr="00F56C3F">
        <w:rPr>
          <w:rFonts w:ascii="Times New Roman" w:hAnsi="Times New Roman" w:cs="Times New Roman"/>
          <w:sz w:val="24"/>
          <w:szCs w:val="24"/>
        </w:rPr>
        <w:t>deceptive at worst. The USG does not do holistic analytics, does not recognize tru</w:t>
      </w:r>
      <w:r w:rsidR="00AF2EF3" w:rsidRPr="00AF2EF3">
        <w:rPr>
          <w:rFonts w:ascii="Times New Roman" w:hAnsi="Times New Roman" w:cs="Times New Roman"/>
          <w:sz w:val="24"/>
          <w:szCs w:val="24"/>
        </w:rPr>
        <w:t>e cost economics, and is positively medieval in its lack of appreciation for OSEE which could, if applied to the development challenges that spawn most of the irregular hybrid threats, eliminate those threats at 10% of the cost of the failing industrial-donor solutions, in half the time, with greater sustainability.</w:t>
      </w:r>
      <w:r w:rsidR="00AF2EF3">
        <w:rPr>
          <w:rFonts w:ascii="Times New Roman" w:hAnsi="Times New Roman" w:cs="Times New Roman"/>
          <w:sz w:val="24"/>
          <w:szCs w:val="24"/>
        </w:rPr>
        <w:t xml:space="preserve"> Asking the President, via channels, for executive agency over the OSA is the fastest route toward reinstating the Army as the “hub” for </w:t>
      </w:r>
      <w:proofErr w:type="spellStart"/>
      <w:r w:rsidR="00CA4FDE">
        <w:rPr>
          <w:rFonts w:ascii="Times New Roman" w:hAnsi="Times New Roman" w:cs="Times New Roman"/>
          <w:sz w:val="24"/>
          <w:szCs w:val="24"/>
        </w:rPr>
        <w:t>WoG</w:t>
      </w:r>
      <w:proofErr w:type="spellEnd"/>
      <w:r w:rsidR="00AF2EF3">
        <w:rPr>
          <w:rFonts w:ascii="Times New Roman" w:hAnsi="Times New Roman" w:cs="Times New Roman"/>
          <w:sz w:val="24"/>
          <w:szCs w:val="24"/>
        </w:rPr>
        <w:t xml:space="preserve"> strategy, policy, operations, and acquisition, while also making the Army the “hub” for multinational information-sharing and sense-making operations that guide the waging of war and peace by all nations. The OSA is how the Army meets the AOC call for </w:t>
      </w:r>
      <w:r w:rsidR="00AF2EF3" w:rsidRPr="00AF2EF3">
        <w:rPr>
          <w:rFonts w:ascii="Times New Roman" w:hAnsi="Times New Roman" w:cs="Times New Roman"/>
          <w:sz w:val="24"/>
          <w:szCs w:val="24"/>
        </w:rPr>
        <w:t xml:space="preserve">forces possessing cross-cultural capabilities that permit them to operate effectively among populations. </w:t>
      </w:r>
      <w:r w:rsidR="00AF2EF3">
        <w:rPr>
          <w:rFonts w:ascii="Times New Roman" w:hAnsi="Times New Roman" w:cs="Times New Roman"/>
          <w:sz w:val="24"/>
          <w:szCs w:val="24"/>
        </w:rPr>
        <w:t xml:space="preserve">The OSA – and a re-invention of Army intelligence and Army SOF, will enable a cross-force </w:t>
      </w:r>
      <w:r w:rsidR="00AF2EF3" w:rsidRPr="00AF2EF3">
        <w:rPr>
          <w:rFonts w:ascii="Times New Roman" w:hAnsi="Times New Roman" w:cs="Times New Roman"/>
          <w:sz w:val="24"/>
          <w:szCs w:val="24"/>
        </w:rPr>
        <w:t>mastery of language, cultural awareness, and an in-depth knowledge of peoples, political systems, religion, demographics, infrastructure, and a host of other factors that can vary significantly by country and region.</w:t>
      </w:r>
      <w:r w:rsidR="00CF56AB">
        <w:rPr>
          <w:rFonts w:ascii="Times New Roman" w:hAnsi="Times New Roman" w:cs="Times New Roman"/>
          <w:sz w:val="24"/>
          <w:szCs w:val="24"/>
        </w:rPr>
        <w:t xml:space="preserve"> The OSA will also enable Army to strengthen interoperability with all future coalition partners – not only military partners, but academic, civil society, commercial, government, law enforcement, media, and non-government/non-profit partners.</w:t>
      </w:r>
    </w:p>
    <w:p w:rsidR="00C7760E" w:rsidRDefault="00C7760E" w:rsidP="0029419D">
      <w:pPr>
        <w:pStyle w:val="Heading2"/>
        <w:spacing w:after="240"/>
      </w:pPr>
      <w:bookmarkStart w:id="30" w:name="_Toc468459978"/>
      <w:r>
        <w:t>Army Priorities for Strategic Analysis</w:t>
      </w:r>
      <w:bookmarkEnd w:id="30"/>
    </w:p>
    <w:p w:rsidR="00C7760E" w:rsidRDefault="002D138D" w:rsidP="00C7760E">
      <w:pPr>
        <w:rPr>
          <w:rFonts w:ascii="Times New Roman" w:hAnsi="Times New Roman" w:cs="Times New Roman"/>
          <w:sz w:val="24"/>
          <w:szCs w:val="24"/>
        </w:rPr>
      </w:pPr>
      <w:r w:rsidRPr="002D138D">
        <w:rPr>
          <w:rFonts w:ascii="Times New Roman" w:hAnsi="Times New Roman" w:cs="Times New Roman"/>
          <w:b/>
          <w:sz w:val="24"/>
          <w:szCs w:val="24"/>
        </w:rPr>
        <w:t>1. Strategic Leadership.</w:t>
      </w:r>
      <w:r>
        <w:rPr>
          <w:rFonts w:ascii="Times New Roman" w:hAnsi="Times New Roman" w:cs="Times New Roman"/>
          <w:sz w:val="24"/>
          <w:szCs w:val="24"/>
        </w:rPr>
        <w:t xml:space="preserve"> Apart from failing to demand the highest levels of integrity across our officer corps, we are failing to provide our strategic leaders with opportunities for strategic reflection. </w:t>
      </w:r>
      <w:r w:rsidRPr="002D138D">
        <w:rPr>
          <w:rFonts w:ascii="Times New Roman" w:hAnsi="Times New Roman" w:cs="Times New Roman"/>
          <w:sz w:val="24"/>
          <w:szCs w:val="24"/>
        </w:rPr>
        <w:t>We have not done a Grand Strategy since Project Solarium under President Ike Eisenhower – the Quadrennial Defense Reviews are a monstrous joke, and the National Military Strategy is now so bad it is being classified to avoid the peals of derision that it attracts when its dishonest platitudes are read by intelligent professionals. Although MOS have been established for strategists, strategy, like intelligence, is simply not treated as a serious subject.</w:t>
      </w:r>
      <w:r>
        <w:rPr>
          <w:rFonts w:ascii="Times New Roman" w:hAnsi="Times New Roman" w:cs="Times New Roman"/>
          <w:sz w:val="24"/>
          <w:szCs w:val="24"/>
        </w:rPr>
        <w:t xml:space="preserve"> If the US Army were to offer LTG Flynn a Grand Strategy Summit, it would help the President, the Secretaries of Defense and State, and all of the military services, while assuring the centrality of the US Army to the total process. If at the same time the Army offered to create the Open Source Agency, this would address the challenges of an increasingly uncertain and complex future operational environment, and the overload of data, information and knowledge that cannot be handled n</w:t>
      </w:r>
      <w:r w:rsidR="006B02B9">
        <w:rPr>
          <w:rFonts w:ascii="Times New Roman" w:hAnsi="Times New Roman" w:cs="Times New Roman"/>
          <w:sz w:val="24"/>
          <w:szCs w:val="24"/>
        </w:rPr>
        <w:t xml:space="preserve">ow by existing Army C4I systems – it would also make the Army, via the OSA, the single most important source of decision-support to the President, </w:t>
      </w:r>
      <w:proofErr w:type="spellStart"/>
      <w:r w:rsidR="006B02B9">
        <w:rPr>
          <w:rFonts w:ascii="Times New Roman" w:hAnsi="Times New Roman" w:cs="Times New Roman"/>
          <w:sz w:val="24"/>
          <w:szCs w:val="24"/>
        </w:rPr>
        <w:t>SecDef</w:t>
      </w:r>
      <w:proofErr w:type="spellEnd"/>
      <w:r w:rsidR="006B02B9">
        <w:rPr>
          <w:rFonts w:ascii="Times New Roman" w:hAnsi="Times New Roman" w:cs="Times New Roman"/>
          <w:sz w:val="24"/>
          <w:szCs w:val="24"/>
        </w:rPr>
        <w:t>, and the Cabinet.</w:t>
      </w:r>
    </w:p>
    <w:p w:rsidR="00513854" w:rsidRDefault="00586027" w:rsidP="00C7760E">
      <w:pPr>
        <w:rPr>
          <w:rFonts w:ascii="Times New Roman" w:hAnsi="Times New Roman" w:cs="Times New Roman"/>
          <w:sz w:val="24"/>
          <w:szCs w:val="24"/>
        </w:rPr>
      </w:pPr>
      <w:r w:rsidRPr="00586027">
        <w:rPr>
          <w:rFonts w:ascii="Times New Roman" w:hAnsi="Times New Roman" w:cs="Times New Roman"/>
          <w:b/>
          <w:sz w:val="24"/>
          <w:szCs w:val="24"/>
        </w:rPr>
        <w:lastRenderedPageBreak/>
        <w:t>2. Strategic Mission Command.</w:t>
      </w:r>
      <w:r>
        <w:rPr>
          <w:rFonts w:ascii="Times New Roman" w:hAnsi="Times New Roman" w:cs="Times New Roman"/>
          <w:sz w:val="24"/>
          <w:szCs w:val="24"/>
        </w:rPr>
        <w:t xml:space="preserve"> Mission Command – in the 1980’s this was called “Commander’s Intent,” demands the highest degrees of education and integrity across all ranks within the Army, and across all ranks within the other military services and civilian agencies engaged in homeland and foreign operations. In the ideal, Mission Command is the natural outcome of a long process in which the Constitution is constantly reinforced by moral, intellectual, and practical education; acquisition is Solider-oriented; and every mission is authorized by Congress and rooted in evidence-based decision-making. Mission Command demands that each Soldier and each Leader be afforded the very best 360 degree situational awareness and complete access to and ability to harness all external human sources.</w:t>
      </w:r>
      <w:r w:rsidR="00EF314D">
        <w:rPr>
          <w:rFonts w:ascii="Times New Roman" w:hAnsi="Times New Roman" w:cs="Times New Roman"/>
          <w:sz w:val="24"/>
          <w:szCs w:val="24"/>
        </w:rPr>
        <w:t xml:space="preserve"> </w:t>
      </w:r>
    </w:p>
    <w:p w:rsidR="00513854" w:rsidRPr="00513854" w:rsidRDefault="00513854" w:rsidP="00513854">
      <w:pPr>
        <w:ind w:left="720" w:right="720"/>
        <w:rPr>
          <w:rFonts w:ascii="Times New Roman" w:hAnsi="Times New Roman" w:cs="Times New Roman"/>
          <w:sz w:val="24"/>
          <w:szCs w:val="24"/>
        </w:rPr>
      </w:pPr>
      <w:r w:rsidRPr="00513854">
        <w:rPr>
          <w:rFonts w:ascii="Times New Roman" w:hAnsi="Times New Roman" w:cs="Times New Roman"/>
          <w:sz w:val="24"/>
          <w:szCs w:val="24"/>
        </w:rPr>
        <w:t>New MC doctrine, within the context of current and future operational environments, requires much more from commanders. Commanders must drive</w:t>
      </w:r>
      <w:r>
        <w:rPr>
          <w:rFonts w:ascii="Times New Roman" w:hAnsi="Times New Roman" w:cs="Times New Roman"/>
          <w:sz w:val="24"/>
          <w:szCs w:val="24"/>
        </w:rPr>
        <w:t xml:space="preserve"> </w:t>
      </w:r>
      <w:r w:rsidRPr="00513854">
        <w:rPr>
          <w:rFonts w:ascii="Times New Roman" w:hAnsi="Times New Roman" w:cs="Times New Roman"/>
          <w:sz w:val="24"/>
          <w:szCs w:val="24"/>
        </w:rPr>
        <w:t>the operations process through their unique activities of understanding, visualizing, describing, directing, leading, and assessing operations. Ultimately, MC remains a human interaction amongst teams. They must develop teams, within their own organization and with unified action partners and must inform and influence audiences both inside and outside of their organizations.</w:t>
      </w:r>
      <w:r>
        <w:rPr>
          <w:rStyle w:val="EndnoteReference"/>
          <w:rFonts w:ascii="Times New Roman" w:hAnsi="Times New Roman" w:cs="Times New Roman"/>
          <w:sz w:val="24"/>
          <w:szCs w:val="24"/>
        </w:rPr>
        <w:endnoteReference w:id="152"/>
      </w:r>
    </w:p>
    <w:p w:rsidR="00586027" w:rsidRPr="002D138D" w:rsidRDefault="00EF314D" w:rsidP="00C7760E">
      <w:pPr>
        <w:rPr>
          <w:rFonts w:ascii="Times New Roman" w:hAnsi="Times New Roman" w:cs="Times New Roman"/>
          <w:sz w:val="24"/>
          <w:szCs w:val="24"/>
        </w:rPr>
      </w:pPr>
      <w:r>
        <w:rPr>
          <w:rFonts w:ascii="Times New Roman" w:hAnsi="Times New Roman" w:cs="Times New Roman"/>
          <w:sz w:val="24"/>
          <w:szCs w:val="24"/>
        </w:rPr>
        <w:t>This cannot be done with our existing archipelago of unresponsive secret intelligence agencies and our “bunker mentality” that isolates armed and armored Army personnel from everyone else.</w:t>
      </w:r>
      <w:r w:rsidR="00513854">
        <w:rPr>
          <w:rFonts w:ascii="Times New Roman" w:hAnsi="Times New Roman" w:cs="Times New Roman"/>
          <w:sz w:val="24"/>
          <w:szCs w:val="24"/>
        </w:rPr>
        <w:t xml:space="preserve"> It also cannot be effective if we persist in inserting ground forces into environments whose primary characteristic – in the eyes of the indigenous population – is that we are there in the context of our support for banks and dictators, accompanied by a mix of drone assassinations, rendition &amp; torture operations, and out-of-control private military contractors who murder innocent civilians with impunity. Put another way: mission command is enabled by morality at all levels.</w:t>
      </w:r>
      <w:r w:rsidR="00191C1D">
        <w:rPr>
          <w:rFonts w:ascii="Times New Roman" w:hAnsi="Times New Roman" w:cs="Times New Roman"/>
          <w:sz w:val="24"/>
          <w:szCs w:val="24"/>
        </w:rPr>
        <w:t xml:space="preserve"> The greatest cultural change that is required is at the highest levels of the US Army: we must refuse illegal orders and not go to war </w:t>
      </w:r>
      <w:r w:rsidR="00F56C3F">
        <w:rPr>
          <w:rFonts w:ascii="Times New Roman" w:hAnsi="Times New Roman" w:cs="Times New Roman"/>
          <w:sz w:val="24"/>
          <w:szCs w:val="24"/>
        </w:rPr>
        <w:t xml:space="preserve">on the basis of known lies and </w:t>
      </w:r>
      <w:r w:rsidR="00191C1D">
        <w:rPr>
          <w:rFonts w:ascii="Times New Roman" w:hAnsi="Times New Roman" w:cs="Times New Roman"/>
          <w:sz w:val="24"/>
          <w:szCs w:val="24"/>
        </w:rPr>
        <w:t>without Congressional authorization.</w:t>
      </w:r>
    </w:p>
    <w:p w:rsidR="002D138D" w:rsidRDefault="00586027" w:rsidP="00C7760E">
      <w:pPr>
        <w:rPr>
          <w:rFonts w:ascii="Times New Roman" w:hAnsi="Times New Roman" w:cs="Times New Roman"/>
          <w:sz w:val="24"/>
          <w:szCs w:val="24"/>
        </w:rPr>
      </w:pPr>
      <w:r w:rsidRPr="00D53323">
        <w:rPr>
          <w:rFonts w:ascii="Times New Roman" w:hAnsi="Times New Roman" w:cs="Times New Roman"/>
          <w:b/>
          <w:sz w:val="24"/>
          <w:szCs w:val="24"/>
        </w:rPr>
        <w:t>3.</w:t>
      </w:r>
      <w:r w:rsidR="00D53323" w:rsidRPr="00D53323">
        <w:rPr>
          <w:rFonts w:ascii="Times New Roman" w:hAnsi="Times New Roman" w:cs="Times New Roman"/>
          <w:b/>
          <w:sz w:val="24"/>
          <w:szCs w:val="24"/>
        </w:rPr>
        <w:t xml:space="preserve"> The Human Dimension.</w:t>
      </w:r>
      <w:r w:rsidR="00D53323">
        <w:rPr>
          <w:rFonts w:ascii="Times New Roman" w:hAnsi="Times New Roman" w:cs="Times New Roman"/>
          <w:sz w:val="24"/>
          <w:szCs w:val="24"/>
        </w:rPr>
        <w:t xml:space="preserve"> The Army will not be all it can be as long as we tolerate only 1% of the total Pentagon budget being spent on the 4% of the force that takes 80% of the casualties – the infantry. We need to get that percentage up to 5%, spent evenly across Soldier education, family enrichment, and veteran’s care. As long as there are charity scams such as “Wounded Warriors,” the USG is not doing its job and neither is the US Army. The Army will not be all it can be as long as only 1% of our youth are fully qualified to join the most demanding of military services. The Army will not be all it can be as long as it relies on a ratio of 3 to 6 contractors for every Soldier, contractors whose very expensive – and often unreliable – skill sets have displaced the Army’s ability to do critical logistics and other combat support and combat service support missions. </w:t>
      </w:r>
      <w:r w:rsidR="00E50728">
        <w:rPr>
          <w:rFonts w:ascii="Times New Roman" w:hAnsi="Times New Roman" w:cs="Times New Roman"/>
          <w:sz w:val="24"/>
          <w:szCs w:val="24"/>
        </w:rPr>
        <w:t xml:space="preserve">Making the case to the President via the </w:t>
      </w:r>
      <w:proofErr w:type="spellStart"/>
      <w:r w:rsidR="00EA0D34">
        <w:rPr>
          <w:rFonts w:ascii="Times New Roman" w:hAnsi="Times New Roman" w:cs="Times New Roman"/>
          <w:sz w:val="24"/>
          <w:szCs w:val="24"/>
        </w:rPr>
        <w:t>SecDef</w:t>
      </w:r>
      <w:proofErr w:type="spellEnd"/>
      <w:r w:rsidR="00E50728">
        <w:rPr>
          <w:rFonts w:ascii="Times New Roman" w:hAnsi="Times New Roman" w:cs="Times New Roman"/>
          <w:sz w:val="24"/>
          <w:szCs w:val="24"/>
        </w:rPr>
        <w:t xml:space="preserve"> for a three-million-</w:t>
      </w:r>
      <w:r w:rsidR="00F56C3F">
        <w:rPr>
          <w:rFonts w:ascii="Times New Roman" w:hAnsi="Times New Roman" w:cs="Times New Roman"/>
          <w:sz w:val="24"/>
          <w:szCs w:val="24"/>
        </w:rPr>
        <w:t>s</w:t>
      </w:r>
      <w:r w:rsidR="00E50728">
        <w:rPr>
          <w:rFonts w:ascii="Times New Roman" w:hAnsi="Times New Roman" w:cs="Times New Roman"/>
          <w:sz w:val="24"/>
          <w:szCs w:val="24"/>
        </w:rPr>
        <w:t xml:space="preserve">oldier Army with no contractors changes everything – it makes demands on Army education, leadership, and organization, but it also radically expands the ability of the Army to sustain unit mission readiness for longer period, achieve shorter prepare/resets, generate forces quickly, and </w:t>
      </w:r>
      <w:r w:rsidR="00E50728">
        <w:rPr>
          <w:rFonts w:ascii="Times New Roman" w:hAnsi="Times New Roman" w:cs="Times New Roman"/>
          <w:sz w:val="24"/>
          <w:szCs w:val="24"/>
        </w:rPr>
        <w:lastRenderedPageBreak/>
        <w:t>ultimately serve as the hub for all forms of inter-agency, multinational, and hybrid (public-private) coalitions. Universal Service should be re-instated, and measures taken to radically increase the number of women in in all Mission Occupational Specialties (MOS) but particularly those that are heavy on thinking instead of shooting.</w:t>
      </w:r>
    </w:p>
    <w:p w:rsidR="00E50728" w:rsidRDefault="00E50728" w:rsidP="00C7760E">
      <w:pPr>
        <w:rPr>
          <w:rFonts w:ascii="Times New Roman" w:hAnsi="Times New Roman" w:cs="Times New Roman"/>
          <w:sz w:val="24"/>
          <w:szCs w:val="24"/>
        </w:rPr>
      </w:pPr>
      <w:r w:rsidRPr="00023C92">
        <w:rPr>
          <w:rFonts w:ascii="Times New Roman" w:hAnsi="Times New Roman" w:cs="Times New Roman"/>
          <w:b/>
          <w:sz w:val="24"/>
          <w:szCs w:val="24"/>
        </w:rPr>
        <w:t xml:space="preserve">4. Strategic </w:t>
      </w:r>
      <w:proofErr w:type="spellStart"/>
      <w:r w:rsidRPr="00023C92">
        <w:rPr>
          <w:rFonts w:ascii="Times New Roman" w:hAnsi="Times New Roman" w:cs="Times New Roman"/>
          <w:b/>
          <w:sz w:val="24"/>
          <w:szCs w:val="24"/>
        </w:rPr>
        <w:t>Landpower</w:t>
      </w:r>
      <w:proofErr w:type="spellEnd"/>
      <w:r w:rsidRPr="00023C92">
        <w:rPr>
          <w:rFonts w:ascii="Times New Roman" w:hAnsi="Times New Roman" w:cs="Times New Roman"/>
          <w:b/>
          <w:sz w:val="24"/>
          <w:szCs w:val="24"/>
        </w:rPr>
        <w:t>.</w:t>
      </w:r>
      <w:r>
        <w:rPr>
          <w:rFonts w:ascii="Times New Roman" w:hAnsi="Times New Roman" w:cs="Times New Roman"/>
          <w:sz w:val="24"/>
          <w:szCs w:val="24"/>
        </w:rPr>
        <w:t xml:space="preserve"> Across the diverse questions offered in the KSIL, three observations come to the fore. First, the single best thing the Army can do to strengthen its interoperability with homeland, civilian, and multinational as well as hybrid (private-public) partners is to fully develop the </w:t>
      </w:r>
      <w:r w:rsidR="00750FB3">
        <w:rPr>
          <w:rFonts w:ascii="Times New Roman" w:hAnsi="Times New Roman" w:cs="Times New Roman"/>
          <w:sz w:val="24"/>
          <w:szCs w:val="24"/>
        </w:rPr>
        <w:t>Alt-C4I</w:t>
      </w:r>
      <w:r>
        <w:rPr>
          <w:rFonts w:ascii="Times New Roman" w:hAnsi="Times New Roman" w:cs="Times New Roman"/>
          <w:sz w:val="24"/>
          <w:szCs w:val="24"/>
        </w:rPr>
        <w:t xml:space="preserve"> concepts, doctrine, and capabilities that have been explored by the NATO in recent years. In a nut-shell, the future of interoperability</w:t>
      </w:r>
      <w:r w:rsidR="00DC6DA8">
        <w:rPr>
          <w:rFonts w:ascii="Times New Roman" w:hAnsi="Times New Roman" w:cs="Times New Roman"/>
          <w:sz w:val="24"/>
          <w:szCs w:val="24"/>
        </w:rPr>
        <w:t xml:space="preserve"> – including UN peace operations – is </w:t>
      </w:r>
      <w:r>
        <w:rPr>
          <w:rFonts w:ascii="Times New Roman" w:hAnsi="Times New Roman" w:cs="Times New Roman"/>
          <w:sz w:val="24"/>
          <w:szCs w:val="24"/>
        </w:rPr>
        <w:t>to be found in a mix of secure and open commercial capabilities such that any person anywhere on the planet can “jack in” to th</w:t>
      </w:r>
      <w:r w:rsidR="00023C92">
        <w:rPr>
          <w:rFonts w:ascii="Times New Roman" w:hAnsi="Times New Roman" w:cs="Times New Roman"/>
          <w:sz w:val="24"/>
          <w:szCs w:val="24"/>
        </w:rPr>
        <w:t xml:space="preserve">e network on a relevance value and need to know basis. Second, Army development of the </w:t>
      </w:r>
      <w:r w:rsidR="00F56C3F">
        <w:rPr>
          <w:rFonts w:ascii="Times New Roman" w:hAnsi="Times New Roman" w:cs="Times New Roman"/>
          <w:sz w:val="24"/>
          <w:szCs w:val="24"/>
        </w:rPr>
        <w:t>OSA</w:t>
      </w:r>
      <w:r w:rsidR="00023C92">
        <w:rPr>
          <w:rFonts w:ascii="Times New Roman" w:hAnsi="Times New Roman" w:cs="Times New Roman"/>
          <w:sz w:val="24"/>
          <w:szCs w:val="24"/>
        </w:rPr>
        <w:t xml:space="preserve"> would make Army the primary provider of relevant information and unclassified intelligence (decision-support) for inter-agency, multinational, and hybrid op</w:t>
      </w:r>
      <w:r w:rsidR="00750FB3">
        <w:rPr>
          <w:rFonts w:ascii="Times New Roman" w:hAnsi="Times New Roman" w:cs="Times New Roman"/>
          <w:sz w:val="24"/>
          <w:szCs w:val="24"/>
        </w:rPr>
        <w:t>erations at home and abroad – and also assure the Army’s centrality to operations “left of Phase 0” and post-war stability and reconstruction operations. The OSA, combined with Alt-C4I, makes the Army central to JIIM operations. Third and last: the contractors have to go. A  three-million-</w:t>
      </w:r>
      <w:r w:rsidR="00F56C3F">
        <w:rPr>
          <w:rFonts w:ascii="Times New Roman" w:hAnsi="Times New Roman" w:cs="Times New Roman"/>
          <w:sz w:val="24"/>
          <w:szCs w:val="24"/>
        </w:rPr>
        <w:t>s</w:t>
      </w:r>
      <w:r w:rsidR="00750FB3">
        <w:rPr>
          <w:rFonts w:ascii="Times New Roman" w:hAnsi="Times New Roman" w:cs="Times New Roman"/>
          <w:sz w:val="24"/>
          <w:szCs w:val="24"/>
        </w:rPr>
        <w:t xml:space="preserve">oldier Army – instead of one million </w:t>
      </w:r>
      <w:r w:rsidR="00F56C3F">
        <w:rPr>
          <w:rFonts w:ascii="Times New Roman" w:hAnsi="Times New Roman" w:cs="Times New Roman"/>
          <w:sz w:val="24"/>
          <w:szCs w:val="24"/>
        </w:rPr>
        <w:t>s</w:t>
      </w:r>
      <w:r w:rsidR="00750FB3">
        <w:rPr>
          <w:rFonts w:ascii="Times New Roman" w:hAnsi="Times New Roman" w:cs="Times New Roman"/>
          <w:sz w:val="24"/>
          <w:szCs w:val="24"/>
        </w:rPr>
        <w:t xml:space="preserve">oldiers dependent on three to six million contractors – is the absolute foundation for agile, sustainable strategic </w:t>
      </w:r>
      <w:proofErr w:type="spellStart"/>
      <w:r w:rsidR="00750FB3">
        <w:rPr>
          <w:rFonts w:ascii="Times New Roman" w:hAnsi="Times New Roman" w:cs="Times New Roman"/>
          <w:sz w:val="24"/>
          <w:szCs w:val="24"/>
        </w:rPr>
        <w:t>landpower</w:t>
      </w:r>
      <w:proofErr w:type="spellEnd"/>
      <w:r w:rsidR="00750FB3">
        <w:rPr>
          <w:rFonts w:ascii="Times New Roman" w:hAnsi="Times New Roman" w:cs="Times New Roman"/>
          <w:sz w:val="24"/>
          <w:szCs w:val="24"/>
        </w:rPr>
        <w:t>.</w:t>
      </w:r>
      <w:r w:rsidR="00DC6DA8">
        <w:rPr>
          <w:rFonts w:ascii="Times New Roman" w:hAnsi="Times New Roman" w:cs="Times New Roman"/>
          <w:sz w:val="24"/>
          <w:szCs w:val="24"/>
        </w:rPr>
        <w:t xml:space="preserve"> A long-haul Air Force is also needed – forming an alliance with the Air Force centered on the RSG favored by the SASC, and an agreement to migrate both services toward a true unity of concept and command, is essential to power projection – all overseas bases should be closed and all prepositioned stocks turned over to allies and abandoned – henceforth Strateg</w:t>
      </w:r>
      <w:r w:rsidR="00F56C3F">
        <w:rPr>
          <w:rFonts w:ascii="Times New Roman" w:hAnsi="Times New Roman" w:cs="Times New Roman"/>
          <w:sz w:val="24"/>
          <w:szCs w:val="24"/>
        </w:rPr>
        <w:t>ic</w:t>
      </w:r>
      <w:r w:rsidR="00DC6DA8">
        <w:rPr>
          <w:rFonts w:ascii="Times New Roman" w:hAnsi="Times New Roman" w:cs="Times New Roman"/>
          <w:sz w:val="24"/>
          <w:szCs w:val="24"/>
        </w:rPr>
        <w:t xml:space="preserve"> </w:t>
      </w:r>
      <w:proofErr w:type="spellStart"/>
      <w:r w:rsidR="00DC6DA8">
        <w:rPr>
          <w:rFonts w:ascii="Times New Roman" w:hAnsi="Times New Roman" w:cs="Times New Roman"/>
          <w:sz w:val="24"/>
          <w:szCs w:val="24"/>
        </w:rPr>
        <w:t>Landpower</w:t>
      </w:r>
      <w:proofErr w:type="spellEnd"/>
      <w:r w:rsidR="00DC6DA8">
        <w:rPr>
          <w:rFonts w:ascii="Times New Roman" w:hAnsi="Times New Roman" w:cs="Times New Roman"/>
          <w:sz w:val="24"/>
          <w:szCs w:val="24"/>
        </w:rPr>
        <w:t xml:space="preserve"> should launch from home and be resupplied from home.</w:t>
      </w:r>
    </w:p>
    <w:p w:rsidR="00DC6DA8" w:rsidRDefault="00DC6DA8" w:rsidP="00C7760E">
      <w:pPr>
        <w:rPr>
          <w:rFonts w:ascii="Times New Roman" w:hAnsi="Times New Roman" w:cs="Times New Roman"/>
          <w:sz w:val="24"/>
          <w:szCs w:val="24"/>
        </w:rPr>
      </w:pPr>
      <w:r w:rsidRPr="00DC6DA8">
        <w:rPr>
          <w:rFonts w:ascii="Times New Roman" w:hAnsi="Times New Roman" w:cs="Times New Roman"/>
          <w:b/>
          <w:sz w:val="24"/>
          <w:szCs w:val="24"/>
        </w:rPr>
        <w:t>5. Complex Urban Terrain &amp; Megacities.</w:t>
      </w:r>
      <w:r>
        <w:rPr>
          <w:rFonts w:ascii="Times New Roman" w:hAnsi="Times New Roman" w:cs="Times New Roman"/>
          <w:sz w:val="24"/>
          <w:szCs w:val="24"/>
        </w:rPr>
        <w:t xml:space="preserve"> Realistically there is no way the US Army can deal with the complexity of large cities – megacities</w:t>
      </w:r>
      <w:r w:rsidR="00E85B81">
        <w:rPr>
          <w:rFonts w:ascii="Times New Roman" w:hAnsi="Times New Roman" w:cs="Times New Roman"/>
          <w:sz w:val="24"/>
          <w:szCs w:val="24"/>
        </w:rPr>
        <w:t xml:space="preserve"> – in a conflict scenario</w:t>
      </w:r>
      <w:r>
        <w:rPr>
          <w:rFonts w:ascii="Times New Roman" w:hAnsi="Times New Roman" w:cs="Times New Roman"/>
          <w:sz w:val="24"/>
          <w:szCs w:val="24"/>
        </w:rPr>
        <w:t xml:space="preserve">.  Even small special operations to find and rescue specific individuals or secure specific buildings are </w:t>
      </w:r>
      <w:r w:rsidR="00E85B81">
        <w:rPr>
          <w:rFonts w:ascii="Times New Roman" w:hAnsi="Times New Roman" w:cs="Times New Roman"/>
          <w:sz w:val="24"/>
          <w:szCs w:val="24"/>
        </w:rPr>
        <w:t>generally beyond the ability of the US Army – and also far beyond the ability of the CIA, which is supposed to be able to do clandestine and covert operations within large cities. Cities are particularly unwelcoming to an Army that over-burdens its soldiers with armor, and that relies heavily on large vehicles that will not navigate narrow all</w:t>
      </w:r>
      <w:r w:rsidR="00F56C3F">
        <w:rPr>
          <w:rFonts w:ascii="Times New Roman" w:hAnsi="Times New Roman" w:cs="Times New Roman"/>
          <w:sz w:val="24"/>
          <w:szCs w:val="24"/>
        </w:rPr>
        <w:t>e</w:t>
      </w:r>
      <w:r w:rsidR="00E85B81">
        <w:rPr>
          <w:rFonts w:ascii="Times New Roman" w:hAnsi="Times New Roman" w:cs="Times New Roman"/>
          <w:sz w:val="24"/>
          <w:szCs w:val="24"/>
        </w:rPr>
        <w:t>ys with sharp turns, and on a C4I system including a GPS that will often be “blocked” by tall buildings and cannot be relied upon. Combine that with the inability of the NGA to “map” cities at the 1:10,000 and 1:20,000 levels (the Russian standard) and the complete inability of the US secret intelligence archipelago to “map” individuals, families, and social networks that do not use social media, and you have a toxic cesspool within which the US Army will drown.</w:t>
      </w:r>
    </w:p>
    <w:p w:rsidR="00E85B81" w:rsidRDefault="00E85B81" w:rsidP="00C7760E">
      <w:pPr>
        <w:rPr>
          <w:rFonts w:ascii="Times New Roman" w:hAnsi="Times New Roman" w:cs="Times New Roman"/>
          <w:sz w:val="24"/>
          <w:szCs w:val="24"/>
        </w:rPr>
      </w:pPr>
      <w:r w:rsidRPr="00A51ACE">
        <w:rPr>
          <w:rFonts w:ascii="Times New Roman" w:hAnsi="Times New Roman" w:cs="Times New Roman"/>
          <w:b/>
          <w:sz w:val="24"/>
          <w:szCs w:val="24"/>
        </w:rPr>
        <w:t>6. National Security Policy and Strategy.</w:t>
      </w:r>
      <w:r>
        <w:rPr>
          <w:rFonts w:ascii="Times New Roman" w:hAnsi="Times New Roman" w:cs="Times New Roman"/>
          <w:sz w:val="24"/>
          <w:szCs w:val="24"/>
        </w:rPr>
        <w:t xml:space="preserve"> No one in the USG is being serious about Grand Strategy and Global Reality. </w:t>
      </w:r>
      <w:r w:rsidR="00A51ACE">
        <w:rPr>
          <w:rFonts w:ascii="Times New Roman" w:hAnsi="Times New Roman" w:cs="Times New Roman"/>
          <w:sz w:val="24"/>
          <w:szCs w:val="24"/>
        </w:rPr>
        <w:t xml:space="preserve">No one in the USG is being serious about studying all threats (from poverty to disease to crime families to structured military to predatory bankers) and no one in the USG is being serious about harmonizing consideration of all policies – and the trues economic </w:t>
      </w:r>
      <w:r w:rsidR="00A51ACE">
        <w:rPr>
          <w:rFonts w:ascii="Times New Roman" w:hAnsi="Times New Roman" w:cs="Times New Roman"/>
          <w:sz w:val="24"/>
          <w:szCs w:val="24"/>
        </w:rPr>
        <w:lastRenderedPageBreak/>
        <w:t xml:space="preserve">costs of all policies both within the USG alone, and in combination with various partners. </w:t>
      </w:r>
      <w:r>
        <w:rPr>
          <w:rFonts w:ascii="Times New Roman" w:hAnsi="Times New Roman" w:cs="Times New Roman"/>
          <w:sz w:val="24"/>
          <w:szCs w:val="24"/>
        </w:rPr>
        <w:t xml:space="preserve">The US Army is uniquely well-suited to offer to serve as the executive agent for an Open Source Agency that </w:t>
      </w:r>
      <w:r w:rsidR="00A51ACE">
        <w:rPr>
          <w:rFonts w:ascii="Times New Roman" w:hAnsi="Times New Roman" w:cs="Times New Roman"/>
          <w:sz w:val="24"/>
          <w:szCs w:val="24"/>
        </w:rPr>
        <w:t xml:space="preserve">simultaneously manages a Grand Strategy with an integrated Global to Local Game that is data-driven; manages a </w:t>
      </w:r>
      <w:r w:rsidR="00A51ACE" w:rsidRPr="00A51ACE">
        <w:rPr>
          <w:rFonts w:ascii="Times New Roman" w:hAnsi="Times New Roman" w:cs="Times New Roman"/>
          <w:sz w:val="24"/>
          <w:szCs w:val="24"/>
        </w:rPr>
        <w:t>JIIM</w:t>
      </w:r>
      <w:r w:rsidR="00A51ACE">
        <w:rPr>
          <w:rFonts w:ascii="Times New Roman" w:hAnsi="Times New Roman" w:cs="Times New Roman"/>
          <w:sz w:val="24"/>
          <w:szCs w:val="24"/>
        </w:rPr>
        <w:t xml:space="preserve"> infor</w:t>
      </w:r>
      <w:r w:rsidR="00D1581F">
        <w:rPr>
          <w:rFonts w:ascii="Times New Roman" w:hAnsi="Times New Roman" w:cs="Times New Roman"/>
          <w:sz w:val="24"/>
          <w:szCs w:val="24"/>
        </w:rPr>
        <w:t>mation-sharing and sense-making; and provides a “Goldwater-Nichols” staff capability for JIIM with a particular focus on planning and programming for JIIM both at home and abroad. If the Army were to take the lead, and truly apply holistic analytics against all threats including environmental degradation (climate change is a sub-set of that) and all regions (the Arctic is included), it would become the “core force” for JIIM, assuring that we are prepared to address all threats including those that are not military.</w:t>
      </w:r>
      <w:r w:rsidR="00621B59">
        <w:rPr>
          <w:rFonts w:ascii="Times New Roman" w:hAnsi="Times New Roman" w:cs="Times New Roman"/>
          <w:sz w:val="24"/>
          <w:szCs w:val="24"/>
        </w:rPr>
        <w:t xml:space="preserve"> The OSA – with a very small classified sidebar – will be the ultimate engine for Adaptive Planning. The OSA is also the single fastest, cheapest means of creating an entirely new C4ISR network that is relevant to fast-moving tactical situations not now supported by the secret world, and also relevant to direct support to UN Peacekeeping Operations as well as African, America, Central Asian and other operations where the US role may be limited to C4ISR support and direct observation.</w:t>
      </w:r>
    </w:p>
    <w:p w:rsidR="00D1581F" w:rsidRDefault="00D1581F" w:rsidP="00C7760E">
      <w:pPr>
        <w:rPr>
          <w:rFonts w:ascii="Times New Roman" w:hAnsi="Times New Roman" w:cs="Times New Roman"/>
          <w:sz w:val="24"/>
          <w:szCs w:val="24"/>
        </w:rPr>
      </w:pPr>
      <w:r w:rsidRPr="00D1581F">
        <w:rPr>
          <w:rFonts w:ascii="Times New Roman" w:hAnsi="Times New Roman" w:cs="Times New Roman"/>
          <w:b/>
          <w:sz w:val="24"/>
          <w:szCs w:val="24"/>
        </w:rPr>
        <w:t>7. Persistent Engagement.</w:t>
      </w:r>
      <w:r>
        <w:rPr>
          <w:rFonts w:ascii="Times New Roman" w:hAnsi="Times New Roman" w:cs="Times New Roman"/>
          <w:sz w:val="24"/>
          <w:szCs w:val="24"/>
        </w:rPr>
        <w:t xml:space="preserve"> There are three forms of </w:t>
      </w:r>
      <w:r w:rsidR="00621B59">
        <w:rPr>
          <w:rFonts w:ascii="Times New Roman" w:hAnsi="Times New Roman" w:cs="Times New Roman"/>
          <w:sz w:val="24"/>
          <w:szCs w:val="24"/>
        </w:rPr>
        <w:t xml:space="preserve">low-footprint </w:t>
      </w:r>
      <w:r>
        <w:rPr>
          <w:rFonts w:ascii="Times New Roman" w:hAnsi="Times New Roman" w:cs="Times New Roman"/>
          <w:sz w:val="24"/>
          <w:szCs w:val="24"/>
        </w:rPr>
        <w:t>persistent engagement that are very low cost and yield life-long trust dividends. The first is the Army school system and Army rotational positions open to all military and non-military partners. Much more needs to be done in this area. The second is the deliberate enlargement of the Foreign Area Officer (FAO) program to create entire regiments of language-qualified officers who spend a third of their career abroad in language-utilization tours – no more “one tour and back to the force.” The third is a massive new program of military observers traveling to participate in exercises, serve on rotation with their mission area counterparts (e.g. armor, artillery, air defense), and do “circuit riding” observational travel.</w:t>
      </w:r>
      <w:r w:rsidR="00621B59">
        <w:rPr>
          <w:rFonts w:ascii="Times New Roman" w:hAnsi="Times New Roman" w:cs="Times New Roman"/>
          <w:sz w:val="24"/>
          <w:szCs w:val="24"/>
        </w:rPr>
        <w:t xml:space="preserve"> </w:t>
      </w:r>
    </w:p>
    <w:p w:rsidR="00621B59" w:rsidRDefault="00621B59" w:rsidP="00C7760E">
      <w:pPr>
        <w:rPr>
          <w:rFonts w:ascii="Times New Roman" w:hAnsi="Times New Roman" w:cs="Times New Roman"/>
          <w:sz w:val="24"/>
          <w:szCs w:val="24"/>
        </w:rPr>
      </w:pPr>
      <w:r w:rsidRPr="00621B59">
        <w:rPr>
          <w:rFonts w:ascii="Times New Roman" w:hAnsi="Times New Roman" w:cs="Times New Roman"/>
          <w:b/>
          <w:sz w:val="24"/>
          <w:szCs w:val="24"/>
        </w:rPr>
        <w:t>8. Regional Studies.</w:t>
      </w:r>
      <w:r>
        <w:rPr>
          <w:rFonts w:ascii="Times New Roman" w:hAnsi="Times New Roman" w:cs="Times New Roman"/>
          <w:sz w:val="24"/>
          <w:szCs w:val="24"/>
        </w:rPr>
        <w:t xml:space="preserve"> The secret world does not do regional studies and neither do the theater and service commands. The best regional studies are done by multinational team</w:t>
      </w:r>
      <w:r w:rsidR="001D14E2">
        <w:rPr>
          <w:rFonts w:ascii="Times New Roman" w:hAnsi="Times New Roman" w:cs="Times New Roman"/>
          <w:sz w:val="24"/>
          <w:szCs w:val="24"/>
        </w:rPr>
        <w:t>s</w:t>
      </w:r>
      <w:r>
        <w:rPr>
          <w:rFonts w:ascii="Times New Roman" w:hAnsi="Times New Roman" w:cs="Times New Roman"/>
          <w:sz w:val="24"/>
          <w:szCs w:val="24"/>
        </w:rPr>
        <w:t xml:space="preserve"> where multi-lingual and multi-cultural and multi-historical skill sets can be combined to harness the broad knowledge of academics, civil societies (e.g. labor and religious leaders), commerce especially small businesses and farmers in rural areas, government especially local, law enforcement, media, military, and non-government/non-profit. The OSA – and its funded nodes in each region – are the fastest, cheapest, best way to get to deep regional studies inclusive of 1:50,000 combat charts with updated cultural features (both built and destroyed in the past decade) as not now available from the NGA.</w:t>
      </w:r>
      <w:r w:rsidR="00C67519">
        <w:rPr>
          <w:rFonts w:ascii="Times New Roman" w:hAnsi="Times New Roman" w:cs="Times New Roman"/>
          <w:sz w:val="24"/>
          <w:szCs w:val="24"/>
        </w:rPr>
        <w:t xml:space="preserve"> </w:t>
      </w:r>
      <w:r w:rsidR="009C75B6">
        <w:rPr>
          <w:rFonts w:ascii="Times New Roman" w:hAnsi="Times New Roman" w:cs="Times New Roman"/>
          <w:sz w:val="24"/>
          <w:szCs w:val="24"/>
        </w:rPr>
        <w:t xml:space="preserve">The regional studies endeavor would also focus on all contingencies short of war and all possible combinations of private-public sector coalitions confronted by all possible combinations of threat inclusive of poverty, disease, environmental degradation, gangs, and financial collapse. </w:t>
      </w:r>
      <w:r w:rsidR="00C67519">
        <w:rPr>
          <w:rFonts w:ascii="Times New Roman" w:hAnsi="Times New Roman" w:cs="Times New Roman"/>
          <w:sz w:val="24"/>
          <w:szCs w:val="24"/>
        </w:rPr>
        <w:t xml:space="preserve">It merits observation that at this time neither Big Army (conventional) nor SOF Army are fully qualified to manage a JTF, particularly when that JTF by definition includes civilian, foreign, and private sector elements. We need a new school, perhaps even a new command MOS that is earned by going beyond joint billets where we check the box and never </w:t>
      </w:r>
      <w:r w:rsidR="00C67519">
        <w:rPr>
          <w:rFonts w:ascii="Times New Roman" w:hAnsi="Times New Roman" w:cs="Times New Roman"/>
          <w:sz w:val="24"/>
          <w:szCs w:val="24"/>
        </w:rPr>
        <w:lastRenderedPageBreak/>
        <w:t xml:space="preserve">lose our service “bias,” and toward a cadre of officers and senior enlisted who go beyond Big Army, beyond SOF, emerging as renaissance figures who are respected outside the military – at the CEO, Ambassadorial, Ministerial, and Presidential levels. Among the many options for developing such leaders are tours in other countries, not only with  their militaries, but with their diplomatic and commercial corps, as instructors in national universities, and as </w:t>
      </w:r>
      <w:proofErr w:type="spellStart"/>
      <w:r w:rsidR="00C67519">
        <w:rPr>
          <w:rFonts w:ascii="Times New Roman" w:hAnsi="Times New Roman" w:cs="Times New Roman"/>
          <w:sz w:val="24"/>
          <w:szCs w:val="24"/>
        </w:rPr>
        <w:t>detailees</w:t>
      </w:r>
      <w:proofErr w:type="spellEnd"/>
      <w:r w:rsidR="00C67519">
        <w:rPr>
          <w:rFonts w:ascii="Times New Roman" w:hAnsi="Times New Roman" w:cs="Times New Roman"/>
          <w:sz w:val="24"/>
          <w:szCs w:val="24"/>
        </w:rPr>
        <w:t xml:space="preserve"> to non-governmental organization working far from the capital cities.</w:t>
      </w:r>
    </w:p>
    <w:p w:rsidR="009C75B6" w:rsidRDefault="009C75B6" w:rsidP="00C7760E">
      <w:pPr>
        <w:rPr>
          <w:rFonts w:ascii="Times New Roman" w:hAnsi="Times New Roman" w:cs="Times New Roman"/>
          <w:sz w:val="24"/>
          <w:szCs w:val="24"/>
        </w:rPr>
      </w:pPr>
      <w:r w:rsidRPr="009C75B6">
        <w:rPr>
          <w:rFonts w:ascii="Times New Roman" w:hAnsi="Times New Roman" w:cs="Times New Roman"/>
          <w:b/>
          <w:sz w:val="24"/>
          <w:szCs w:val="24"/>
        </w:rPr>
        <w:t>9. Ready and Modern Army.</w:t>
      </w:r>
      <w:r>
        <w:rPr>
          <w:rFonts w:ascii="Times New Roman" w:hAnsi="Times New Roman" w:cs="Times New Roman"/>
          <w:sz w:val="24"/>
          <w:szCs w:val="24"/>
        </w:rPr>
        <w:t xml:space="preserve"> The ready and modern Army will rely primarily on very educated Soldiers and Leaders who abandon the secret and dysfunctional C4I system and learn to use Alt-C4I while emphasizing face to face engagement with counterparts across all military and non-military mission areas. IO, which gets roughly 1% of the budget but often takes up to 80% of a commander’s time, is off the rails. Between cyber </w:t>
      </w:r>
      <w:proofErr w:type="spellStart"/>
      <w:r>
        <w:rPr>
          <w:rFonts w:ascii="Times New Roman" w:hAnsi="Times New Roman" w:cs="Times New Roman"/>
          <w:sz w:val="24"/>
          <w:szCs w:val="24"/>
        </w:rPr>
        <w:t>dysfunctionality</w:t>
      </w:r>
      <w:proofErr w:type="spellEnd"/>
      <w:r>
        <w:rPr>
          <w:rFonts w:ascii="Times New Roman" w:hAnsi="Times New Roman" w:cs="Times New Roman"/>
          <w:sz w:val="24"/>
          <w:szCs w:val="24"/>
        </w:rPr>
        <w:t xml:space="preserve">, an obsession with social media, and continued reliance on secret sources and methods that provide “at best” 4% of what a major commander needs and nothing at all for fast-moving artillery fires against a non-state actor, IO has lost sight of both the big picture and the need for real-time tactical precision, as well as Rule of Law mechanisms and advisors. </w:t>
      </w:r>
      <w:r w:rsidR="00EF3095">
        <w:rPr>
          <w:rFonts w:ascii="Times New Roman" w:hAnsi="Times New Roman" w:cs="Times New Roman"/>
          <w:sz w:val="24"/>
          <w:szCs w:val="24"/>
        </w:rPr>
        <w:t>The MISTF</w:t>
      </w:r>
      <w:r w:rsidR="00A1704D">
        <w:rPr>
          <w:rFonts w:ascii="Times New Roman" w:hAnsi="Times New Roman" w:cs="Times New Roman"/>
          <w:sz w:val="24"/>
          <w:szCs w:val="24"/>
        </w:rPr>
        <w:t>s</w:t>
      </w:r>
      <w:r w:rsidR="00EF3095">
        <w:rPr>
          <w:rFonts w:ascii="Times New Roman" w:hAnsi="Times New Roman" w:cs="Times New Roman"/>
          <w:sz w:val="24"/>
          <w:szCs w:val="24"/>
        </w:rPr>
        <w:t xml:space="preserve"> were ideally positioned to integrate Cyber, Public Affairs, </w:t>
      </w:r>
      <w:r w:rsidR="00970D9C">
        <w:rPr>
          <w:rFonts w:ascii="Times New Roman" w:hAnsi="Times New Roman" w:cs="Times New Roman"/>
          <w:sz w:val="24"/>
          <w:szCs w:val="24"/>
        </w:rPr>
        <w:t>PSYOP</w:t>
      </w:r>
      <w:r w:rsidR="00EF3095">
        <w:rPr>
          <w:rFonts w:ascii="Times New Roman" w:hAnsi="Times New Roman" w:cs="Times New Roman"/>
          <w:sz w:val="24"/>
          <w:szCs w:val="24"/>
        </w:rPr>
        <w:t>, and OSINT but they have failed miserably, in part because of bureaucratic mind-sets, in part from ignorance, and in part from an obsession with black and gray propaganda instead of ground truth.</w:t>
      </w:r>
      <w:r w:rsidR="00A1704D">
        <w:rPr>
          <w:rStyle w:val="EndnoteReference"/>
          <w:rFonts w:ascii="Times New Roman" w:hAnsi="Times New Roman" w:cs="Times New Roman"/>
          <w:sz w:val="24"/>
          <w:szCs w:val="24"/>
        </w:rPr>
        <w:endnoteReference w:id="153"/>
      </w:r>
      <w:r w:rsidR="00EF3095">
        <w:rPr>
          <w:rFonts w:ascii="Times New Roman" w:hAnsi="Times New Roman" w:cs="Times New Roman"/>
          <w:sz w:val="24"/>
          <w:szCs w:val="24"/>
        </w:rPr>
        <w:t xml:space="preserve"> </w:t>
      </w:r>
      <w:r>
        <w:rPr>
          <w:rFonts w:ascii="Times New Roman" w:hAnsi="Times New Roman" w:cs="Times New Roman"/>
          <w:sz w:val="24"/>
          <w:szCs w:val="24"/>
        </w:rPr>
        <w:t>The US Army should cease and desist all operations not explici</w:t>
      </w:r>
      <w:r w:rsidR="00FD1546">
        <w:rPr>
          <w:rFonts w:ascii="Times New Roman" w:hAnsi="Times New Roman" w:cs="Times New Roman"/>
          <w:sz w:val="24"/>
          <w:szCs w:val="24"/>
        </w:rPr>
        <w:t>tly authorized by Congress. Sponsoring a Grand Strategy Summit early on in 2017 – ideally one that engages LTG Mike Flynn, now the National Security Advisor, and the ranking and minority members of the Armed Services and Foreign Affairs Committees in both the Senate and the House of Representatives, would rapidly identify not only the fundamentals of what we need in the way of a ready and modern Army, but also what we need in the way of a 450-ship Navy, a long-haul Air Force, and an IADC</w:t>
      </w:r>
      <w:r w:rsidR="00EF3095">
        <w:rPr>
          <w:rFonts w:ascii="Times New Roman" w:hAnsi="Times New Roman" w:cs="Times New Roman"/>
          <w:sz w:val="24"/>
          <w:szCs w:val="24"/>
        </w:rPr>
        <w:t xml:space="preserve">. A Grand Strategy Summit could also examine the relative benefits and costs of investments in Army personnel – education, training, travel, </w:t>
      </w:r>
      <w:proofErr w:type="spellStart"/>
      <w:r w:rsidR="00EF3095">
        <w:rPr>
          <w:rFonts w:ascii="Times New Roman" w:hAnsi="Times New Roman" w:cs="Times New Roman"/>
          <w:sz w:val="24"/>
          <w:szCs w:val="24"/>
        </w:rPr>
        <w:t>rotationals</w:t>
      </w:r>
      <w:proofErr w:type="spellEnd"/>
      <w:r w:rsidR="00EF3095">
        <w:rPr>
          <w:rFonts w:ascii="Times New Roman" w:hAnsi="Times New Roman" w:cs="Times New Roman"/>
          <w:sz w:val="24"/>
          <w:szCs w:val="24"/>
        </w:rPr>
        <w:t xml:space="preserve"> – versus “3</w:t>
      </w:r>
      <w:r w:rsidR="00EF3095" w:rsidRPr="00EF3095">
        <w:rPr>
          <w:rFonts w:ascii="Times New Roman" w:hAnsi="Times New Roman" w:cs="Times New Roman"/>
          <w:sz w:val="24"/>
          <w:szCs w:val="24"/>
          <w:vertAlign w:val="superscript"/>
        </w:rPr>
        <w:t>rd</w:t>
      </w:r>
      <w:r w:rsidR="00EF3095">
        <w:rPr>
          <w:rFonts w:ascii="Times New Roman" w:hAnsi="Times New Roman" w:cs="Times New Roman"/>
          <w:sz w:val="24"/>
          <w:szCs w:val="24"/>
        </w:rPr>
        <w:t xml:space="preserve"> offset” research and development. We have neglected our Soldiers and Leaders as humans for too long – the ready and modern Army is going to be rooted in the human factor, not in more arcane (and obscenely expensive as well as logistically unsupportable) “advanced” technology. We cannot process more than 1% of all the information we collect now – that is the truth-teller against which to measure any additional investment in technology with one exception: there is an urgent need to invest in open source Alt-C4I including very large scale data filtering and visualization technologies. </w:t>
      </w:r>
      <w:r w:rsidR="000C71A1">
        <w:rPr>
          <w:rFonts w:ascii="Times New Roman" w:hAnsi="Times New Roman" w:cs="Times New Roman"/>
          <w:sz w:val="24"/>
          <w:szCs w:val="24"/>
        </w:rPr>
        <w:t xml:space="preserve">Energy-informed operations and water scarcity operations are both critical to the future of a ready and modern Army. The OSA can help the Army create free solar energy options that also allow for scalable water desalination (and atmospheric water harvesting even in desert environments) – the ready and modern Army needs to jump in front of OSEE inclusive of 3D-printing of spare parts in the field. </w:t>
      </w:r>
    </w:p>
    <w:p w:rsidR="00FD1546" w:rsidRDefault="00FD1546" w:rsidP="00C7760E">
      <w:pPr>
        <w:rPr>
          <w:rFonts w:ascii="Times New Roman" w:hAnsi="Times New Roman" w:cs="Times New Roman"/>
          <w:sz w:val="24"/>
          <w:szCs w:val="24"/>
        </w:rPr>
      </w:pPr>
      <w:r w:rsidRPr="00FD1546">
        <w:rPr>
          <w:rFonts w:ascii="Times New Roman" w:hAnsi="Times New Roman" w:cs="Times New Roman"/>
          <w:b/>
          <w:sz w:val="24"/>
          <w:szCs w:val="24"/>
        </w:rPr>
        <w:t>10. Innovation and Transformation.</w:t>
      </w:r>
      <w:r>
        <w:rPr>
          <w:rFonts w:ascii="Times New Roman" w:hAnsi="Times New Roman" w:cs="Times New Roman"/>
          <w:sz w:val="24"/>
          <w:szCs w:val="24"/>
        </w:rPr>
        <w:t xml:space="preserve"> The US Army does not innovate and it is not transformative. This stems in part from the acceptance by Army leadership of the budget-share game and the known deficiencies of JROC and MNS that are inevitably service-centric. As long </w:t>
      </w:r>
      <w:r>
        <w:rPr>
          <w:rFonts w:ascii="Times New Roman" w:hAnsi="Times New Roman" w:cs="Times New Roman"/>
          <w:sz w:val="24"/>
          <w:szCs w:val="24"/>
        </w:rPr>
        <w:lastRenderedPageBreak/>
        <w:t>as OSD and JCS refuse to arbitrate among the services and demand true inter-operability, we will not have an effective military that can win wars or</w:t>
      </w:r>
      <w:r w:rsidR="00EF3095">
        <w:rPr>
          <w:rFonts w:ascii="Times New Roman" w:hAnsi="Times New Roman" w:cs="Times New Roman"/>
          <w:sz w:val="24"/>
          <w:szCs w:val="24"/>
        </w:rPr>
        <w:t xml:space="preserve"> keep the peace.</w:t>
      </w:r>
    </w:p>
    <w:p w:rsidR="00EF3095" w:rsidRDefault="00EF3095" w:rsidP="00C7760E">
      <w:pPr>
        <w:rPr>
          <w:rFonts w:ascii="Times New Roman" w:hAnsi="Times New Roman" w:cs="Times New Roman"/>
          <w:sz w:val="24"/>
          <w:szCs w:val="24"/>
        </w:rPr>
      </w:pPr>
      <w:r w:rsidRPr="000C71A1">
        <w:rPr>
          <w:rFonts w:ascii="Times New Roman" w:hAnsi="Times New Roman" w:cs="Times New Roman"/>
          <w:b/>
          <w:sz w:val="24"/>
          <w:szCs w:val="24"/>
        </w:rPr>
        <w:t>11. Cyber.</w:t>
      </w:r>
      <w:r>
        <w:rPr>
          <w:rFonts w:ascii="Times New Roman" w:hAnsi="Times New Roman" w:cs="Times New Roman"/>
          <w:sz w:val="24"/>
          <w:szCs w:val="24"/>
        </w:rPr>
        <w:t xml:space="preserve"> Army cyber has shown some modest improvements in the past year, but is still hosed. Army still cannot manage truly “white” computers – the ones used in Afghanistan screamed out “Property of </w:t>
      </w:r>
      <w:r w:rsidR="000C71A1">
        <w:rPr>
          <w:rFonts w:ascii="Times New Roman" w:hAnsi="Times New Roman" w:cs="Times New Roman"/>
          <w:sz w:val="24"/>
          <w:szCs w:val="24"/>
        </w:rPr>
        <w:t xml:space="preserve">the US Army.” Army still cannot process most documents attached to emails to the point that everyone is using work-around email addresses.  Army still cannot unpack and validate </w:t>
      </w:r>
      <w:proofErr w:type="spellStart"/>
      <w:r w:rsidR="000C71A1">
        <w:rPr>
          <w:rFonts w:ascii="Times New Roman" w:hAnsi="Times New Roman" w:cs="Times New Roman"/>
          <w:sz w:val="24"/>
          <w:szCs w:val="24"/>
        </w:rPr>
        <w:t>tinyurls</w:t>
      </w:r>
      <w:proofErr w:type="spellEnd"/>
      <w:r w:rsidR="000C71A1">
        <w:rPr>
          <w:rFonts w:ascii="Times New Roman" w:hAnsi="Times New Roman" w:cs="Times New Roman"/>
          <w:sz w:val="24"/>
          <w:szCs w:val="24"/>
        </w:rPr>
        <w:t xml:space="preserve">. Army is still pursuing the old cyber-security model instead of the new cyber-security model (both shown below). The old model will not scale outside the Army while the new model will. As a general statement, </w:t>
      </w:r>
      <w:proofErr w:type="spellStart"/>
      <w:r w:rsidR="000C71A1">
        <w:rPr>
          <w:rFonts w:ascii="Times New Roman" w:hAnsi="Times New Roman" w:cs="Times New Roman"/>
          <w:sz w:val="24"/>
          <w:szCs w:val="24"/>
        </w:rPr>
        <w:t>DoD</w:t>
      </w:r>
      <w:proofErr w:type="spellEnd"/>
      <w:r w:rsidR="000C71A1">
        <w:rPr>
          <w:rFonts w:ascii="Times New Roman" w:hAnsi="Times New Roman" w:cs="Times New Roman"/>
          <w:sz w:val="24"/>
          <w:szCs w:val="24"/>
        </w:rPr>
        <w:t xml:space="preserve"> cyber strategy is non-existent and unsupportable. The future is cyber is to be found in Alt-C4I and commercial offerings including </w:t>
      </w:r>
      <w:proofErr w:type="spellStart"/>
      <w:r w:rsidR="000C71A1">
        <w:rPr>
          <w:rFonts w:ascii="Times New Roman" w:hAnsi="Times New Roman" w:cs="Times New Roman"/>
          <w:sz w:val="24"/>
          <w:szCs w:val="24"/>
        </w:rPr>
        <w:t>blockchain</w:t>
      </w:r>
      <w:proofErr w:type="spellEnd"/>
      <w:r w:rsidR="000C71A1">
        <w:rPr>
          <w:rFonts w:ascii="Times New Roman" w:hAnsi="Times New Roman" w:cs="Times New Roman"/>
          <w:sz w:val="24"/>
          <w:szCs w:val="24"/>
        </w:rPr>
        <w:t>.</w:t>
      </w:r>
    </w:p>
    <w:p w:rsidR="00DD263D" w:rsidRDefault="00DD263D" w:rsidP="00C7760E">
      <w:pPr>
        <w:rPr>
          <w:rFonts w:ascii="Times New Roman" w:hAnsi="Times New Roman" w:cs="Times New Roman"/>
          <w:sz w:val="24"/>
          <w:szCs w:val="24"/>
        </w:rPr>
      </w:pPr>
    </w:p>
    <w:p w:rsidR="000C71A1" w:rsidRPr="002D138D" w:rsidRDefault="000C71A1" w:rsidP="00C7760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3F1915" wp14:editId="02B2026A">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igue-Steele-Old-to-New-2.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D263D" w:rsidRDefault="00DD263D" w:rsidP="00C7760E">
      <w:pPr>
        <w:pStyle w:val="Heading2"/>
      </w:pPr>
      <w:bookmarkStart w:id="31" w:name="_Toc465907024"/>
    </w:p>
    <w:p w:rsidR="00B634E7" w:rsidRDefault="00B634E7" w:rsidP="00B634E7">
      <w:pPr>
        <w:jc w:val="center"/>
        <w:rPr>
          <w:rFonts w:ascii="Times New Roman" w:hAnsi="Times New Roman" w:cs="Times New Roman"/>
          <w:b/>
          <w:sz w:val="24"/>
          <w:szCs w:val="24"/>
        </w:rPr>
      </w:pPr>
      <w:r>
        <w:rPr>
          <w:rFonts w:ascii="Times New Roman" w:hAnsi="Times New Roman" w:cs="Times New Roman"/>
          <w:b/>
          <w:sz w:val="24"/>
          <w:szCs w:val="24"/>
        </w:rPr>
        <w:t>Figure 17: Old Cyber Concepts versus New Cyber Concepts</w:t>
      </w:r>
    </w:p>
    <w:p w:rsidR="00DD263D" w:rsidRDefault="00DD263D" w:rsidP="00DD263D">
      <w:pPr>
        <w:rPr>
          <w:rFonts w:ascii="Times New Roman" w:hAnsi="Times New Roman" w:cs="Times New Roman"/>
          <w:sz w:val="24"/>
          <w:szCs w:val="24"/>
        </w:rPr>
      </w:pPr>
      <w:r w:rsidRPr="000C71A1">
        <w:rPr>
          <w:rFonts w:ascii="Times New Roman" w:hAnsi="Times New Roman" w:cs="Times New Roman"/>
          <w:b/>
          <w:sz w:val="24"/>
          <w:szCs w:val="24"/>
        </w:rPr>
        <w:t>12. Futures.</w:t>
      </w:r>
      <w:r>
        <w:rPr>
          <w:rFonts w:ascii="Times New Roman" w:hAnsi="Times New Roman" w:cs="Times New Roman"/>
          <w:sz w:val="24"/>
          <w:szCs w:val="24"/>
        </w:rPr>
        <w:t xml:space="preserve"> The Air Force has made a mess of space. Army is deeply vulnerable to a loss of communications and well as GPS locational services. There is an urgent need to plan and </w:t>
      </w:r>
      <w:r>
        <w:rPr>
          <w:rFonts w:ascii="Times New Roman" w:hAnsi="Times New Roman" w:cs="Times New Roman"/>
          <w:sz w:val="24"/>
          <w:szCs w:val="24"/>
        </w:rPr>
        <w:lastRenderedPageBreak/>
        <w:t>program for complete independence on satellites (including ground stations that mere insurgents can knock out).</w:t>
      </w:r>
      <w:r w:rsidR="00970D9C">
        <w:rPr>
          <w:rFonts w:ascii="Times New Roman" w:hAnsi="Times New Roman" w:cs="Times New Roman"/>
          <w:sz w:val="24"/>
          <w:szCs w:val="24"/>
        </w:rPr>
        <w:t xml:space="preserve"> A special task force centered on the National Aerospace and Space Administration (NASA) should be considered.</w:t>
      </w:r>
    </w:p>
    <w:p w:rsidR="00DD263D" w:rsidRDefault="00DD263D" w:rsidP="00DD263D">
      <w:pPr>
        <w:rPr>
          <w:rFonts w:ascii="Times New Roman" w:hAnsi="Times New Roman" w:cs="Times New Roman"/>
          <w:sz w:val="24"/>
          <w:szCs w:val="24"/>
        </w:rPr>
      </w:pPr>
      <w:r w:rsidRPr="00DD263D">
        <w:rPr>
          <w:rFonts w:ascii="Times New Roman" w:hAnsi="Times New Roman" w:cs="Times New Roman"/>
          <w:b/>
          <w:sz w:val="24"/>
          <w:szCs w:val="24"/>
        </w:rPr>
        <w:t>13. Homeland Defense/Security.</w:t>
      </w:r>
      <w:r>
        <w:rPr>
          <w:rFonts w:ascii="Times New Roman" w:hAnsi="Times New Roman" w:cs="Times New Roman"/>
          <w:sz w:val="24"/>
          <w:szCs w:val="24"/>
        </w:rPr>
        <w:t xml:space="preserve"> As discussed in the main body of this monograph, the </w:t>
      </w:r>
      <w:r w:rsidR="00EA0D34">
        <w:rPr>
          <w:rFonts w:ascii="Times New Roman" w:hAnsi="Times New Roman" w:cs="Times New Roman"/>
          <w:sz w:val="24"/>
          <w:szCs w:val="24"/>
        </w:rPr>
        <w:t>NG</w:t>
      </w:r>
      <w:r>
        <w:rPr>
          <w:rFonts w:ascii="Times New Roman" w:hAnsi="Times New Roman" w:cs="Times New Roman"/>
          <w:sz w:val="24"/>
          <w:szCs w:val="24"/>
        </w:rPr>
        <w:t xml:space="preserve">, which can hold state and local law enforcement privileges and is exempt from </w:t>
      </w:r>
      <w:r w:rsidRPr="006B6C84">
        <w:rPr>
          <w:rFonts w:ascii="Times New Roman" w:hAnsi="Times New Roman" w:cs="Times New Roman"/>
          <w:i/>
          <w:sz w:val="24"/>
          <w:szCs w:val="24"/>
        </w:rPr>
        <w:t xml:space="preserve">posse </w:t>
      </w:r>
      <w:proofErr w:type="spellStart"/>
      <w:r w:rsidRPr="006B6C84">
        <w:rPr>
          <w:rFonts w:ascii="Times New Roman" w:hAnsi="Times New Roman" w:cs="Times New Roman"/>
          <w:i/>
          <w:sz w:val="24"/>
          <w:szCs w:val="24"/>
        </w:rPr>
        <w:t>comitatus</w:t>
      </w:r>
      <w:proofErr w:type="spellEnd"/>
      <w:r>
        <w:rPr>
          <w:rFonts w:ascii="Times New Roman" w:hAnsi="Times New Roman" w:cs="Times New Roman"/>
          <w:sz w:val="24"/>
          <w:szCs w:val="24"/>
        </w:rPr>
        <w:t xml:space="preserve"> under those authorities, should displace the entire DHS inclusive of its contractors. The role of the Army in Homeland Defense is primarily a constructive role rather than a destructive one. As with the original Army, with West Point providing the bulk of the engineers who built roads, railways, and bridges across our new Nation, the new Army should constantly exercise its civil affairs, engineering, and other non-kinetic capabilities across the homeland.  Taking Texas as an example, where thirty towns are about to lose their access to ground water, the Army could be testing  an open source engineering strategy for creating a mix of free energy used to desalinate water and pump that water from the Gulf of Mexico back into the </w:t>
      </w:r>
      <w:r w:rsidR="006B6C84">
        <w:rPr>
          <w:rFonts w:ascii="Times New Roman" w:hAnsi="Times New Roman" w:cs="Times New Roman"/>
          <w:sz w:val="24"/>
          <w:szCs w:val="24"/>
        </w:rPr>
        <w:t>aquifers</w:t>
      </w:r>
      <w:r>
        <w:rPr>
          <w:rFonts w:ascii="Times New Roman" w:hAnsi="Times New Roman" w:cs="Times New Roman"/>
          <w:sz w:val="24"/>
          <w:szCs w:val="24"/>
        </w:rPr>
        <w:t xml:space="preserve">, while leveraging the new technologies for recycling plastic with 3D printers able to build the necessary pipes for moving the water. The Army can also make a major contribution, with </w:t>
      </w:r>
      <w:r w:rsidR="00EA0D34">
        <w:rPr>
          <w:rFonts w:ascii="Times New Roman" w:hAnsi="Times New Roman" w:cs="Times New Roman"/>
          <w:sz w:val="24"/>
          <w:szCs w:val="24"/>
        </w:rPr>
        <w:t>NG</w:t>
      </w:r>
      <w:r>
        <w:rPr>
          <w:rFonts w:ascii="Times New Roman" w:hAnsi="Times New Roman" w:cs="Times New Roman"/>
          <w:sz w:val="24"/>
          <w:szCs w:val="24"/>
        </w:rPr>
        <w:t xml:space="preserve"> elements from multiple states rotated into place, in security the southern border from our side of the border.</w:t>
      </w:r>
    </w:p>
    <w:p w:rsidR="00DD263D" w:rsidRDefault="00DD263D" w:rsidP="00DD263D">
      <w:pPr>
        <w:rPr>
          <w:rFonts w:ascii="Times New Roman" w:hAnsi="Times New Roman" w:cs="Times New Roman"/>
          <w:sz w:val="24"/>
          <w:szCs w:val="24"/>
        </w:rPr>
      </w:pPr>
      <w:r w:rsidRPr="00DD263D">
        <w:rPr>
          <w:rFonts w:ascii="Times New Roman" w:hAnsi="Times New Roman" w:cs="Times New Roman"/>
          <w:b/>
          <w:sz w:val="24"/>
          <w:szCs w:val="24"/>
        </w:rPr>
        <w:t>14. Soldiers Committed to the Army Profession.</w:t>
      </w:r>
      <w:r>
        <w:rPr>
          <w:rFonts w:ascii="Times New Roman" w:hAnsi="Times New Roman" w:cs="Times New Roman"/>
          <w:sz w:val="24"/>
          <w:szCs w:val="24"/>
        </w:rPr>
        <w:t xml:space="preserve"> The Army is not healthy. Toxic leaders and endemic dishonesty across all ranks is the predominant failure. Cynicism and careerism continue to rule. The excessive reliance on contractors – between three and six contractors per Soldier – has cost the Army its moral as well as its professional integrity.</w:t>
      </w:r>
      <w:r w:rsidR="005B7F8C">
        <w:rPr>
          <w:rFonts w:ascii="Times New Roman" w:hAnsi="Times New Roman" w:cs="Times New Roman"/>
          <w:sz w:val="24"/>
          <w:szCs w:val="24"/>
        </w:rPr>
        <w:t xml:space="preserve"> Army civilians appear entrenched and operating in a passive-aggressive mode disrespectful of uniformed leaders.</w:t>
      </w:r>
      <w:r w:rsidR="0063582E">
        <w:rPr>
          <w:rFonts w:ascii="Times New Roman" w:hAnsi="Times New Roman" w:cs="Times New Roman"/>
          <w:sz w:val="24"/>
          <w:szCs w:val="24"/>
        </w:rPr>
        <w:t xml:space="preserve"> My general sense is that TRADOC is a big part of the problem – we are spending so much time on the minutia of defining jobs and regulations that we have micro-managed the humanity – and the ethics – out of the Army profession. LTG Flynn was famous for ignoring “stupid rules.” The Army is all about stupid rules that stifle imagination and innovation. It’s time to restore the frontier spirit, but on a firm foundation of deep ethical and professional education combined with rigorous leader development including 360 degree evaluations and very rapid dismissal of those leaders who fail to inspire their enlisted ranks as well as satisfy their chain of command.</w:t>
      </w:r>
    </w:p>
    <w:p w:rsidR="005F7DA7" w:rsidRDefault="0063582E" w:rsidP="0063582E">
      <w:pPr>
        <w:rPr>
          <w:rFonts w:ascii="Times New Roman" w:hAnsi="Times New Roman" w:cs="Times New Roman"/>
          <w:sz w:val="24"/>
          <w:szCs w:val="24"/>
        </w:rPr>
      </w:pPr>
      <w:r w:rsidRPr="0063582E">
        <w:rPr>
          <w:rFonts w:ascii="Times New Roman" w:hAnsi="Times New Roman" w:cs="Times New Roman"/>
          <w:b/>
          <w:sz w:val="24"/>
          <w:szCs w:val="24"/>
        </w:rPr>
        <w:t>15. All Volunteer Army.</w:t>
      </w:r>
      <w:r w:rsidR="00A1704D">
        <w:rPr>
          <w:rFonts w:ascii="Times New Roman" w:hAnsi="Times New Roman" w:cs="Times New Roman"/>
          <w:b/>
          <w:sz w:val="24"/>
          <w:szCs w:val="24"/>
        </w:rPr>
        <w:t xml:space="preserve"> </w:t>
      </w:r>
      <w:r w:rsidR="00A1704D" w:rsidRPr="00985BCE">
        <w:rPr>
          <w:rFonts w:ascii="Times New Roman" w:hAnsi="Times New Roman" w:cs="Times New Roman"/>
          <w:i/>
          <w:sz w:val="24"/>
          <w:szCs w:val="24"/>
        </w:rPr>
        <w:t>“</w:t>
      </w:r>
      <w:proofErr w:type="spellStart"/>
      <w:r w:rsidR="00A1704D" w:rsidRPr="00985BCE">
        <w:rPr>
          <w:rFonts w:ascii="Times New Roman" w:hAnsi="Times New Roman" w:cs="Times New Roman"/>
          <w:i/>
          <w:sz w:val="24"/>
          <w:szCs w:val="24"/>
        </w:rPr>
        <w:t>F</w:t>
      </w:r>
      <w:r w:rsidR="00A1704D" w:rsidRPr="00985BCE">
        <w:rPr>
          <w:rFonts w:ascii="Times New Roman" w:hAnsi="Times New Roman" w:cs="Times New Roman"/>
          <w:bCs/>
          <w:i/>
          <w:iCs/>
          <w:sz w:val="24"/>
          <w:szCs w:val="24"/>
        </w:rPr>
        <w:t>uhgeddaboudit</w:t>
      </w:r>
      <w:proofErr w:type="spellEnd"/>
      <w:r w:rsidRPr="00985BCE">
        <w:rPr>
          <w:rFonts w:ascii="Times New Roman" w:hAnsi="Times New Roman" w:cs="Times New Roman"/>
          <w:sz w:val="24"/>
          <w:szCs w:val="24"/>
        </w:rPr>
        <w:t>.</w:t>
      </w:r>
      <w:r w:rsidR="00A1704D" w:rsidRPr="00985BCE">
        <w:rPr>
          <w:rFonts w:ascii="Times New Roman" w:hAnsi="Times New Roman" w:cs="Times New Roman"/>
          <w:sz w:val="24"/>
          <w:szCs w:val="24"/>
        </w:rPr>
        <w:t>”</w:t>
      </w:r>
      <w:r>
        <w:rPr>
          <w:rFonts w:ascii="Times New Roman" w:hAnsi="Times New Roman" w:cs="Times New Roman"/>
          <w:sz w:val="24"/>
          <w:szCs w:val="24"/>
        </w:rPr>
        <w:t xml:space="preserve"> Universal Service and a three-million-</w:t>
      </w:r>
      <w:r w:rsidR="006B02B9">
        <w:rPr>
          <w:rFonts w:ascii="Times New Roman" w:hAnsi="Times New Roman" w:cs="Times New Roman"/>
          <w:sz w:val="24"/>
          <w:szCs w:val="24"/>
        </w:rPr>
        <w:t>s</w:t>
      </w:r>
      <w:r>
        <w:rPr>
          <w:rFonts w:ascii="Times New Roman" w:hAnsi="Times New Roman" w:cs="Times New Roman"/>
          <w:sz w:val="24"/>
          <w:szCs w:val="24"/>
        </w:rPr>
        <w:t>oldier Army that includes at least 30% female soldiers</w:t>
      </w:r>
      <w:r w:rsidR="00A1704D">
        <w:rPr>
          <w:rFonts w:ascii="Times New Roman" w:hAnsi="Times New Roman" w:cs="Times New Roman"/>
          <w:sz w:val="24"/>
          <w:szCs w:val="24"/>
        </w:rPr>
        <w:t xml:space="preserve"> and eliminates all contractors and most civilians</w:t>
      </w:r>
      <w:r>
        <w:rPr>
          <w:rFonts w:ascii="Times New Roman" w:hAnsi="Times New Roman" w:cs="Times New Roman"/>
          <w:sz w:val="24"/>
          <w:szCs w:val="24"/>
        </w:rPr>
        <w:t xml:space="preserve">, </w:t>
      </w:r>
      <w:r w:rsidR="00A1704D">
        <w:rPr>
          <w:rFonts w:ascii="Times New Roman" w:hAnsi="Times New Roman" w:cs="Times New Roman"/>
          <w:sz w:val="24"/>
          <w:szCs w:val="24"/>
        </w:rPr>
        <w:t xml:space="preserve">with restored training standards and soldier-centric accountability, </w:t>
      </w:r>
      <w:r>
        <w:rPr>
          <w:rFonts w:ascii="Times New Roman" w:hAnsi="Times New Roman" w:cs="Times New Roman"/>
          <w:sz w:val="24"/>
          <w:szCs w:val="24"/>
        </w:rPr>
        <w:t>is where we need to be.</w:t>
      </w:r>
      <w:bookmarkEnd w:id="31"/>
      <w:r w:rsidR="00985BCE">
        <w:rPr>
          <w:rFonts w:ascii="Times New Roman" w:hAnsi="Times New Roman" w:cs="Times New Roman"/>
          <w:sz w:val="24"/>
          <w:szCs w:val="24"/>
        </w:rPr>
        <w:t xml:space="preserve"> Put another way, “winning in a complex world” is simply not possible with an “</w:t>
      </w:r>
      <w:r w:rsidR="005D728E">
        <w:rPr>
          <w:rFonts w:ascii="Times New Roman" w:hAnsi="Times New Roman" w:cs="Times New Roman"/>
          <w:sz w:val="24"/>
          <w:szCs w:val="24"/>
        </w:rPr>
        <w:t>all-volunteer</w:t>
      </w:r>
      <w:r w:rsidR="00985BCE">
        <w:rPr>
          <w:rFonts w:ascii="Times New Roman" w:hAnsi="Times New Roman" w:cs="Times New Roman"/>
          <w:sz w:val="24"/>
          <w:szCs w:val="24"/>
        </w:rPr>
        <w:t>” Army.</w:t>
      </w:r>
      <w:r w:rsidR="00936634">
        <w:rPr>
          <w:rFonts w:ascii="Times New Roman" w:hAnsi="Times New Roman" w:cs="Times New Roman"/>
          <w:sz w:val="24"/>
          <w:szCs w:val="24"/>
        </w:rPr>
        <w:t xml:space="preserve"> A three-million-soldier Army is roughly 1% of the total adult population in the USA – and includes in that number those performing their Universal Service obligation. There are many ways we can be innovative about the needed transition, to include offering contractors individual bridge contracts as we cancel military-industrial complex “support” contracts with unwarranted costs above and beyond labor. </w:t>
      </w:r>
    </w:p>
    <w:p w:rsidR="00641AB0" w:rsidRDefault="005F7DA7" w:rsidP="005F7DA7">
      <w:pPr>
        <w:pStyle w:val="Heading2"/>
        <w:spacing w:after="240"/>
      </w:pPr>
      <w:bookmarkStart w:id="32" w:name="_Toc468459979"/>
      <w:r>
        <w:lastRenderedPageBreak/>
        <w:t>Army Warfighting Challenges (20 First-Order Problems)</w:t>
      </w:r>
      <w:bookmarkEnd w:id="32"/>
    </w:p>
    <w:p w:rsidR="00FF5638" w:rsidRPr="00FF5638" w:rsidRDefault="00FF5638" w:rsidP="00FF5638">
      <w:pPr>
        <w:ind w:left="720" w:right="720"/>
        <w:rPr>
          <w:rFonts w:ascii="Times New Roman" w:hAnsi="Times New Roman" w:cs="Times New Roman"/>
          <w:i/>
          <w:sz w:val="24"/>
          <w:szCs w:val="24"/>
        </w:rPr>
      </w:pPr>
      <w:r w:rsidRPr="00FF5638">
        <w:rPr>
          <w:rFonts w:ascii="Times New Roman" w:hAnsi="Times New Roman" w:cs="Times New Roman"/>
          <w:i/>
          <w:sz w:val="24"/>
          <w:szCs w:val="24"/>
        </w:rPr>
        <w:t xml:space="preserve">The below comments are rooted in the broader understanding of national security covered in the first two monographs on Grand Strategy and Global Reality. The </w:t>
      </w:r>
      <w:r w:rsidR="00ED039F">
        <w:rPr>
          <w:rFonts w:ascii="Times New Roman" w:hAnsi="Times New Roman" w:cs="Times New Roman"/>
          <w:i/>
          <w:sz w:val="24"/>
          <w:szCs w:val="24"/>
        </w:rPr>
        <w:t xml:space="preserve">US </w:t>
      </w:r>
      <w:r w:rsidRPr="00FF5638">
        <w:rPr>
          <w:rFonts w:ascii="Times New Roman" w:hAnsi="Times New Roman" w:cs="Times New Roman"/>
          <w:i/>
          <w:sz w:val="24"/>
          <w:szCs w:val="24"/>
        </w:rPr>
        <w:t xml:space="preserve">Army cannot be re-invented in isolation from the re-invention of JIIM. The whole point of this monograph series is to inspire the emergence of the </w:t>
      </w:r>
      <w:r w:rsidR="00ED039F">
        <w:rPr>
          <w:rFonts w:ascii="Times New Roman" w:hAnsi="Times New Roman" w:cs="Times New Roman"/>
          <w:i/>
          <w:sz w:val="24"/>
          <w:szCs w:val="24"/>
        </w:rPr>
        <w:t xml:space="preserve">US </w:t>
      </w:r>
      <w:r w:rsidRPr="00FF5638">
        <w:rPr>
          <w:rFonts w:ascii="Times New Roman" w:hAnsi="Times New Roman" w:cs="Times New Roman"/>
          <w:i/>
          <w:sz w:val="24"/>
          <w:szCs w:val="24"/>
        </w:rPr>
        <w:t>Army as the moral and intellectual engine for achieving a transformation in how we plan, program, budget, and execute JIIM</w:t>
      </w:r>
      <w:r w:rsidR="005E2CE9">
        <w:rPr>
          <w:rFonts w:ascii="Times New Roman" w:hAnsi="Times New Roman" w:cs="Times New Roman"/>
          <w:i/>
          <w:sz w:val="24"/>
          <w:szCs w:val="24"/>
        </w:rPr>
        <w:t xml:space="preserve"> with the </w:t>
      </w:r>
      <w:r w:rsidR="00ED039F">
        <w:rPr>
          <w:rFonts w:ascii="Times New Roman" w:hAnsi="Times New Roman" w:cs="Times New Roman"/>
          <w:i/>
          <w:sz w:val="24"/>
          <w:szCs w:val="24"/>
        </w:rPr>
        <w:t xml:space="preserve">US </w:t>
      </w:r>
      <w:r w:rsidR="005E2CE9">
        <w:rPr>
          <w:rFonts w:ascii="Times New Roman" w:hAnsi="Times New Roman" w:cs="Times New Roman"/>
          <w:i/>
          <w:sz w:val="24"/>
          <w:szCs w:val="24"/>
        </w:rPr>
        <w:t>Army as the “core” force for JIIM</w:t>
      </w:r>
      <w:r w:rsidRPr="00FF5638">
        <w:rPr>
          <w:rFonts w:ascii="Times New Roman" w:hAnsi="Times New Roman" w:cs="Times New Roman"/>
          <w:i/>
          <w:sz w:val="24"/>
          <w:szCs w:val="24"/>
        </w:rPr>
        <w:t>. Among the fundamentals: Alt-C4I and emphasis on the individual soldier as the basic building block for every single Army Warfighting Challenge.</w:t>
      </w:r>
    </w:p>
    <w:p w:rsidR="00641AB0" w:rsidRPr="00B634E7" w:rsidRDefault="00641AB0" w:rsidP="00B634E7">
      <w:pPr>
        <w:rPr>
          <w:rFonts w:ascii="Times New Roman" w:hAnsi="Times New Roman" w:cs="Times New Roman"/>
          <w:sz w:val="24"/>
          <w:szCs w:val="24"/>
        </w:rPr>
      </w:pPr>
      <w:r w:rsidRPr="00B634E7">
        <w:rPr>
          <w:rFonts w:ascii="Times New Roman" w:hAnsi="Times New Roman" w:cs="Times New Roman"/>
          <w:b/>
          <w:sz w:val="24"/>
          <w:szCs w:val="24"/>
        </w:rPr>
        <w:t xml:space="preserve">01 Develop Situational Understanding. </w:t>
      </w:r>
      <w:r w:rsidRPr="00B634E7">
        <w:rPr>
          <w:rFonts w:ascii="Times New Roman" w:hAnsi="Times New Roman" w:cs="Times New Roman"/>
          <w:sz w:val="24"/>
          <w:szCs w:val="24"/>
        </w:rPr>
        <w:t>The US Army lacks situational understanding at all four levels of analysis (strategic, operational, tactical, technical) because it refuses to be serious about a) having a strategic analytic model that assures that it demands relevant information from the US IC</w:t>
      </w:r>
      <w:r w:rsidR="008E4F41" w:rsidRPr="00B634E7">
        <w:rPr>
          <w:rFonts w:ascii="Times New Roman" w:hAnsi="Times New Roman" w:cs="Times New Roman"/>
          <w:sz w:val="24"/>
          <w:szCs w:val="24"/>
        </w:rPr>
        <w:t xml:space="preserve"> – not only military threat information but also civil-cultural information and geographic information including cultural features down to the 1:10,000 level</w:t>
      </w:r>
      <w:r w:rsidRPr="00B634E7">
        <w:rPr>
          <w:rFonts w:ascii="Times New Roman" w:hAnsi="Times New Roman" w:cs="Times New Roman"/>
          <w:sz w:val="24"/>
          <w:szCs w:val="24"/>
        </w:rPr>
        <w:t>; b) having a collection requirements and evaluation system that not only demands the relevant information, but tracks the failure of the IC to provide that information</w:t>
      </w:r>
      <w:r w:rsidR="008E4F41" w:rsidRPr="00B634E7">
        <w:rPr>
          <w:rFonts w:ascii="Times New Roman" w:hAnsi="Times New Roman" w:cs="Times New Roman"/>
          <w:sz w:val="24"/>
          <w:szCs w:val="24"/>
        </w:rPr>
        <w:t xml:space="preserve"> on a week to week basis</w:t>
      </w:r>
      <w:r w:rsidRPr="00B634E7">
        <w:rPr>
          <w:rFonts w:ascii="Times New Roman" w:hAnsi="Times New Roman" w:cs="Times New Roman"/>
          <w:sz w:val="24"/>
          <w:szCs w:val="24"/>
        </w:rPr>
        <w:t>; and c)</w:t>
      </w:r>
      <w:r w:rsidR="00E7566A" w:rsidRPr="00B634E7">
        <w:rPr>
          <w:rFonts w:ascii="Times New Roman" w:hAnsi="Times New Roman" w:cs="Times New Roman"/>
          <w:sz w:val="24"/>
          <w:szCs w:val="24"/>
        </w:rPr>
        <w:t xml:space="preserve"> failing to be serious about tactical ISR to include unarmed survivable drones able to help target indirect fires in real time.</w:t>
      </w:r>
      <w:r w:rsidRPr="00B634E7">
        <w:rPr>
          <w:rFonts w:ascii="Times New Roman" w:hAnsi="Times New Roman" w:cs="Times New Roman"/>
          <w:sz w:val="24"/>
          <w:szCs w:val="24"/>
        </w:rPr>
        <w:t xml:space="preserve"> </w:t>
      </w:r>
    </w:p>
    <w:p w:rsidR="00E7566A" w:rsidRPr="00B634E7" w:rsidRDefault="00641AB0" w:rsidP="00B634E7">
      <w:pPr>
        <w:rPr>
          <w:rFonts w:ascii="Times New Roman" w:hAnsi="Times New Roman" w:cs="Times New Roman"/>
          <w:sz w:val="24"/>
          <w:szCs w:val="24"/>
        </w:rPr>
      </w:pPr>
      <w:r w:rsidRPr="00B634E7">
        <w:rPr>
          <w:rFonts w:ascii="Times New Roman" w:hAnsi="Times New Roman" w:cs="Times New Roman"/>
          <w:b/>
          <w:sz w:val="24"/>
          <w:szCs w:val="24"/>
        </w:rPr>
        <w:t>02 Shape the Security Environment</w:t>
      </w:r>
      <w:r w:rsidR="00E7566A" w:rsidRPr="00B634E7">
        <w:rPr>
          <w:rFonts w:ascii="Times New Roman" w:hAnsi="Times New Roman" w:cs="Times New Roman"/>
          <w:b/>
          <w:sz w:val="24"/>
          <w:szCs w:val="24"/>
        </w:rPr>
        <w:t>.</w:t>
      </w:r>
      <w:r w:rsidR="00E7566A" w:rsidRPr="00B634E7">
        <w:rPr>
          <w:rFonts w:ascii="Times New Roman" w:hAnsi="Times New Roman" w:cs="Times New Roman"/>
          <w:sz w:val="24"/>
          <w:szCs w:val="24"/>
        </w:rPr>
        <w:t xml:space="preserve"> If the US Army </w:t>
      </w:r>
      <w:r w:rsidR="00570E44">
        <w:rPr>
          <w:rFonts w:ascii="Times New Roman" w:hAnsi="Times New Roman" w:cs="Times New Roman"/>
          <w:sz w:val="24"/>
          <w:szCs w:val="24"/>
        </w:rPr>
        <w:t xml:space="preserve">seeks </w:t>
      </w:r>
      <w:r w:rsidR="00E7566A" w:rsidRPr="00B634E7">
        <w:rPr>
          <w:rFonts w:ascii="Times New Roman" w:hAnsi="Times New Roman" w:cs="Times New Roman"/>
          <w:sz w:val="24"/>
          <w:szCs w:val="24"/>
        </w:rPr>
        <w:t xml:space="preserve">to shape the security environment it must be pro-active about educating the public, the media, Congress, and the White House via the </w:t>
      </w:r>
      <w:proofErr w:type="spellStart"/>
      <w:r w:rsidR="00EA0D34">
        <w:rPr>
          <w:rFonts w:ascii="Times New Roman" w:hAnsi="Times New Roman" w:cs="Times New Roman"/>
          <w:sz w:val="24"/>
          <w:szCs w:val="24"/>
        </w:rPr>
        <w:t>SecDef</w:t>
      </w:r>
      <w:proofErr w:type="spellEnd"/>
      <w:r w:rsidR="00E7566A" w:rsidRPr="00B634E7">
        <w:rPr>
          <w:rFonts w:ascii="Times New Roman" w:hAnsi="Times New Roman" w:cs="Times New Roman"/>
          <w:sz w:val="24"/>
          <w:szCs w:val="24"/>
        </w:rPr>
        <w:t xml:space="preserve">; it must abandon the current acquisition process that is not rooted in reality and is also lacking in integrity at multiple levels inclusive of allowing 50% waste as a standard; and it must abandon the budget-share complicity while insisting that we need a Grand Strategy to redefine roles, missions, and capabilities centered on a home-based Army. The US Army must call for the closure of all bases overseas and abandon its virtual status as a hostage to foreign governments and the Deep State that values our overseas bases as lily pads for the covert movement – using military assets conscripted by the CIA – of gold, guns, drugs, and cash. </w:t>
      </w:r>
      <w:r w:rsidR="001C48C4" w:rsidRPr="00B634E7">
        <w:rPr>
          <w:rFonts w:ascii="Times New Roman" w:hAnsi="Times New Roman" w:cs="Times New Roman"/>
          <w:sz w:val="24"/>
          <w:szCs w:val="24"/>
        </w:rPr>
        <w:t>To shape the security environment, start with a Grand Strategy Summit and get a grip on priorities rooted in the Constitution, not the earnings objectives of the military-industrial complex and the financial, ideological, and religious forces shaping that complex. We have no counterintelligence capability worthy of the name, and that is the foundation for everything else.</w:t>
      </w:r>
    </w:p>
    <w:p w:rsidR="00E7566A" w:rsidRPr="00B634E7" w:rsidRDefault="00641AB0" w:rsidP="00B634E7">
      <w:pPr>
        <w:rPr>
          <w:rFonts w:ascii="Times New Roman" w:hAnsi="Times New Roman" w:cs="Times New Roman"/>
          <w:sz w:val="24"/>
          <w:szCs w:val="24"/>
        </w:rPr>
      </w:pPr>
      <w:r w:rsidRPr="00641AB0">
        <w:rPr>
          <w:rFonts w:ascii="Times New Roman" w:hAnsi="Times New Roman" w:cs="Times New Roman"/>
          <w:b/>
          <w:bCs/>
          <w:color w:val="000000"/>
          <w:sz w:val="24"/>
          <w:szCs w:val="24"/>
        </w:rPr>
        <w:t>03 Provide Security Force Assistance</w:t>
      </w:r>
      <w:r w:rsidR="00E7566A">
        <w:rPr>
          <w:rFonts w:ascii="Times New Roman" w:hAnsi="Times New Roman" w:cs="Times New Roman"/>
          <w:b/>
          <w:bCs/>
          <w:color w:val="000000"/>
          <w:sz w:val="24"/>
          <w:szCs w:val="24"/>
        </w:rPr>
        <w:t xml:space="preserve">. </w:t>
      </w:r>
      <w:r w:rsidR="00E7566A">
        <w:rPr>
          <w:rFonts w:ascii="Times New Roman" w:hAnsi="Times New Roman" w:cs="Times New Roman"/>
          <w:bCs/>
          <w:color w:val="000000"/>
          <w:sz w:val="24"/>
          <w:szCs w:val="24"/>
        </w:rPr>
        <w:t xml:space="preserve">Education, intelligence, and research are the only form </w:t>
      </w:r>
      <w:r w:rsidR="00E7566A" w:rsidRPr="00B634E7">
        <w:rPr>
          <w:rFonts w:ascii="Times New Roman" w:hAnsi="Times New Roman" w:cs="Times New Roman"/>
          <w:sz w:val="24"/>
          <w:szCs w:val="24"/>
        </w:rPr>
        <w:t xml:space="preserve">of affordable, sustainable security assistance that we can provide going forward. Teach them to fish, but first we need to reinvent the US Army inclusive of Alt-C4I and OSEE solutions for energy, water, and most logistics </w:t>
      </w:r>
      <w:r w:rsidR="008E4F41" w:rsidRPr="00B634E7">
        <w:rPr>
          <w:rFonts w:ascii="Times New Roman" w:hAnsi="Times New Roman" w:cs="Times New Roman"/>
          <w:sz w:val="24"/>
          <w:szCs w:val="24"/>
        </w:rPr>
        <w:t>demands including the creation of inter-operable spare parts in the field. Fully half the challenge of enabling security force effectiveness is to be found in demanding that the other instruments of national power do their job and stop using the US Army to fix problems associated with our persistent embrace of predatory banks and dictators.</w:t>
      </w:r>
    </w:p>
    <w:p w:rsidR="008E4F41" w:rsidRPr="00B634E7" w:rsidRDefault="00641AB0" w:rsidP="00B634E7">
      <w:pPr>
        <w:rPr>
          <w:rFonts w:ascii="Times New Roman" w:hAnsi="Times New Roman" w:cs="Times New Roman"/>
          <w:sz w:val="24"/>
          <w:szCs w:val="24"/>
        </w:rPr>
      </w:pPr>
      <w:r w:rsidRPr="00B634E7">
        <w:rPr>
          <w:rFonts w:ascii="Times New Roman" w:hAnsi="Times New Roman" w:cs="Times New Roman"/>
          <w:b/>
          <w:sz w:val="24"/>
          <w:szCs w:val="24"/>
        </w:rPr>
        <w:lastRenderedPageBreak/>
        <w:t>04 Adapt the Institutional Army</w:t>
      </w:r>
      <w:r w:rsidR="008E4F41" w:rsidRPr="00B634E7">
        <w:rPr>
          <w:rFonts w:ascii="Times New Roman" w:hAnsi="Times New Roman" w:cs="Times New Roman"/>
          <w:b/>
          <w:sz w:val="24"/>
          <w:szCs w:val="24"/>
        </w:rPr>
        <w:t>.</w:t>
      </w:r>
      <w:r w:rsidR="008E4F41" w:rsidRPr="00B634E7">
        <w:rPr>
          <w:rFonts w:ascii="Times New Roman" w:hAnsi="Times New Roman" w:cs="Times New Roman"/>
          <w:sz w:val="24"/>
          <w:szCs w:val="24"/>
        </w:rPr>
        <w:t xml:space="preserve">  Bringing the Army </w:t>
      </w:r>
      <w:r w:rsidR="006B02B9">
        <w:rPr>
          <w:rFonts w:ascii="Times New Roman" w:hAnsi="Times New Roman" w:cs="Times New Roman"/>
          <w:sz w:val="24"/>
          <w:szCs w:val="24"/>
        </w:rPr>
        <w:t>home, creating a three-million-s</w:t>
      </w:r>
      <w:r w:rsidR="008E4F41" w:rsidRPr="00B634E7">
        <w:rPr>
          <w:rFonts w:ascii="Times New Roman" w:hAnsi="Times New Roman" w:cs="Times New Roman"/>
          <w:sz w:val="24"/>
          <w:szCs w:val="24"/>
        </w:rPr>
        <w:t>oldier Army, and restoring universal service at both entry level and mid-career level, with a more robust leavening of senior executive rotation</w:t>
      </w:r>
      <w:r w:rsidR="00570E44">
        <w:rPr>
          <w:rFonts w:ascii="Times New Roman" w:hAnsi="Times New Roman" w:cs="Times New Roman"/>
          <w:sz w:val="24"/>
          <w:szCs w:val="24"/>
        </w:rPr>
        <w:t>s</w:t>
      </w:r>
      <w:r w:rsidR="008E4F41" w:rsidRPr="00B634E7">
        <w:rPr>
          <w:rFonts w:ascii="Times New Roman" w:hAnsi="Times New Roman" w:cs="Times New Roman"/>
          <w:sz w:val="24"/>
          <w:szCs w:val="24"/>
        </w:rPr>
        <w:t xml:space="preserve"> between the Army, academia, civil society, commerce, government, law enforcement, media, and non-</w:t>
      </w:r>
      <w:r w:rsidR="006B6C84" w:rsidRPr="00B634E7">
        <w:rPr>
          <w:rFonts w:ascii="Times New Roman" w:hAnsi="Times New Roman" w:cs="Times New Roman"/>
          <w:sz w:val="24"/>
          <w:szCs w:val="24"/>
        </w:rPr>
        <w:t>government</w:t>
      </w:r>
      <w:r w:rsidR="008E4F41" w:rsidRPr="00B634E7">
        <w:rPr>
          <w:rFonts w:ascii="Times New Roman" w:hAnsi="Times New Roman" w:cs="Times New Roman"/>
          <w:sz w:val="24"/>
          <w:szCs w:val="24"/>
        </w:rPr>
        <w:t xml:space="preserve">/non-profit, are starting points. The US Army has become a technology cesspool into which we throw people. The new total force dispenses with contractors as expensive unreliable short-term solutions and builds an Army that is rooted in the Constitution and a core force for communities at home and </w:t>
      </w:r>
      <w:proofErr w:type="spellStart"/>
      <w:r w:rsidR="00CA4FDE">
        <w:rPr>
          <w:rFonts w:ascii="Times New Roman" w:hAnsi="Times New Roman" w:cs="Times New Roman"/>
          <w:sz w:val="24"/>
          <w:szCs w:val="24"/>
        </w:rPr>
        <w:t>WoG</w:t>
      </w:r>
      <w:proofErr w:type="spellEnd"/>
      <w:r w:rsidR="008E4F41" w:rsidRPr="00B634E7">
        <w:rPr>
          <w:rFonts w:ascii="Times New Roman" w:hAnsi="Times New Roman" w:cs="Times New Roman"/>
          <w:sz w:val="24"/>
          <w:szCs w:val="24"/>
        </w:rPr>
        <w:t xml:space="preserve"> multinational operations abroad.</w:t>
      </w:r>
    </w:p>
    <w:p w:rsidR="008E4F41" w:rsidRPr="00B634E7" w:rsidRDefault="00641AB0" w:rsidP="00B634E7">
      <w:pPr>
        <w:rPr>
          <w:rFonts w:ascii="Times New Roman" w:hAnsi="Times New Roman" w:cs="Times New Roman"/>
          <w:sz w:val="24"/>
          <w:szCs w:val="24"/>
        </w:rPr>
      </w:pPr>
      <w:r w:rsidRPr="00B634E7">
        <w:rPr>
          <w:rFonts w:ascii="Times New Roman" w:hAnsi="Times New Roman" w:cs="Times New Roman"/>
          <w:b/>
          <w:sz w:val="24"/>
          <w:szCs w:val="24"/>
        </w:rPr>
        <w:t>05 Counter Weapons of Mass Destruction</w:t>
      </w:r>
      <w:r w:rsidR="00F27DD5" w:rsidRPr="00B634E7">
        <w:rPr>
          <w:rFonts w:ascii="Times New Roman" w:hAnsi="Times New Roman" w:cs="Times New Roman"/>
          <w:b/>
          <w:sz w:val="24"/>
          <w:szCs w:val="24"/>
        </w:rPr>
        <w:t xml:space="preserve"> (WMD)</w:t>
      </w:r>
      <w:r w:rsidR="008E4F41" w:rsidRPr="00B634E7">
        <w:rPr>
          <w:rFonts w:ascii="Times New Roman" w:hAnsi="Times New Roman" w:cs="Times New Roman"/>
          <w:b/>
          <w:sz w:val="24"/>
          <w:szCs w:val="24"/>
        </w:rPr>
        <w:t>.</w:t>
      </w:r>
      <w:r w:rsidRPr="00B634E7">
        <w:rPr>
          <w:rFonts w:ascii="Times New Roman" w:hAnsi="Times New Roman" w:cs="Times New Roman"/>
          <w:sz w:val="24"/>
          <w:szCs w:val="24"/>
        </w:rPr>
        <w:t xml:space="preserve"> </w:t>
      </w:r>
      <w:r w:rsidR="006B6C84" w:rsidRPr="00B634E7">
        <w:rPr>
          <w:rFonts w:ascii="Times New Roman" w:hAnsi="Times New Roman" w:cs="Times New Roman"/>
          <w:sz w:val="24"/>
          <w:szCs w:val="24"/>
        </w:rPr>
        <w:t>Chernobyl</w:t>
      </w:r>
      <w:r w:rsidR="008E4F41" w:rsidRPr="00B634E7">
        <w:rPr>
          <w:rFonts w:ascii="Times New Roman" w:hAnsi="Times New Roman" w:cs="Times New Roman"/>
          <w:sz w:val="24"/>
          <w:szCs w:val="24"/>
        </w:rPr>
        <w:t xml:space="preserve"> and Fukushima have put first-use of nuclear weapons on the table and shown that the USG is too ready to accept mass casualties from preventable nuclear as well as chemical</w:t>
      </w:r>
      <w:r w:rsidR="00F27DD5" w:rsidRPr="00B634E7">
        <w:rPr>
          <w:rFonts w:ascii="Times New Roman" w:hAnsi="Times New Roman" w:cs="Times New Roman"/>
          <w:sz w:val="24"/>
          <w:szCs w:val="24"/>
        </w:rPr>
        <w:t xml:space="preserve"> weapons</w:t>
      </w:r>
      <w:r w:rsidR="008E4F41" w:rsidRPr="00B634E7">
        <w:rPr>
          <w:rFonts w:ascii="Times New Roman" w:hAnsi="Times New Roman" w:cs="Times New Roman"/>
          <w:sz w:val="24"/>
          <w:szCs w:val="24"/>
        </w:rPr>
        <w:t xml:space="preserve"> (Bhopal) and biological </w:t>
      </w:r>
      <w:r w:rsidR="00F27DD5" w:rsidRPr="00B634E7">
        <w:rPr>
          <w:rFonts w:ascii="Times New Roman" w:hAnsi="Times New Roman" w:cs="Times New Roman"/>
          <w:sz w:val="24"/>
          <w:szCs w:val="24"/>
        </w:rPr>
        <w:t xml:space="preserve">weapons </w:t>
      </w:r>
      <w:r w:rsidR="008E4F41" w:rsidRPr="00B634E7">
        <w:rPr>
          <w:rFonts w:ascii="Times New Roman" w:hAnsi="Times New Roman" w:cs="Times New Roman"/>
          <w:sz w:val="24"/>
          <w:szCs w:val="24"/>
        </w:rPr>
        <w:t xml:space="preserve">(agricultural products poisoned by </w:t>
      </w:r>
      <w:proofErr w:type="spellStart"/>
      <w:r w:rsidR="008E4F41" w:rsidRPr="00B634E7">
        <w:rPr>
          <w:rFonts w:ascii="Times New Roman" w:hAnsi="Times New Roman" w:cs="Times New Roman"/>
          <w:sz w:val="24"/>
          <w:szCs w:val="24"/>
        </w:rPr>
        <w:t>RoundUp</w:t>
      </w:r>
      <w:proofErr w:type="spellEnd"/>
      <w:r w:rsidR="008E4F41" w:rsidRPr="00B634E7">
        <w:rPr>
          <w:rFonts w:ascii="Times New Roman" w:hAnsi="Times New Roman" w:cs="Times New Roman"/>
          <w:sz w:val="24"/>
          <w:szCs w:val="24"/>
        </w:rPr>
        <w:t xml:space="preserve"> – a product the beer industry has banned from its wheat sources)</w:t>
      </w:r>
      <w:r w:rsidR="00F27DD5" w:rsidRPr="00B634E7">
        <w:rPr>
          <w:rFonts w:ascii="Times New Roman" w:hAnsi="Times New Roman" w:cs="Times New Roman"/>
          <w:sz w:val="24"/>
          <w:szCs w:val="24"/>
        </w:rPr>
        <w:t xml:space="preserve">. The first step in countering WMD is to recognize that a lack of government integrity, a lack of focused intelligence, a cavalier embrace of research creating </w:t>
      </w:r>
      <w:r w:rsidR="00D9593F" w:rsidRPr="00B634E7">
        <w:rPr>
          <w:rFonts w:ascii="Times New Roman" w:hAnsi="Times New Roman" w:cs="Times New Roman"/>
          <w:sz w:val="24"/>
          <w:szCs w:val="24"/>
        </w:rPr>
        <w:t xml:space="preserve">new and particularly portable forms of </w:t>
      </w:r>
      <w:r w:rsidR="00F27DD5" w:rsidRPr="00B634E7">
        <w:rPr>
          <w:rFonts w:ascii="Times New Roman" w:hAnsi="Times New Roman" w:cs="Times New Roman"/>
          <w:sz w:val="24"/>
          <w:szCs w:val="24"/>
        </w:rPr>
        <w:t xml:space="preserve">WMD, and a lack of a plan for achieving peace and prosperity for all – combine to make the use of WMD by insurgents inevitable. The day is coming when radiological attacks in the USA are going to be the first strike capability of foreign groups who believe their countries are occupied by the USA or their dictators are kept in power by the USA. The single best means of countering WMD is to end commercial development of nuclear power as well as bio-chemical hazards that are virtually unregulated; </w:t>
      </w:r>
      <w:r w:rsidR="00D9593F" w:rsidRPr="00B634E7">
        <w:rPr>
          <w:rFonts w:ascii="Times New Roman" w:hAnsi="Times New Roman" w:cs="Times New Roman"/>
          <w:sz w:val="24"/>
          <w:szCs w:val="24"/>
        </w:rPr>
        <w:t>while also</w:t>
      </w:r>
      <w:r w:rsidR="00F27DD5" w:rsidRPr="00B634E7">
        <w:rPr>
          <w:rFonts w:ascii="Times New Roman" w:hAnsi="Times New Roman" w:cs="Times New Roman"/>
          <w:sz w:val="24"/>
          <w:szCs w:val="24"/>
        </w:rPr>
        <w:t xml:space="preserve"> avoid</w:t>
      </w:r>
      <w:r w:rsidR="00D9593F" w:rsidRPr="00B634E7">
        <w:rPr>
          <w:rFonts w:ascii="Times New Roman" w:hAnsi="Times New Roman" w:cs="Times New Roman"/>
          <w:sz w:val="24"/>
          <w:szCs w:val="24"/>
        </w:rPr>
        <w:t>ing</w:t>
      </w:r>
      <w:r w:rsidR="00F27DD5" w:rsidRPr="00B634E7">
        <w:rPr>
          <w:rFonts w:ascii="Times New Roman" w:hAnsi="Times New Roman" w:cs="Times New Roman"/>
          <w:sz w:val="24"/>
          <w:szCs w:val="24"/>
        </w:rPr>
        <w:t xml:space="preserve"> giving due cause to others.</w:t>
      </w:r>
    </w:p>
    <w:p w:rsidR="00570E44" w:rsidRDefault="00641AB0" w:rsidP="00B634E7">
      <w:pPr>
        <w:rPr>
          <w:rFonts w:ascii="Times New Roman" w:hAnsi="Times New Roman" w:cs="Times New Roman"/>
          <w:sz w:val="24"/>
          <w:szCs w:val="24"/>
        </w:rPr>
      </w:pPr>
      <w:r w:rsidRPr="00B634E7">
        <w:rPr>
          <w:rFonts w:ascii="Times New Roman" w:hAnsi="Times New Roman" w:cs="Times New Roman"/>
          <w:b/>
          <w:sz w:val="24"/>
          <w:szCs w:val="24"/>
        </w:rPr>
        <w:t>06 Conduct Homeland Operations</w:t>
      </w:r>
      <w:r w:rsidR="00F27DD5" w:rsidRPr="00B634E7">
        <w:rPr>
          <w:rFonts w:ascii="Times New Roman" w:hAnsi="Times New Roman" w:cs="Times New Roman"/>
          <w:b/>
          <w:sz w:val="24"/>
          <w:szCs w:val="24"/>
        </w:rPr>
        <w:t>.</w:t>
      </w:r>
      <w:r w:rsidRPr="00B634E7">
        <w:rPr>
          <w:rFonts w:ascii="Times New Roman" w:hAnsi="Times New Roman" w:cs="Times New Roman"/>
          <w:sz w:val="24"/>
          <w:szCs w:val="24"/>
        </w:rPr>
        <w:t xml:space="preserve"> </w:t>
      </w:r>
      <w:r w:rsidR="00D9593F" w:rsidRPr="00B634E7">
        <w:rPr>
          <w:rFonts w:ascii="Times New Roman" w:hAnsi="Times New Roman" w:cs="Times New Roman"/>
          <w:sz w:val="24"/>
          <w:szCs w:val="24"/>
        </w:rPr>
        <w:t xml:space="preserve">It would be helpful if the US Army would reconnect to its roots as </w:t>
      </w:r>
      <w:r w:rsidR="00570E44">
        <w:rPr>
          <w:rFonts w:ascii="Times New Roman" w:hAnsi="Times New Roman" w:cs="Times New Roman"/>
          <w:sz w:val="24"/>
          <w:szCs w:val="24"/>
        </w:rPr>
        <w:t xml:space="preserve">a foundational component </w:t>
      </w:r>
      <w:r w:rsidR="00D9593F" w:rsidRPr="00B634E7">
        <w:rPr>
          <w:rFonts w:ascii="Times New Roman" w:hAnsi="Times New Roman" w:cs="Times New Roman"/>
          <w:sz w:val="24"/>
          <w:szCs w:val="24"/>
        </w:rPr>
        <w:t xml:space="preserve">of the Republic, and </w:t>
      </w:r>
      <w:r w:rsidR="00570E44">
        <w:rPr>
          <w:rFonts w:ascii="Times New Roman" w:hAnsi="Times New Roman" w:cs="Times New Roman"/>
          <w:sz w:val="24"/>
          <w:szCs w:val="24"/>
        </w:rPr>
        <w:t xml:space="preserve">acknowledge </w:t>
      </w:r>
      <w:r w:rsidR="00D9593F" w:rsidRPr="00B634E7">
        <w:rPr>
          <w:rFonts w:ascii="Times New Roman" w:hAnsi="Times New Roman" w:cs="Times New Roman"/>
          <w:sz w:val="24"/>
          <w:szCs w:val="24"/>
        </w:rPr>
        <w:t xml:space="preserve"> that there are three kinds of homeland operations in which it is without peer. </w:t>
      </w:r>
    </w:p>
    <w:p w:rsidR="00570E44" w:rsidRPr="00110652" w:rsidRDefault="00D9593F" w:rsidP="00674151">
      <w:pPr>
        <w:pStyle w:val="ListParagraph"/>
        <w:numPr>
          <w:ilvl w:val="0"/>
          <w:numId w:val="8"/>
        </w:numPr>
        <w:rPr>
          <w:rFonts w:ascii="Times New Roman" w:hAnsi="Times New Roman" w:cs="Times New Roman"/>
          <w:bCs/>
          <w:color w:val="000000"/>
          <w:sz w:val="24"/>
          <w:szCs w:val="24"/>
        </w:rPr>
      </w:pPr>
      <w:r w:rsidRPr="00674151">
        <w:rPr>
          <w:rFonts w:ascii="Times New Roman" w:hAnsi="Times New Roman" w:cs="Times New Roman"/>
          <w:sz w:val="24"/>
          <w:szCs w:val="24"/>
        </w:rPr>
        <w:t xml:space="preserve">The first is “root” – the bonding of all </w:t>
      </w:r>
      <w:r w:rsidR="00570E44">
        <w:rPr>
          <w:rFonts w:ascii="Times New Roman" w:hAnsi="Times New Roman" w:cs="Times New Roman"/>
          <w:sz w:val="24"/>
          <w:szCs w:val="24"/>
        </w:rPr>
        <w:t>the nation’s citizens (</w:t>
      </w:r>
      <w:r w:rsidRPr="00674151">
        <w:rPr>
          <w:rFonts w:ascii="Times New Roman" w:hAnsi="Times New Roman" w:cs="Times New Roman"/>
          <w:sz w:val="24"/>
          <w:szCs w:val="24"/>
        </w:rPr>
        <w:t>races and creeds</w:t>
      </w:r>
      <w:r w:rsidR="00570E44">
        <w:rPr>
          <w:rFonts w:ascii="Times New Roman" w:hAnsi="Times New Roman" w:cs="Times New Roman"/>
          <w:sz w:val="24"/>
          <w:szCs w:val="24"/>
        </w:rPr>
        <w:t>)</w:t>
      </w:r>
      <w:r w:rsidRPr="00674151">
        <w:rPr>
          <w:rFonts w:ascii="Times New Roman" w:hAnsi="Times New Roman" w:cs="Times New Roman"/>
          <w:sz w:val="24"/>
          <w:szCs w:val="24"/>
        </w:rPr>
        <w:t xml:space="preserve"> through universal service and a persistent ethical professional presence in every community. </w:t>
      </w:r>
    </w:p>
    <w:p w:rsidR="00570E44" w:rsidRPr="00110652" w:rsidRDefault="00D9593F" w:rsidP="00674151">
      <w:pPr>
        <w:pStyle w:val="ListParagraph"/>
        <w:numPr>
          <w:ilvl w:val="0"/>
          <w:numId w:val="8"/>
        </w:numPr>
        <w:rPr>
          <w:rFonts w:ascii="Times New Roman" w:hAnsi="Times New Roman" w:cs="Times New Roman"/>
          <w:bCs/>
          <w:color w:val="000000"/>
          <w:sz w:val="24"/>
          <w:szCs w:val="24"/>
        </w:rPr>
      </w:pPr>
      <w:r w:rsidRPr="00674151">
        <w:rPr>
          <w:rFonts w:ascii="Times New Roman" w:hAnsi="Times New Roman" w:cs="Times New Roman"/>
          <w:sz w:val="24"/>
          <w:szCs w:val="24"/>
        </w:rPr>
        <w:t>The second, also part of the Army’s original heritage, focuses on us</w:t>
      </w:r>
      <w:r w:rsidR="006B02B9">
        <w:rPr>
          <w:rFonts w:ascii="Times New Roman" w:hAnsi="Times New Roman" w:cs="Times New Roman"/>
          <w:sz w:val="24"/>
          <w:szCs w:val="24"/>
        </w:rPr>
        <w:t>ing the standing three-million-s</w:t>
      </w:r>
      <w:r w:rsidRPr="00674151">
        <w:rPr>
          <w:rFonts w:ascii="Times New Roman" w:hAnsi="Times New Roman" w:cs="Times New Roman"/>
          <w:sz w:val="24"/>
          <w:szCs w:val="24"/>
        </w:rPr>
        <w:t>oldier Ar</w:t>
      </w:r>
      <w:r w:rsidR="00EE337D" w:rsidRPr="00674151">
        <w:rPr>
          <w:rFonts w:ascii="Times New Roman" w:hAnsi="Times New Roman" w:cs="Times New Roman"/>
          <w:sz w:val="24"/>
          <w:szCs w:val="24"/>
        </w:rPr>
        <w:t xml:space="preserve">my to rebuild communities and particularly their energy and water and communications infrastructure, practicing OSEE applications that can then be </w:t>
      </w:r>
      <w:r w:rsidR="00DC61FE">
        <w:rPr>
          <w:rFonts w:ascii="Times New Roman" w:hAnsi="Times New Roman" w:cs="Times New Roman"/>
          <w:sz w:val="24"/>
          <w:szCs w:val="24"/>
        </w:rPr>
        <w:t>exported abroad – America F</w:t>
      </w:r>
      <w:r w:rsidR="00EE337D" w:rsidRPr="00674151">
        <w:rPr>
          <w:rFonts w:ascii="Times New Roman" w:hAnsi="Times New Roman" w:cs="Times New Roman"/>
          <w:sz w:val="24"/>
          <w:szCs w:val="24"/>
        </w:rPr>
        <w:t xml:space="preserve">irst – with the IADC. </w:t>
      </w:r>
    </w:p>
    <w:p w:rsidR="00F27DD5" w:rsidRPr="00674151" w:rsidRDefault="00EE337D" w:rsidP="00674151">
      <w:pPr>
        <w:pStyle w:val="ListParagraph"/>
        <w:numPr>
          <w:ilvl w:val="0"/>
          <w:numId w:val="8"/>
        </w:numPr>
        <w:rPr>
          <w:rFonts w:ascii="Times New Roman" w:hAnsi="Times New Roman" w:cs="Times New Roman"/>
          <w:bCs/>
          <w:color w:val="000000"/>
          <w:sz w:val="24"/>
          <w:szCs w:val="24"/>
        </w:rPr>
      </w:pPr>
      <w:r w:rsidRPr="00674151">
        <w:rPr>
          <w:rFonts w:ascii="Times New Roman" w:hAnsi="Times New Roman" w:cs="Times New Roman"/>
          <w:sz w:val="24"/>
          <w:szCs w:val="24"/>
        </w:rPr>
        <w:t>The third is crisis response that will generally be associated with disaster</w:t>
      </w:r>
      <w:r w:rsidRPr="00674151">
        <w:rPr>
          <w:rFonts w:ascii="Times New Roman" w:hAnsi="Times New Roman" w:cs="Times New Roman"/>
          <w:bCs/>
          <w:color w:val="000000"/>
          <w:sz w:val="24"/>
          <w:szCs w:val="24"/>
        </w:rPr>
        <w:t xml:space="preserve"> relief. The suppression of criminal gangs and mass public protests will be a state-based challenge in which the </w:t>
      </w:r>
      <w:r w:rsidR="00EA0D34" w:rsidRPr="00674151">
        <w:rPr>
          <w:rFonts w:ascii="Times New Roman" w:hAnsi="Times New Roman" w:cs="Times New Roman"/>
          <w:bCs/>
          <w:color w:val="000000"/>
          <w:sz w:val="24"/>
          <w:szCs w:val="24"/>
        </w:rPr>
        <w:t>NG</w:t>
      </w:r>
      <w:r w:rsidRPr="00674151">
        <w:rPr>
          <w:rFonts w:ascii="Times New Roman" w:hAnsi="Times New Roman" w:cs="Times New Roman"/>
          <w:bCs/>
          <w:color w:val="000000"/>
          <w:sz w:val="24"/>
          <w:szCs w:val="24"/>
        </w:rPr>
        <w:t xml:space="preserve"> – with its law enforcement credentials – should be responsive to the state leadership while the US Army as an institution stands back. The Army as a national institution must never, ever, go against the public.</w:t>
      </w:r>
    </w:p>
    <w:p w:rsidR="00570E44"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07 Conduct Space and Cyber Electromagnetic Operations and Maintain Communications</w:t>
      </w:r>
      <w:r w:rsidR="00B634E7">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9A1C3E" w:rsidRPr="009A1C3E">
        <w:rPr>
          <w:rFonts w:ascii="Times New Roman" w:hAnsi="Times New Roman" w:cs="Times New Roman"/>
          <w:bCs/>
          <w:color w:val="000000"/>
          <w:sz w:val="24"/>
          <w:szCs w:val="24"/>
        </w:rPr>
        <w:t>In 1994</w:t>
      </w:r>
      <w:r w:rsidR="009A1C3E">
        <w:rPr>
          <w:rFonts w:ascii="Times New Roman" w:hAnsi="Times New Roman" w:cs="Times New Roman"/>
          <w:bCs/>
          <w:color w:val="000000"/>
          <w:sz w:val="24"/>
          <w:szCs w:val="24"/>
        </w:rPr>
        <w:t xml:space="preserve"> the Na</w:t>
      </w:r>
      <w:r w:rsidR="007E39D9">
        <w:rPr>
          <w:rFonts w:ascii="Times New Roman" w:hAnsi="Times New Roman" w:cs="Times New Roman"/>
          <w:bCs/>
          <w:color w:val="000000"/>
          <w:sz w:val="24"/>
          <w:szCs w:val="24"/>
        </w:rPr>
        <w:t>tional Research Council (NRC) invited</w:t>
      </w:r>
      <w:r w:rsidR="009A1C3E">
        <w:rPr>
          <w:rFonts w:ascii="Times New Roman" w:hAnsi="Times New Roman" w:cs="Times New Roman"/>
          <w:bCs/>
          <w:color w:val="000000"/>
          <w:sz w:val="24"/>
          <w:szCs w:val="24"/>
        </w:rPr>
        <w:t xml:space="preserve"> comment on the US Army’s multi-billion dollar future communications architecture.</w:t>
      </w:r>
      <w:r w:rsidR="00ED2F7A" w:rsidRPr="00ED2F7A">
        <w:rPr>
          <w:vertAlign w:val="superscript"/>
        </w:rPr>
        <w:endnoteReference w:id="154"/>
      </w:r>
      <w:r w:rsidR="009A1C3E">
        <w:rPr>
          <w:rFonts w:ascii="Times New Roman" w:hAnsi="Times New Roman" w:cs="Times New Roman"/>
          <w:bCs/>
          <w:color w:val="000000"/>
          <w:sz w:val="24"/>
          <w:szCs w:val="24"/>
        </w:rPr>
        <w:t xml:space="preserve"> I</w:t>
      </w:r>
      <w:r w:rsidR="007E39D9">
        <w:rPr>
          <w:rFonts w:ascii="Times New Roman" w:hAnsi="Times New Roman" w:cs="Times New Roman"/>
          <w:bCs/>
          <w:color w:val="000000"/>
          <w:sz w:val="24"/>
          <w:szCs w:val="24"/>
        </w:rPr>
        <w:t>t was</w:t>
      </w:r>
      <w:r w:rsidR="009A1C3E">
        <w:rPr>
          <w:rFonts w:ascii="Times New Roman" w:hAnsi="Times New Roman" w:cs="Times New Roman"/>
          <w:bCs/>
          <w:color w:val="000000"/>
          <w:sz w:val="24"/>
          <w:szCs w:val="24"/>
        </w:rPr>
        <w:t xml:space="preserve"> pointed out</w:t>
      </w:r>
      <w:r w:rsidR="007E39D9">
        <w:rPr>
          <w:rFonts w:ascii="Times New Roman" w:hAnsi="Times New Roman" w:cs="Times New Roman"/>
          <w:bCs/>
          <w:color w:val="000000"/>
          <w:sz w:val="24"/>
          <w:szCs w:val="24"/>
        </w:rPr>
        <w:t xml:space="preserve"> to them</w:t>
      </w:r>
      <w:r w:rsidR="009A1C3E">
        <w:rPr>
          <w:rFonts w:ascii="Times New Roman" w:hAnsi="Times New Roman" w:cs="Times New Roman"/>
          <w:bCs/>
          <w:color w:val="000000"/>
          <w:sz w:val="24"/>
          <w:szCs w:val="24"/>
        </w:rPr>
        <w:t xml:space="preserve"> that the Army was </w:t>
      </w:r>
      <w:r w:rsidR="009A1C3E">
        <w:rPr>
          <w:rFonts w:ascii="Times New Roman" w:hAnsi="Times New Roman" w:cs="Times New Roman"/>
          <w:bCs/>
          <w:color w:val="000000"/>
          <w:sz w:val="24"/>
          <w:szCs w:val="24"/>
        </w:rPr>
        <w:lastRenderedPageBreak/>
        <w:t xml:space="preserve">making no provision for connecting to everyone outside the Army. In 1994 the original warning </w:t>
      </w:r>
      <w:r w:rsidR="007E39D9">
        <w:rPr>
          <w:rFonts w:ascii="Times New Roman" w:hAnsi="Times New Roman" w:cs="Times New Roman"/>
          <w:bCs/>
          <w:color w:val="000000"/>
          <w:sz w:val="24"/>
          <w:szCs w:val="24"/>
        </w:rPr>
        <w:t xml:space="preserve">on cyber-insecurity was provided to the </w:t>
      </w:r>
      <w:r w:rsidR="009A1C3E">
        <w:rPr>
          <w:rFonts w:ascii="Times New Roman" w:hAnsi="Times New Roman" w:cs="Times New Roman"/>
          <w:bCs/>
          <w:color w:val="000000"/>
          <w:sz w:val="24"/>
          <w:szCs w:val="24"/>
        </w:rPr>
        <w:t>White House</w:t>
      </w:r>
      <w:r w:rsidR="007E39D9">
        <w:rPr>
          <w:rFonts w:ascii="Times New Roman" w:hAnsi="Times New Roman" w:cs="Times New Roman"/>
          <w:bCs/>
          <w:color w:val="000000"/>
          <w:sz w:val="24"/>
          <w:szCs w:val="24"/>
        </w:rPr>
        <w:t>,</w:t>
      </w:r>
      <w:r w:rsidR="009A1C3E">
        <w:rPr>
          <w:rFonts w:ascii="Times New Roman" w:hAnsi="Times New Roman" w:cs="Times New Roman"/>
          <w:bCs/>
          <w:color w:val="000000"/>
          <w:sz w:val="24"/>
          <w:szCs w:val="24"/>
        </w:rPr>
        <w:t xml:space="preserve"> calling for an investment of one billion dollars a year in cyber-security.</w:t>
      </w:r>
      <w:r w:rsidR="00ED2F7A" w:rsidRPr="00ED2F7A">
        <w:rPr>
          <w:vertAlign w:val="superscript"/>
        </w:rPr>
        <w:endnoteReference w:id="155"/>
      </w:r>
      <w:r w:rsidR="009A1C3E">
        <w:rPr>
          <w:rFonts w:ascii="Times New Roman" w:hAnsi="Times New Roman" w:cs="Times New Roman"/>
          <w:bCs/>
          <w:color w:val="000000"/>
          <w:sz w:val="24"/>
          <w:szCs w:val="24"/>
        </w:rPr>
        <w:t xml:space="preserve"> That warning was also ignored. </w:t>
      </w:r>
    </w:p>
    <w:p w:rsidR="00570E44" w:rsidRDefault="00570E44" w:rsidP="00ED2F7A">
      <w:pPr>
        <w:autoSpaceDE w:val="0"/>
        <w:autoSpaceDN w:val="0"/>
        <w:adjustRightInd w:val="0"/>
        <w:spacing w:after="0"/>
        <w:rPr>
          <w:rFonts w:ascii="Times New Roman" w:hAnsi="Times New Roman" w:cs="Times New Roman"/>
          <w:bCs/>
          <w:color w:val="000000"/>
          <w:sz w:val="24"/>
          <w:szCs w:val="24"/>
        </w:rPr>
      </w:pPr>
    </w:p>
    <w:p w:rsidR="00641AB0" w:rsidRPr="009A1C3E" w:rsidRDefault="009A1C3E" w:rsidP="00ED2F7A">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Today the Army is dependent on a constellation of complex system</w:t>
      </w:r>
      <w:r w:rsidR="00ED2F7A">
        <w:rPr>
          <w:rFonts w:ascii="Times New Roman" w:hAnsi="Times New Roman" w:cs="Times New Roman"/>
          <w:bCs/>
          <w:color w:val="000000"/>
          <w:sz w:val="24"/>
          <w:szCs w:val="24"/>
        </w:rPr>
        <w:t>s</w:t>
      </w:r>
      <w:r>
        <w:rPr>
          <w:rFonts w:ascii="Times New Roman" w:hAnsi="Times New Roman" w:cs="Times New Roman"/>
          <w:bCs/>
          <w:color w:val="000000"/>
          <w:sz w:val="24"/>
          <w:szCs w:val="24"/>
        </w:rPr>
        <w:t xml:space="preserve"> that were not designed for non-permissive environments and that assume unlimited funding and unlimited contractors to keep them operational. The time has come for the US Army to divorce itself from the unworkable </w:t>
      </w:r>
      <w:proofErr w:type="spellStart"/>
      <w:r>
        <w:rPr>
          <w:rFonts w:ascii="Times New Roman" w:hAnsi="Times New Roman" w:cs="Times New Roman"/>
          <w:bCs/>
          <w:color w:val="000000"/>
          <w:sz w:val="24"/>
          <w:szCs w:val="24"/>
        </w:rPr>
        <w:t>DoD</w:t>
      </w:r>
      <w:proofErr w:type="spellEnd"/>
      <w:r>
        <w:rPr>
          <w:rFonts w:ascii="Times New Roman" w:hAnsi="Times New Roman" w:cs="Times New Roman"/>
          <w:bCs/>
          <w:color w:val="000000"/>
          <w:sz w:val="24"/>
          <w:szCs w:val="24"/>
        </w:rPr>
        <w:t xml:space="preserve"> systems and take the lead in creating Alt-C4I such as NATO has been exploring. The only affordable sustainable C4I/GPS system is one that is pervasive – outside the Army – and distributed – not subject to decapitation or manipulation. The Army must assume that in all non-permissive environments the first two things to go will be communications and navigation. This means that we must return to paper combat charts that are current (just about everything NGA has is ten years out of date and does not show cultural features that have been built or destroyed in that time frame); to organic ground-based communications, and to new forms of land navigation and coordination of combined arms fires that work without satellites.</w:t>
      </w:r>
      <w:r w:rsidR="0072035C">
        <w:rPr>
          <w:rFonts w:ascii="Times New Roman" w:hAnsi="Times New Roman" w:cs="Times New Roman"/>
          <w:bCs/>
          <w:color w:val="000000"/>
          <w:sz w:val="24"/>
          <w:szCs w:val="24"/>
        </w:rPr>
        <w:t xml:space="preserve"> While we learned some hard lessons in Afghanistan about electromagnetic emissions, we need to do much better at both shielding what we emit and shielding our own electronics from electromagnetic attack, in some cases the electromagnetic equivalent of an Improvised Explosive Device (IED) delivered by an insurgent.</w:t>
      </w:r>
    </w:p>
    <w:p w:rsidR="00641AB0" w:rsidRPr="00641AB0" w:rsidRDefault="00641AB0" w:rsidP="00641AB0">
      <w:pPr>
        <w:autoSpaceDE w:val="0"/>
        <w:autoSpaceDN w:val="0"/>
        <w:adjustRightInd w:val="0"/>
        <w:spacing w:after="0" w:line="240" w:lineRule="auto"/>
        <w:rPr>
          <w:rFonts w:ascii="Times New Roman" w:hAnsi="Times New Roman" w:cs="Times New Roman"/>
          <w:b/>
          <w:bCs/>
          <w:color w:val="000000"/>
          <w:sz w:val="24"/>
          <w:szCs w:val="24"/>
        </w:rPr>
      </w:pPr>
    </w:p>
    <w:p w:rsidR="00570E44"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08 Enhance Training</w:t>
      </w:r>
      <w:r w:rsidR="00B634E7">
        <w:rPr>
          <w:rFonts w:ascii="Times New Roman" w:hAnsi="Times New Roman" w:cs="Times New Roman"/>
          <w:b/>
          <w:bCs/>
          <w:color w:val="000000"/>
          <w:sz w:val="24"/>
          <w:szCs w:val="24"/>
        </w:rPr>
        <w:t>.</w:t>
      </w:r>
      <w:r w:rsidR="00EB3DE7">
        <w:rPr>
          <w:rFonts w:ascii="Times New Roman" w:hAnsi="Times New Roman" w:cs="Times New Roman"/>
          <w:b/>
          <w:bCs/>
          <w:color w:val="000000"/>
          <w:sz w:val="24"/>
          <w:szCs w:val="24"/>
        </w:rPr>
        <w:t xml:space="preserve"> </w:t>
      </w:r>
      <w:r w:rsidR="00EB3DE7" w:rsidRPr="00EB3DE7">
        <w:rPr>
          <w:rFonts w:ascii="Times New Roman" w:hAnsi="Times New Roman" w:cs="Times New Roman"/>
          <w:bCs/>
          <w:color w:val="000000"/>
          <w:sz w:val="24"/>
          <w:szCs w:val="24"/>
        </w:rPr>
        <w:t>Training needs re-invention at multiple levels</w:t>
      </w:r>
      <w:r w:rsidR="00A1704D">
        <w:rPr>
          <w:rFonts w:ascii="Times New Roman" w:hAnsi="Times New Roman" w:cs="Times New Roman"/>
          <w:bCs/>
          <w:color w:val="000000"/>
          <w:sz w:val="24"/>
          <w:szCs w:val="24"/>
        </w:rPr>
        <w:t>, a degree of innovation that will never occur as long as TRADOC is in existence</w:t>
      </w:r>
      <w:r w:rsidR="00EB3DE7" w:rsidRPr="00EB3DE7">
        <w:rPr>
          <w:rFonts w:ascii="Times New Roman" w:hAnsi="Times New Roman" w:cs="Times New Roman"/>
          <w:bCs/>
          <w:color w:val="000000"/>
          <w:sz w:val="24"/>
          <w:szCs w:val="24"/>
        </w:rPr>
        <w:t xml:space="preserve">. At the most basic level of instruction in must migrate from a dependency on 50-minute lessons plans that offer rote learning and demand memorization, toward easily accessed 7-minute </w:t>
      </w:r>
      <w:proofErr w:type="spellStart"/>
      <w:r w:rsidR="00EB3DE7" w:rsidRPr="00EB3DE7">
        <w:rPr>
          <w:rFonts w:ascii="Times New Roman" w:hAnsi="Times New Roman" w:cs="Times New Roman"/>
          <w:bCs/>
          <w:color w:val="000000"/>
          <w:sz w:val="24"/>
          <w:szCs w:val="24"/>
        </w:rPr>
        <w:t>YouTubes</w:t>
      </w:r>
      <w:proofErr w:type="spellEnd"/>
      <w:r w:rsidR="00EB3DE7" w:rsidRPr="00EB3DE7">
        <w:rPr>
          <w:rFonts w:ascii="Times New Roman" w:hAnsi="Times New Roman" w:cs="Times New Roman"/>
          <w:bCs/>
          <w:color w:val="000000"/>
          <w:sz w:val="24"/>
          <w:szCs w:val="24"/>
        </w:rPr>
        <w:t xml:space="preserve"> that address every aspect of every MOS in detail.</w:t>
      </w:r>
      <w:r w:rsidR="00EB3DE7">
        <w:rPr>
          <w:rFonts w:ascii="Times New Roman" w:hAnsi="Times New Roman" w:cs="Times New Roman"/>
          <w:bCs/>
          <w:color w:val="000000"/>
          <w:sz w:val="24"/>
          <w:szCs w:val="24"/>
        </w:rPr>
        <w:t xml:space="preserve"> </w:t>
      </w:r>
      <w:r w:rsidR="00523313">
        <w:rPr>
          <w:rFonts w:ascii="Times New Roman" w:hAnsi="Times New Roman" w:cs="Times New Roman"/>
          <w:bCs/>
          <w:color w:val="000000"/>
          <w:sz w:val="24"/>
          <w:szCs w:val="24"/>
        </w:rPr>
        <w:t xml:space="preserve">A genuine 24/7 “Help Desk” able to nurture self-paced training and answer questions without embarrassing the solider would be interesting. </w:t>
      </w:r>
      <w:r w:rsidR="00EB3DE7">
        <w:rPr>
          <w:rFonts w:ascii="Times New Roman" w:hAnsi="Times New Roman" w:cs="Times New Roman"/>
          <w:bCs/>
          <w:color w:val="000000"/>
          <w:sz w:val="24"/>
          <w:szCs w:val="24"/>
        </w:rPr>
        <w:t xml:space="preserve">At another level it requires a new approach to small unit learning in which training is always on-going up, down, and sideways, and a premium is placed on both asking questions and being able to answer them. At a third level, we need to completely re-invent how we build everything so that everything can be fixed in the field by a solider without a contractor and at a granular item level, rather than the current dependency on switching out entire assemblies. </w:t>
      </w:r>
    </w:p>
    <w:p w:rsidR="00570E44" w:rsidRDefault="00570E44" w:rsidP="00ED2F7A">
      <w:pPr>
        <w:autoSpaceDE w:val="0"/>
        <w:autoSpaceDN w:val="0"/>
        <w:adjustRightInd w:val="0"/>
        <w:spacing w:after="0"/>
        <w:rPr>
          <w:rFonts w:ascii="Times New Roman" w:hAnsi="Times New Roman" w:cs="Times New Roman"/>
          <w:bCs/>
          <w:color w:val="000000"/>
          <w:sz w:val="24"/>
          <w:szCs w:val="24"/>
        </w:rPr>
      </w:pPr>
    </w:p>
    <w:p w:rsidR="00B634E7" w:rsidRPr="00EB3DE7" w:rsidRDefault="00EB3DE7" w:rsidP="00ED2F7A">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A great deal more emphasis needs to be placed on teaching soldiers how to learn on the fly – the natural inclination of incoming soldiers – and how to think critically toward articulating Essential Elements of Information (EEI) that can be tasked to a new form of Army knowledge network where the lines between education, intelligence, and research are blurred.</w:t>
      </w:r>
      <w:r w:rsidR="00523313">
        <w:rPr>
          <w:rFonts w:ascii="Times New Roman" w:hAnsi="Times New Roman" w:cs="Times New Roman"/>
          <w:bCs/>
          <w:color w:val="000000"/>
          <w:sz w:val="24"/>
          <w:szCs w:val="24"/>
        </w:rPr>
        <w:t xml:space="preserve"> Right now the Army is a medieval “hulk” trying to micro-manage who does what and how they learn, when we really need an Army whose soldiers are self-organizing and can learn what they need on the fly.</w:t>
      </w:r>
      <w:r w:rsidR="00405FAE">
        <w:rPr>
          <w:rFonts w:ascii="Times New Roman" w:hAnsi="Times New Roman" w:cs="Times New Roman"/>
          <w:bCs/>
          <w:color w:val="000000"/>
          <w:sz w:val="24"/>
          <w:szCs w:val="24"/>
        </w:rPr>
        <w:t xml:space="preserve"> The optimal training system will balance between the old and the new.</w:t>
      </w:r>
    </w:p>
    <w:p w:rsidR="00B634E7" w:rsidRDefault="00B634E7" w:rsidP="00641AB0">
      <w:pPr>
        <w:autoSpaceDE w:val="0"/>
        <w:autoSpaceDN w:val="0"/>
        <w:adjustRightInd w:val="0"/>
        <w:spacing w:after="0" w:line="240" w:lineRule="auto"/>
        <w:rPr>
          <w:rFonts w:ascii="Times New Roman" w:hAnsi="Times New Roman" w:cs="Times New Roman"/>
          <w:b/>
          <w:bCs/>
          <w:color w:val="000000"/>
          <w:sz w:val="24"/>
          <w:szCs w:val="24"/>
        </w:rPr>
      </w:pPr>
    </w:p>
    <w:p w:rsidR="00674151"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lastRenderedPageBreak/>
        <w:t>09 Improve Soldier, Leader, and Team Performance</w:t>
      </w:r>
      <w:r w:rsidR="00B634E7">
        <w:rPr>
          <w:rFonts w:ascii="Times New Roman" w:hAnsi="Times New Roman" w:cs="Times New Roman"/>
          <w:b/>
          <w:bCs/>
          <w:color w:val="000000"/>
          <w:sz w:val="24"/>
          <w:szCs w:val="24"/>
        </w:rPr>
        <w:t>.</w:t>
      </w:r>
      <w:r w:rsidR="00405FAE">
        <w:rPr>
          <w:rFonts w:ascii="Times New Roman" w:hAnsi="Times New Roman" w:cs="Times New Roman"/>
          <w:b/>
          <w:bCs/>
          <w:color w:val="000000"/>
          <w:sz w:val="24"/>
          <w:szCs w:val="24"/>
        </w:rPr>
        <w:t xml:space="preserve"> </w:t>
      </w:r>
      <w:r w:rsidR="00405FAE" w:rsidRPr="00405FAE">
        <w:rPr>
          <w:rFonts w:ascii="Times New Roman" w:hAnsi="Times New Roman" w:cs="Times New Roman"/>
          <w:bCs/>
          <w:color w:val="000000"/>
          <w:sz w:val="24"/>
          <w:szCs w:val="24"/>
        </w:rPr>
        <w:t xml:space="preserve">The Army professional ethic is theoretical – as long as we continue to </w:t>
      </w:r>
      <w:r w:rsidR="00405FAE">
        <w:rPr>
          <w:rFonts w:ascii="Times New Roman" w:hAnsi="Times New Roman" w:cs="Times New Roman"/>
          <w:bCs/>
          <w:color w:val="000000"/>
          <w:sz w:val="24"/>
          <w:szCs w:val="24"/>
        </w:rPr>
        <w:t>lie to ourselves and to our sol</w:t>
      </w:r>
      <w:r w:rsidR="00405FAE" w:rsidRPr="00405FAE">
        <w:rPr>
          <w:rFonts w:ascii="Times New Roman" w:hAnsi="Times New Roman" w:cs="Times New Roman"/>
          <w:bCs/>
          <w:color w:val="000000"/>
          <w:sz w:val="24"/>
          <w:szCs w:val="24"/>
        </w:rPr>
        <w:t>d</w:t>
      </w:r>
      <w:r w:rsidR="00405FAE">
        <w:rPr>
          <w:rFonts w:ascii="Times New Roman" w:hAnsi="Times New Roman" w:cs="Times New Roman"/>
          <w:bCs/>
          <w:color w:val="000000"/>
          <w:sz w:val="24"/>
          <w:szCs w:val="24"/>
        </w:rPr>
        <w:t>i</w:t>
      </w:r>
      <w:r w:rsidR="00405FAE" w:rsidRPr="00405FAE">
        <w:rPr>
          <w:rFonts w:ascii="Times New Roman" w:hAnsi="Times New Roman" w:cs="Times New Roman"/>
          <w:bCs/>
          <w:color w:val="000000"/>
          <w:sz w:val="24"/>
          <w:szCs w:val="24"/>
        </w:rPr>
        <w:t>ers, there is no real Army professional ethic.</w:t>
      </w:r>
      <w:r w:rsidR="005C334B">
        <w:rPr>
          <w:rFonts w:ascii="Times New Roman" w:hAnsi="Times New Roman" w:cs="Times New Roman"/>
          <w:bCs/>
          <w:color w:val="000000"/>
          <w:sz w:val="24"/>
          <w:szCs w:val="24"/>
        </w:rPr>
        <w:t xml:space="preserve"> As long as we tolerate both female and male rape – this information spreads among the ranks far more efficiently than it does within the chain of command – we will not have an Army professional ethic. As long as we have rank inflation and twice as many flag officers and twice as many field grade officers as we need, the Army will struggle to establish a universal professional ethic. Performance at the squad level begins with a Grand Strategy that </w:t>
      </w:r>
      <w:r w:rsidR="00ED7617">
        <w:rPr>
          <w:rFonts w:ascii="Times New Roman" w:hAnsi="Times New Roman" w:cs="Times New Roman"/>
          <w:bCs/>
          <w:color w:val="000000"/>
          <w:sz w:val="24"/>
          <w:szCs w:val="24"/>
        </w:rPr>
        <w:t xml:space="preserve">evaluates all ten high-level threats together and </w:t>
      </w:r>
      <w:r w:rsidR="005C334B">
        <w:rPr>
          <w:rFonts w:ascii="Times New Roman" w:hAnsi="Times New Roman" w:cs="Times New Roman"/>
          <w:bCs/>
          <w:color w:val="000000"/>
          <w:sz w:val="24"/>
          <w:szCs w:val="24"/>
        </w:rPr>
        <w:t>establishes a needed force structure that is then designed, acquired, and fielded. Our force structure is divorced from strategy and could even be said to be divorced from roles and missions.  It is certainly not soldier-centric, it is budget-centric, contractor-centric, and technology-centri</w:t>
      </w:r>
      <w:r w:rsidR="00570E44">
        <w:rPr>
          <w:rFonts w:ascii="Times New Roman" w:hAnsi="Times New Roman" w:cs="Times New Roman"/>
          <w:bCs/>
          <w:color w:val="000000"/>
          <w:sz w:val="24"/>
          <w:szCs w:val="24"/>
        </w:rPr>
        <w:t>c.</w:t>
      </w:r>
      <w:r w:rsidR="005C334B">
        <w:rPr>
          <w:rFonts w:ascii="Times New Roman" w:hAnsi="Times New Roman" w:cs="Times New Roman"/>
          <w:bCs/>
          <w:color w:val="000000"/>
          <w:sz w:val="24"/>
          <w:szCs w:val="24"/>
        </w:rPr>
        <w:t xml:space="preserve"> </w:t>
      </w:r>
      <w:r w:rsidR="00570E44">
        <w:rPr>
          <w:rFonts w:ascii="Times New Roman" w:hAnsi="Times New Roman" w:cs="Times New Roman"/>
          <w:bCs/>
          <w:color w:val="000000"/>
          <w:sz w:val="24"/>
          <w:szCs w:val="24"/>
        </w:rPr>
        <w:t>I</w:t>
      </w:r>
      <w:r w:rsidR="005C334B">
        <w:rPr>
          <w:rFonts w:ascii="Times New Roman" w:hAnsi="Times New Roman" w:cs="Times New Roman"/>
          <w:bCs/>
          <w:color w:val="000000"/>
          <w:sz w:val="24"/>
          <w:szCs w:val="24"/>
        </w:rPr>
        <w:t xml:space="preserve">n other words, the human factor is continuously </w:t>
      </w:r>
      <w:r w:rsidR="00570E44">
        <w:rPr>
          <w:rFonts w:ascii="Times New Roman" w:hAnsi="Times New Roman" w:cs="Times New Roman"/>
          <w:bCs/>
          <w:color w:val="000000"/>
          <w:sz w:val="24"/>
          <w:szCs w:val="24"/>
        </w:rPr>
        <w:t>ignored</w:t>
      </w:r>
      <w:r w:rsidR="005C334B">
        <w:rPr>
          <w:rFonts w:ascii="Times New Roman" w:hAnsi="Times New Roman" w:cs="Times New Roman"/>
          <w:bCs/>
          <w:color w:val="000000"/>
          <w:sz w:val="24"/>
          <w:szCs w:val="24"/>
        </w:rPr>
        <w:t xml:space="preserve"> by Army planners and programmers. To improve soldier, leader, and team performance we have to build the Army around the soldier, not force fit the soldier</w:t>
      </w:r>
      <w:r w:rsidR="00B767BF">
        <w:rPr>
          <w:rFonts w:ascii="Times New Roman" w:hAnsi="Times New Roman" w:cs="Times New Roman"/>
          <w:bCs/>
          <w:color w:val="000000"/>
          <w:sz w:val="24"/>
          <w:szCs w:val="24"/>
        </w:rPr>
        <w:t xml:space="preserve"> into an Army that is half bureaucracy and half machine.</w:t>
      </w:r>
      <w:r w:rsidR="00674151">
        <w:rPr>
          <w:rFonts w:ascii="Times New Roman" w:hAnsi="Times New Roman" w:cs="Times New Roman"/>
          <w:bCs/>
          <w:color w:val="000000"/>
          <w:sz w:val="24"/>
          <w:szCs w:val="24"/>
        </w:rPr>
        <w:t xml:space="preserve"> Soldiers should be the Army’s competitive advantage, not an afterthought.</w:t>
      </w:r>
      <w:r w:rsidR="00B767BF">
        <w:rPr>
          <w:rFonts w:ascii="Times New Roman" w:hAnsi="Times New Roman" w:cs="Times New Roman"/>
          <w:bCs/>
          <w:color w:val="000000"/>
          <w:sz w:val="24"/>
          <w:szCs w:val="24"/>
        </w:rPr>
        <w:t xml:space="preserve"> </w:t>
      </w:r>
    </w:p>
    <w:p w:rsidR="00A84B57" w:rsidRDefault="00A84B57" w:rsidP="00ED2F7A">
      <w:pPr>
        <w:autoSpaceDE w:val="0"/>
        <w:autoSpaceDN w:val="0"/>
        <w:adjustRightInd w:val="0"/>
        <w:spacing w:after="0"/>
        <w:rPr>
          <w:rFonts w:ascii="Times New Roman" w:hAnsi="Times New Roman" w:cs="Times New Roman"/>
          <w:bCs/>
          <w:color w:val="000000"/>
          <w:sz w:val="24"/>
          <w:szCs w:val="24"/>
        </w:rPr>
      </w:pPr>
    </w:p>
    <w:p w:rsidR="00B634E7" w:rsidRPr="00405FAE" w:rsidRDefault="00B767BF" w:rsidP="00ED2F7A">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Once we become soldier-centric, we will find that Alt-C4I and the ability to connect all soldiers with all relevant information in all languages, on a just enough just in time basis, is the middle-ground toward </w:t>
      </w:r>
      <w:r w:rsidR="00B23091">
        <w:rPr>
          <w:rFonts w:ascii="Times New Roman" w:hAnsi="Times New Roman" w:cs="Times New Roman"/>
          <w:bCs/>
          <w:color w:val="000000"/>
          <w:sz w:val="24"/>
          <w:szCs w:val="24"/>
        </w:rPr>
        <w:t>assuring superb team performance in the face of uncertainty and persistent danger.</w:t>
      </w:r>
      <w:r w:rsidR="00B738C4">
        <w:rPr>
          <w:rFonts w:ascii="Times New Roman" w:hAnsi="Times New Roman" w:cs="Times New Roman"/>
          <w:bCs/>
          <w:color w:val="000000"/>
          <w:sz w:val="24"/>
          <w:szCs w:val="24"/>
        </w:rPr>
        <w:t xml:space="preserve"> Combined with realistic training that is not now provided in relation to </w:t>
      </w:r>
      <w:r w:rsidR="00ED2F7A">
        <w:rPr>
          <w:rFonts w:ascii="Times New Roman" w:hAnsi="Times New Roman" w:cs="Times New Roman"/>
          <w:bCs/>
          <w:color w:val="000000"/>
          <w:sz w:val="24"/>
          <w:szCs w:val="24"/>
        </w:rPr>
        <w:t>Operations Other Than War (</w:t>
      </w:r>
      <w:r w:rsidR="00B738C4">
        <w:rPr>
          <w:rFonts w:ascii="Times New Roman" w:hAnsi="Times New Roman" w:cs="Times New Roman"/>
          <w:bCs/>
          <w:color w:val="000000"/>
          <w:sz w:val="24"/>
          <w:szCs w:val="24"/>
        </w:rPr>
        <w:t>OOTW</w:t>
      </w:r>
      <w:r w:rsidR="00ED2F7A">
        <w:rPr>
          <w:rFonts w:ascii="Times New Roman" w:hAnsi="Times New Roman" w:cs="Times New Roman"/>
          <w:bCs/>
          <w:color w:val="000000"/>
          <w:sz w:val="24"/>
          <w:szCs w:val="24"/>
        </w:rPr>
        <w:t>)</w:t>
      </w:r>
      <w:r w:rsidR="00570E44">
        <w:rPr>
          <w:rFonts w:ascii="Times New Roman" w:hAnsi="Times New Roman" w:cs="Times New Roman"/>
          <w:bCs/>
          <w:color w:val="000000"/>
          <w:sz w:val="24"/>
          <w:szCs w:val="24"/>
        </w:rPr>
        <w:t>,</w:t>
      </w:r>
      <w:r w:rsidR="0041697F">
        <w:rPr>
          <w:rStyle w:val="EndnoteReference"/>
          <w:rFonts w:ascii="Times New Roman" w:hAnsi="Times New Roman" w:cs="Times New Roman"/>
          <w:bCs/>
          <w:color w:val="000000"/>
          <w:sz w:val="24"/>
          <w:szCs w:val="24"/>
        </w:rPr>
        <w:endnoteReference w:id="156"/>
      </w:r>
      <w:r w:rsidR="00B738C4">
        <w:rPr>
          <w:rFonts w:ascii="Times New Roman" w:hAnsi="Times New Roman" w:cs="Times New Roman"/>
          <w:bCs/>
          <w:color w:val="000000"/>
          <w:sz w:val="24"/>
          <w:szCs w:val="24"/>
        </w:rPr>
        <w:t xml:space="preserve"> as well as</w:t>
      </w:r>
      <w:r w:rsidR="00570E44">
        <w:rPr>
          <w:rFonts w:ascii="Times New Roman" w:hAnsi="Times New Roman" w:cs="Times New Roman"/>
          <w:bCs/>
          <w:color w:val="000000"/>
          <w:sz w:val="24"/>
          <w:szCs w:val="24"/>
        </w:rPr>
        <w:t>,</w:t>
      </w:r>
      <w:r w:rsidR="00B738C4">
        <w:rPr>
          <w:rFonts w:ascii="Times New Roman" w:hAnsi="Times New Roman" w:cs="Times New Roman"/>
          <w:bCs/>
          <w:color w:val="000000"/>
          <w:sz w:val="24"/>
          <w:szCs w:val="24"/>
        </w:rPr>
        <w:t xml:space="preserve"> a reduction of the bureaucratic “peacetime” regulations and minutia that are driving hardened soldiers and officers out of the Army just when they are becoming most valuable, we should be able to enhance performance.</w:t>
      </w:r>
    </w:p>
    <w:p w:rsidR="00405FAE" w:rsidRDefault="00405FAE" w:rsidP="00641AB0">
      <w:pPr>
        <w:autoSpaceDE w:val="0"/>
        <w:autoSpaceDN w:val="0"/>
        <w:adjustRightInd w:val="0"/>
        <w:spacing w:after="0" w:line="240" w:lineRule="auto"/>
        <w:rPr>
          <w:rFonts w:ascii="Times New Roman" w:hAnsi="Times New Roman" w:cs="Times New Roman"/>
          <w:b/>
          <w:bCs/>
          <w:color w:val="000000"/>
          <w:sz w:val="24"/>
          <w:szCs w:val="24"/>
        </w:rPr>
      </w:pPr>
    </w:p>
    <w:p w:rsidR="00A84B57"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10 Develop Agile and Adaptive Leaders</w:t>
      </w:r>
      <w:r w:rsidR="00B634E7">
        <w:rPr>
          <w:rFonts w:ascii="Times New Roman" w:hAnsi="Times New Roman" w:cs="Times New Roman"/>
          <w:b/>
          <w:bCs/>
          <w:color w:val="000000"/>
          <w:sz w:val="24"/>
          <w:szCs w:val="24"/>
        </w:rPr>
        <w:t>.</w:t>
      </w:r>
      <w:r w:rsidR="00ED7617">
        <w:rPr>
          <w:rFonts w:ascii="Times New Roman" w:hAnsi="Times New Roman" w:cs="Times New Roman"/>
          <w:b/>
          <w:bCs/>
          <w:color w:val="000000"/>
          <w:sz w:val="24"/>
          <w:szCs w:val="24"/>
        </w:rPr>
        <w:t xml:space="preserve"> </w:t>
      </w:r>
      <w:r w:rsidR="00C45BD8">
        <w:rPr>
          <w:rFonts w:ascii="Times New Roman" w:hAnsi="Times New Roman" w:cs="Times New Roman"/>
          <w:bCs/>
          <w:color w:val="000000"/>
          <w:sz w:val="24"/>
          <w:szCs w:val="24"/>
        </w:rPr>
        <w:t>The focus by others since this became a hot topic in 2004 appears to be on diversified learning</w:t>
      </w:r>
      <w:r w:rsidR="00B738C4">
        <w:rPr>
          <w:rFonts w:ascii="Times New Roman" w:hAnsi="Times New Roman" w:cs="Times New Roman"/>
          <w:bCs/>
          <w:color w:val="000000"/>
          <w:sz w:val="24"/>
          <w:szCs w:val="24"/>
        </w:rPr>
        <w:t xml:space="preserve"> aided by structured instruction in critical thinking, informal as well as formal mentoring, and as many broadening experiences as a short-handed Army might allow</w:t>
      </w:r>
      <w:r w:rsidR="00C45BD8">
        <w:rPr>
          <w:rStyle w:val="EndnoteReference"/>
          <w:rFonts w:ascii="Times New Roman" w:hAnsi="Times New Roman" w:cs="Times New Roman"/>
          <w:bCs/>
          <w:color w:val="000000"/>
          <w:sz w:val="24"/>
          <w:szCs w:val="24"/>
        </w:rPr>
        <w:endnoteReference w:id="157"/>
      </w:r>
      <w:r w:rsidR="0041697F">
        <w:rPr>
          <w:rFonts w:ascii="Times New Roman" w:hAnsi="Times New Roman" w:cs="Times New Roman"/>
          <w:bCs/>
          <w:color w:val="000000"/>
          <w:sz w:val="24"/>
          <w:szCs w:val="24"/>
        </w:rPr>
        <w:t xml:space="preserve"> Particularly important are an understanding of all elements of national power and the ability for “cooperating, collaborating, and coordinating with nongovernment and international organizations.” Cultural awareness is needed not only for foreign populations and organizations, but in relation to our own congress, media, other service, even within the Army</w:t>
      </w:r>
      <w:r w:rsidR="0041697F">
        <w:rPr>
          <w:rStyle w:val="EndnoteReference"/>
          <w:rFonts w:ascii="Times New Roman" w:hAnsi="Times New Roman" w:cs="Times New Roman"/>
          <w:bCs/>
          <w:color w:val="000000"/>
          <w:sz w:val="24"/>
          <w:szCs w:val="24"/>
        </w:rPr>
        <w:endnoteReference w:id="158"/>
      </w:r>
      <w:r w:rsidR="0084480A">
        <w:rPr>
          <w:rFonts w:ascii="Times New Roman" w:hAnsi="Times New Roman" w:cs="Times New Roman"/>
          <w:bCs/>
          <w:color w:val="000000"/>
          <w:sz w:val="24"/>
          <w:szCs w:val="24"/>
        </w:rPr>
        <w:t xml:space="preserve"> While this challenge is now codified in </w:t>
      </w:r>
      <w:r w:rsidR="0084480A" w:rsidRPr="0084480A">
        <w:rPr>
          <w:rFonts w:ascii="Times New Roman" w:hAnsi="Times New Roman" w:cs="Times New Roman"/>
          <w:bCs/>
          <w:i/>
          <w:color w:val="000000"/>
          <w:sz w:val="24"/>
          <w:szCs w:val="24"/>
        </w:rPr>
        <w:t xml:space="preserve">The </w:t>
      </w:r>
      <w:r w:rsidR="00ED039F">
        <w:rPr>
          <w:rFonts w:ascii="Times New Roman" w:hAnsi="Times New Roman" w:cs="Times New Roman"/>
          <w:bCs/>
          <w:i/>
          <w:color w:val="000000"/>
          <w:sz w:val="24"/>
          <w:szCs w:val="24"/>
        </w:rPr>
        <w:t xml:space="preserve">US </w:t>
      </w:r>
      <w:r w:rsidR="0084480A" w:rsidRPr="0084480A">
        <w:rPr>
          <w:rFonts w:ascii="Times New Roman" w:hAnsi="Times New Roman" w:cs="Times New Roman"/>
          <w:bCs/>
          <w:i/>
          <w:color w:val="000000"/>
          <w:sz w:val="24"/>
          <w:szCs w:val="24"/>
        </w:rPr>
        <w:t>Army Operating Concept: Win in a Complex World</w:t>
      </w:r>
      <w:r w:rsidR="0084480A">
        <w:rPr>
          <w:rFonts w:ascii="Times New Roman" w:hAnsi="Times New Roman" w:cs="Times New Roman"/>
          <w:bCs/>
          <w:color w:val="000000"/>
          <w:sz w:val="24"/>
          <w:szCs w:val="24"/>
        </w:rPr>
        <w:t>,</w:t>
      </w:r>
      <w:r w:rsidR="0084480A">
        <w:rPr>
          <w:rStyle w:val="EndnoteReference"/>
          <w:rFonts w:ascii="Times New Roman" w:hAnsi="Times New Roman" w:cs="Times New Roman"/>
          <w:bCs/>
          <w:color w:val="000000"/>
          <w:sz w:val="24"/>
          <w:szCs w:val="24"/>
        </w:rPr>
        <w:endnoteReference w:id="159"/>
      </w:r>
      <w:r w:rsidR="0084480A">
        <w:rPr>
          <w:rFonts w:ascii="Times New Roman" w:hAnsi="Times New Roman" w:cs="Times New Roman"/>
          <w:bCs/>
          <w:color w:val="000000"/>
          <w:sz w:val="24"/>
          <w:szCs w:val="24"/>
        </w:rPr>
        <w:t xml:space="preserve"> and the concept is a good one, focused on multiples of everything, it assumes we can educate and train and provide experience to our officers and soldiers, but it fails to deal with the reality that we cannot support them with intelligence (decision-support). </w:t>
      </w:r>
    </w:p>
    <w:p w:rsidR="00A84B57" w:rsidRDefault="00A84B57" w:rsidP="00ED2F7A">
      <w:pPr>
        <w:autoSpaceDE w:val="0"/>
        <w:autoSpaceDN w:val="0"/>
        <w:adjustRightInd w:val="0"/>
        <w:spacing w:after="0"/>
        <w:rPr>
          <w:rFonts w:ascii="Times New Roman" w:hAnsi="Times New Roman" w:cs="Times New Roman"/>
          <w:bCs/>
          <w:color w:val="000000"/>
          <w:sz w:val="24"/>
          <w:szCs w:val="24"/>
        </w:rPr>
      </w:pPr>
    </w:p>
    <w:p w:rsidR="00B634E7" w:rsidRPr="00ED7617" w:rsidRDefault="0084480A" w:rsidP="00ED2F7A">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As General Tony </w:t>
      </w:r>
      <w:proofErr w:type="spellStart"/>
      <w:r>
        <w:rPr>
          <w:rFonts w:ascii="Times New Roman" w:hAnsi="Times New Roman" w:cs="Times New Roman"/>
          <w:bCs/>
          <w:color w:val="000000"/>
          <w:sz w:val="24"/>
          <w:szCs w:val="24"/>
        </w:rPr>
        <w:t>Zinni</w:t>
      </w:r>
      <w:proofErr w:type="spellEnd"/>
      <w:r>
        <w:rPr>
          <w:rFonts w:ascii="Times New Roman" w:hAnsi="Times New Roman" w:cs="Times New Roman"/>
          <w:bCs/>
          <w:color w:val="000000"/>
          <w:sz w:val="24"/>
          <w:szCs w:val="24"/>
        </w:rPr>
        <w:t xml:space="preserve">, USMC, then Commanding General of the </w:t>
      </w:r>
      <w:r w:rsidR="00ED039F">
        <w:rPr>
          <w:rFonts w:ascii="Times New Roman" w:hAnsi="Times New Roman" w:cs="Times New Roman"/>
          <w:bCs/>
          <w:color w:val="000000"/>
          <w:sz w:val="24"/>
          <w:szCs w:val="24"/>
        </w:rPr>
        <w:t xml:space="preserve">US </w:t>
      </w:r>
      <w:r>
        <w:rPr>
          <w:rFonts w:ascii="Times New Roman" w:hAnsi="Times New Roman" w:cs="Times New Roman"/>
          <w:bCs/>
          <w:color w:val="000000"/>
          <w:sz w:val="24"/>
          <w:szCs w:val="24"/>
        </w:rPr>
        <w:t xml:space="preserve">Central Command has stated on the record, he received, “at best,” 4% of what he needed to know from secret sources and methods. The “missing link” in our agility and adaptation, in my view, is that of full-spectrum intelligence (decision-support) in support of every soldier and every leader across every mission area at every level of engagement in every clime and place. </w:t>
      </w:r>
      <w:r w:rsidR="000B5FC9">
        <w:rPr>
          <w:rFonts w:ascii="Times New Roman" w:hAnsi="Times New Roman" w:cs="Times New Roman"/>
          <w:bCs/>
          <w:color w:val="000000"/>
          <w:sz w:val="24"/>
          <w:szCs w:val="24"/>
        </w:rPr>
        <w:t xml:space="preserve">LTG Mike Flynn </w:t>
      </w:r>
      <w:r w:rsidR="000B5FC9">
        <w:rPr>
          <w:rFonts w:ascii="Times New Roman" w:hAnsi="Times New Roman" w:cs="Times New Roman"/>
          <w:bCs/>
          <w:color w:val="000000"/>
          <w:sz w:val="24"/>
          <w:szCs w:val="24"/>
        </w:rPr>
        <w:lastRenderedPageBreak/>
        <w:t xml:space="preserve">“gets” this, and is on record with his white paper on </w:t>
      </w:r>
      <w:r w:rsidR="000B5FC9" w:rsidRPr="000B5FC9">
        <w:rPr>
          <w:rFonts w:ascii="Times New Roman" w:hAnsi="Times New Roman" w:cs="Times New Roman"/>
          <w:bCs/>
          <w:i/>
          <w:color w:val="000000"/>
          <w:sz w:val="24"/>
          <w:szCs w:val="24"/>
        </w:rPr>
        <w:t>Fixing Intel</w:t>
      </w:r>
      <w:r w:rsidR="000B5FC9">
        <w:rPr>
          <w:rFonts w:ascii="Times New Roman" w:hAnsi="Times New Roman" w:cs="Times New Roman"/>
          <w:bCs/>
          <w:color w:val="000000"/>
          <w:sz w:val="24"/>
          <w:szCs w:val="24"/>
        </w:rPr>
        <w:t xml:space="preserve">, as to the need to do much more with open sources and much more with “big picture” and cultural intelligence. </w:t>
      </w:r>
      <w:r>
        <w:rPr>
          <w:rFonts w:ascii="Times New Roman" w:hAnsi="Times New Roman" w:cs="Times New Roman"/>
          <w:bCs/>
          <w:color w:val="000000"/>
          <w:sz w:val="24"/>
          <w:szCs w:val="24"/>
        </w:rPr>
        <w:t xml:space="preserve">We simply cannot do that today but we could do that if the </w:t>
      </w:r>
      <w:r w:rsidR="00ED039F">
        <w:rPr>
          <w:rFonts w:ascii="Times New Roman" w:hAnsi="Times New Roman" w:cs="Times New Roman"/>
          <w:bCs/>
          <w:color w:val="000000"/>
          <w:sz w:val="24"/>
          <w:szCs w:val="24"/>
        </w:rPr>
        <w:t xml:space="preserve">US </w:t>
      </w:r>
      <w:r>
        <w:rPr>
          <w:rFonts w:ascii="Times New Roman" w:hAnsi="Times New Roman" w:cs="Times New Roman"/>
          <w:bCs/>
          <w:color w:val="000000"/>
          <w:sz w:val="24"/>
          <w:szCs w:val="24"/>
        </w:rPr>
        <w:t>Army took the lead on an Open Source Agency that created both the Alt-C4 network and the local to global Open Source Intelligence capability needed to be able to answer any question from any soldier or leader on any topic at any point in time and space.</w:t>
      </w:r>
    </w:p>
    <w:p w:rsidR="00B634E7" w:rsidRDefault="00B634E7" w:rsidP="00641AB0">
      <w:pPr>
        <w:autoSpaceDE w:val="0"/>
        <w:autoSpaceDN w:val="0"/>
        <w:adjustRightInd w:val="0"/>
        <w:spacing w:after="0" w:line="240" w:lineRule="auto"/>
        <w:rPr>
          <w:rFonts w:ascii="Times New Roman" w:hAnsi="Times New Roman" w:cs="Times New Roman"/>
          <w:b/>
          <w:bCs/>
          <w:color w:val="000000"/>
          <w:sz w:val="24"/>
          <w:szCs w:val="24"/>
        </w:rPr>
      </w:pPr>
    </w:p>
    <w:p w:rsidR="00B634E7"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11 Conduct Air-Ground Reconnaissance</w:t>
      </w:r>
      <w:r w:rsidR="00B634E7">
        <w:rPr>
          <w:rFonts w:ascii="Times New Roman" w:hAnsi="Times New Roman" w:cs="Times New Roman"/>
          <w:b/>
          <w:bCs/>
          <w:color w:val="000000"/>
          <w:sz w:val="24"/>
          <w:szCs w:val="24"/>
        </w:rPr>
        <w:t>.</w:t>
      </w:r>
      <w:r w:rsidR="00F11E86">
        <w:rPr>
          <w:rFonts w:ascii="Times New Roman" w:hAnsi="Times New Roman" w:cs="Times New Roman"/>
          <w:bCs/>
          <w:color w:val="000000"/>
          <w:sz w:val="24"/>
          <w:szCs w:val="24"/>
        </w:rPr>
        <w:t xml:space="preserve"> Among the fundamentals that hamper excellent air-ground reconnaissance are the absence of updated 1:50,000 combat charts, all of them ten years or more out of date (</w:t>
      </w:r>
      <w:r w:rsidR="006B6C84">
        <w:rPr>
          <w:rFonts w:ascii="Times New Roman" w:hAnsi="Times New Roman" w:cs="Times New Roman"/>
          <w:bCs/>
          <w:color w:val="000000"/>
          <w:sz w:val="24"/>
          <w:szCs w:val="24"/>
        </w:rPr>
        <w:t>i.e.</w:t>
      </w:r>
      <w:r w:rsidR="00F11E86">
        <w:rPr>
          <w:rFonts w:ascii="Times New Roman" w:hAnsi="Times New Roman" w:cs="Times New Roman"/>
          <w:bCs/>
          <w:color w:val="000000"/>
          <w:sz w:val="24"/>
          <w:szCs w:val="24"/>
        </w:rPr>
        <w:t xml:space="preserve"> they do not show cultural features built or destroyed in the past 10-20 years) and the inability of the organic to national networks to provide continuous wide-area surveillance or achieve precision real-time target acquisition in a fast-moving unconventional campaign against state or non-state actors. In a non-permissive environment, and given the absence of tracked vehicles, both air and ground reconnaissance are severely constrained.</w:t>
      </w:r>
      <w:r w:rsidR="00530A87">
        <w:rPr>
          <w:rFonts w:ascii="Times New Roman" w:hAnsi="Times New Roman" w:cs="Times New Roman"/>
          <w:bCs/>
          <w:color w:val="000000"/>
          <w:sz w:val="24"/>
          <w:szCs w:val="24"/>
        </w:rPr>
        <w:t xml:space="preserve"> If cultural, historical, and linguistic intellig</w:t>
      </w:r>
      <w:r w:rsidR="00ED2F7A">
        <w:rPr>
          <w:rFonts w:ascii="Times New Roman" w:hAnsi="Times New Roman" w:cs="Times New Roman"/>
          <w:bCs/>
          <w:color w:val="000000"/>
          <w:sz w:val="24"/>
          <w:szCs w:val="24"/>
        </w:rPr>
        <w:t>ence are desired for sustained OOTW</w:t>
      </w:r>
      <w:r w:rsidR="00530A87">
        <w:rPr>
          <w:rFonts w:ascii="Times New Roman" w:hAnsi="Times New Roman" w:cs="Times New Roman"/>
          <w:bCs/>
          <w:color w:val="000000"/>
          <w:sz w:val="24"/>
          <w:szCs w:val="24"/>
        </w:rPr>
        <w:t>, the situation is even worse – we lack both the encyclopedic understanding and the organic language-qualified culturally-astute human assets to be effective. The below graphic shows what we still have versus what we need to have.</w:t>
      </w:r>
    </w:p>
    <w:p w:rsidR="00530A87" w:rsidRDefault="00530A87" w:rsidP="00641AB0">
      <w:pPr>
        <w:autoSpaceDE w:val="0"/>
        <w:autoSpaceDN w:val="0"/>
        <w:adjustRightInd w:val="0"/>
        <w:spacing w:after="0" w:line="240" w:lineRule="auto"/>
        <w:rPr>
          <w:rFonts w:ascii="Times New Roman" w:hAnsi="Times New Roman" w:cs="Times New Roman"/>
          <w:bCs/>
          <w:color w:val="000000"/>
          <w:sz w:val="24"/>
          <w:szCs w:val="24"/>
        </w:rPr>
      </w:pPr>
    </w:p>
    <w:p w:rsidR="00530A87" w:rsidRPr="00F11E86" w:rsidRDefault="00530A87" w:rsidP="00641AB0">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drawing>
          <wp:inline distT="0" distB="0" distL="0" distR="0" wp14:anchorId="490CEDB4" wp14:editId="1007EE7B">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Levels Down New B&amp;W.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634E7" w:rsidRDefault="00F65DBD" w:rsidP="00F65DBD">
      <w:pPr>
        <w:autoSpaceDE w:val="0"/>
        <w:autoSpaceDN w:val="0"/>
        <w:adjustRightInd w:val="0"/>
        <w:spacing w:before="240"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Figure 18: Brain-Dead Very Expensive State-Centric Intelligence versus….</w:t>
      </w:r>
    </w:p>
    <w:p w:rsidR="00ED2F7A" w:rsidRDefault="00ED2F7A" w:rsidP="00ED2F7A">
      <w:pPr>
        <w:autoSpaceDE w:val="0"/>
        <w:autoSpaceDN w:val="0"/>
        <w:adjustRightInd w:val="0"/>
        <w:spacing w:after="0"/>
        <w:rPr>
          <w:rFonts w:ascii="Times New Roman" w:hAnsi="Times New Roman" w:cs="Times New Roman"/>
          <w:bCs/>
          <w:color w:val="000000"/>
          <w:sz w:val="24"/>
          <w:szCs w:val="24"/>
        </w:rPr>
      </w:pPr>
    </w:p>
    <w:p w:rsidR="006C6167" w:rsidRPr="006C6167" w:rsidRDefault="006C6167" w:rsidP="00ED2F7A">
      <w:pPr>
        <w:autoSpaceDE w:val="0"/>
        <w:autoSpaceDN w:val="0"/>
        <w:adjustRightInd w:val="0"/>
        <w:spacing w:after="0"/>
        <w:rPr>
          <w:rFonts w:ascii="Times New Roman" w:hAnsi="Times New Roman" w:cs="Times New Roman"/>
          <w:bCs/>
          <w:color w:val="000000"/>
          <w:sz w:val="24"/>
          <w:szCs w:val="24"/>
        </w:rPr>
      </w:pPr>
      <w:r w:rsidRPr="006C6167">
        <w:rPr>
          <w:rFonts w:ascii="Times New Roman" w:hAnsi="Times New Roman" w:cs="Times New Roman"/>
          <w:bCs/>
          <w:color w:val="000000"/>
          <w:sz w:val="24"/>
          <w:szCs w:val="24"/>
        </w:rPr>
        <w:t>Ground reconnaissance demands both organic tracked vehicles including very small fast mixes of silent motorcycles and all-terrain vehicles</w:t>
      </w:r>
      <w:r>
        <w:rPr>
          <w:rFonts w:ascii="Times New Roman" w:hAnsi="Times New Roman" w:cs="Times New Roman"/>
          <w:bCs/>
          <w:color w:val="000000"/>
          <w:sz w:val="24"/>
          <w:szCs w:val="24"/>
        </w:rPr>
        <w:t>, and the ability to harness all humans regardless of their provenance – e.g. indigenous observers – in a clever manner using Alt-C4I. Air reconnaissance demands a redirection of the drone program away from armed and very large expensive drones that are not survivable in a non-permissive environment, toward much smaller unarmed drones that are responsive to both infantry looking over the hill, and armor and artillery units requiring real-time targeting. A complete new look is required at organic aviation and dedicated small satellites – as CAS migrates back to the Army, so also should full responsibility for controlling air-breather and space reconnaissance for theater-level operations.</w:t>
      </w:r>
    </w:p>
    <w:p w:rsidR="006C6167" w:rsidRDefault="006C6167" w:rsidP="00641AB0">
      <w:pPr>
        <w:autoSpaceDE w:val="0"/>
        <w:autoSpaceDN w:val="0"/>
        <w:adjustRightInd w:val="0"/>
        <w:spacing w:after="0" w:line="240" w:lineRule="auto"/>
        <w:rPr>
          <w:rFonts w:ascii="Times New Roman" w:hAnsi="Times New Roman" w:cs="Times New Roman"/>
          <w:b/>
          <w:bCs/>
          <w:color w:val="000000"/>
          <w:sz w:val="24"/>
          <w:szCs w:val="24"/>
        </w:rPr>
      </w:pPr>
    </w:p>
    <w:p w:rsidR="00B634E7" w:rsidRDefault="00641AB0" w:rsidP="00ED2F7A">
      <w:pPr>
        <w:autoSpaceDE w:val="0"/>
        <w:autoSpaceDN w:val="0"/>
        <w:adjustRightInd w:val="0"/>
        <w:spacing w:after="0"/>
        <w:rPr>
          <w:rFonts w:ascii="Times New Roman" w:hAnsi="Times New Roman" w:cs="Times New Roman"/>
          <w:b/>
          <w:bCs/>
          <w:color w:val="000000"/>
          <w:sz w:val="24"/>
          <w:szCs w:val="24"/>
        </w:rPr>
      </w:pPr>
      <w:r w:rsidRPr="00641AB0">
        <w:rPr>
          <w:rFonts w:ascii="Times New Roman" w:hAnsi="Times New Roman" w:cs="Times New Roman"/>
          <w:b/>
          <w:bCs/>
          <w:color w:val="000000"/>
          <w:sz w:val="24"/>
          <w:szCs w:val="24"/>
        </w:rPr>
        <w:t>12 Conduct Joint Expeditionary Maneuver and Entry Operations</w:t>
      </w:r>
      <w:r w:rsidR="00B634E7">
        <w:rPr>
          <w:rFonts w:ascii="Times New Roman" w:hAnsi="Times New Roman" w:cs="Times New Roman"/>
          <w:b/>
          <w:bCs/>
          <w:color w:val="000000"/>
          <w:sz w:val="24"/>
          <w:szCs w:val="24"/>
        </w:rPr>
        <w:t>.</w:t>
      </w:r>
      <w:r w:rsidR="00605335">
        <w:rPr>
          <w:rFonts w:ascii="Times New Roman" w:hAnsi="Times New Roman" w:cs="Times New Roman"/>
          <w:b/>
          <w:bCs/>
          <w:color w:val="000000"/>
          <w:sz w:val="24"/>
          <w:szCs w:val="24"/>
        </w:rPr>
        <w:t xml:space="preserve"> </w:t>
      </w:r>
      <w:r w:rsidR="00605335" w:rsidRPr="00605335">
        <w:rPr>
          <w:rFonts w:ascii="Times New Roman" w:hAnsi="Times New Roman" w:cs="Times New Roman"/>
          <w:bCs/>
          <w:color w:val="000000"/>
          <w:sz w:val="24"/>
          <w:szCs w:val="24"/>
        </w:rPr>
        <w:t>A</w:t>
      </w:r>
      <w:r w:rsidR="00605335">
        <w:rPr>
          <w:rFonts w:ascii="Times New Roman" w:hAnsi="Times New Roman" w:cs="Times New Roman"/>
          <w:bCs/>
          <w:color w:val="000000"/>
          <w:sz w:val="24"/>
          <w:szCs w:val="24"/>
        </w:rPr>
        <w:t xml:space="preserve"> clear distinction must be drawn between permissive and non-permissive environments. In no way is the Navy-Marine Corps team capable of dealing with a non-permissive environment. For that scenario, a complete make-over is required across all of the services with specific attention to maritime anti-access measures – the Navy has neglected mine warfare and stealth submarine warfare since WWII – as well as 4</w:t>
      </w:r>
      <w:r w:rsidR="00605335" w:rsidRPr="00605335">
        <w:rPr>
          <w:rFonts w:ascii="Times New Roman" w:hAnsi="Times New Roman" w:cs="Times New Roman"/>
          <w:bCs/>
          <w:color w:val="000000"/>
          <w:sz w:val="24"/>
          <w:szCs w:val="24"/>
          <w:vertAlign w:val="superscript"/>
        </w:rPr>
        <w:t>th</w:t>
      </w:r>
      <w:r w:rsidR="00605335">
        <w:rPr>
          <w:rFonts w:ascii="Times New Roman" w:hAnsi="Times New Roman" w:cs="Times New Roman"/>
          <w:bCs/>
          <w:color w:val="000000"/>
          <w:sz w:val="24"/>
          <w:szCs w:val="24"/>
        </w:rPr>
        <w:t xml:space="preserve"> and 5</w:t>
      </w:r>
      <w:r w:rsidR="00605335" w:rsidRPr="00605335">
        <w:rPr>
          <w:rFonts w:ascii="Times New Roman" w:hAnsi="Times New Roman" w:cs="Times New Roman"/>
          <w:bCs/>
          <w:color w:val="000000"/>
          <w:sz w:val="24"/>
          <w:szCs w:val="24"/>
          <w:vertAlign w:val="superscript"/>
        </w:rPr>
        <w:t>th</w:t>
      </w:r>
      <w:r w:rsidR="00605335">
        <w:rPr>
          <w:rFonts w:ascii="Times New Roman" w:hAnsi="Times New Roman" w:cs="Times New Roman"/>
          <w:bCs/>
          <w:color w:val="000000"/>
          <w:sz w:val="24"/>
          <w:szCs w:val="24"/>
        </w:rPr>
        <w:t xml:space="preserve"> generation aviation anti-access that is particularly deadly against landing zones </w:t>
      </w:r>
      <w:r w:rsidR="00605335">
        <w:rPr>
          <w:rFonts w:ascii="Times New Roman" w:hAnsi="Times New Roman" w:cs="Times New Roman"/>
          <w:bCs/>
          <w:color w:val="000000"/>
          <w:sz w:val="24"/>
          <w:szCs w:val="24"/>
        </w:rPr>
        <w:lastRenderedPageBreak/>
        <w:t xml:space="preserve">and slow low-flying aircraft of any kind. Army airborne and </w:t>
      </w:r>
      <w:r w:rsidR="003C4782">
        <w:rPr>
          <w:rFonts w:ascii="Times New Roman" w:hAnsi="Times New Roman" w:cs="Times New Roman"/>
          <w:bCs/>
          <w:color w:val="000000"/>
          <w:sz w:val="24"/>
          <w:szCs w:val="24"/>
        </w:rPr>
        <w:t>SOF</w:t>
      </w:r>
      <w:r w:rsidR="00605335">
        <w:rPr>
          <w:rFonts w:ascii="Times New Roman" w:hAnsi="Times New Roman" w:cs="Times New Roman"/>
          <w:bCs/>
          <w:color w:val="000000"/>
          <w:sz w:val="24"/>
          <w:szCs w:val="24"/>
        </w:rPr>
        <w:t xml:space="preserve"> are toast in their present configuration and with their present lack of organic capability to do stealth entry at scale and sustainable ground operations at scale and in the face of indigenous forces armed with</w:t>
      </w:r>
      <w:r w:rsidR="00517F0A">
        <w:rPr>
          <w:rFonts w:ascii="Times New Roman" w:hAnsi="Times New Roman" w:cs="Times New Roman"/>
          <w:bCs/>
          <w:color w:val="000000"/>
          <w:sz w:val="24"/>
          <w:szCs w:val="24"/>
        </w:rPr>
        <w:t xml:space="preserve"> the latest in both C4I and counter-force technologies – think Viet-Nam (Tunnels of Cu Chi) times a hundred. This may not be grasped by most military planned, but the bottom line on forced entry is that it must be a last resort and we have to do vastly better at supporting ethical diplomatic and commercial operations such that we stop fostering regimes that can be captured and turned against us</w:t>
      </w:r>
      <w:r w:rsidR="00ED2F7A">
        <w:rPr>
          <w:rFonts w:ascii="Times New Roman" w:hAnsi="Times New Roman" w:cs="Times New Roman"/>
          <w:bCs/>
          <w:color w:val="000000"/>
          <w:sz w:val="24"/>
          <w:szCs w:val="24"/>
        </w:rPr>
        <w:t xml:space="preserve"> and actually threaten us (from over there to over here) to the point that we must invade</w:t>
      </w:r>
      <w:r w:rsidR="00517F0A">
        <w:rPr>
          <w:rFonts w:ascii="Times New Roman" w:hAnsi="Times New Roman" w:cs="Times New Roman"/>
          <w:bCs/>
          <w:color w:val="000000"/>
          <w:sz w:val="24"/>
          <w:szCs w:val="24"/>
        </w:rPr>
        <w:t>.</w:t>
      </w:r>
    </w:p>
    <w:p w:rsidR="00B634E7" w:rsidRDefault="00B634E7" w:rsidP="00ED2F7A">
      <w:pPr>
        <w:autoSpaceDE w:val="0"/>
        <w:autoSpaceDN w:val="0"/>
        <w:adjustRightInd w:val="0"/>
        <w:spacing w:after="0"/>
        <w:rPr>
          <w:rFonts w:ascii="Times New Roman" w:hAnsi="Times New Roman" w:cs="Times New Roman"/>
          <w:b/>
          <w:bCs/>
          <w:color w:val="000000"/>
          <w:sz w:val="24"/>
          <w:szCs w:val="24"/>
        </w:rPr>
      </w:pPr>
    </w:p>
    <w:p w:rsidR="002B1273" w:rsidRPr="00A6613E"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13 Conduct Wide Area Security</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A6613E" w:rsidRPr="00A6613E">
        <w:rPr>
          <w:rFonts w:ascii="Times New Roman" w:hAnsi="Times New Roman" w:cs="Times New Roman"/>
          <w:bCs/>
          <w:color w:val="000000"/>
          <w:sz w:val="24"/>
          <w:szCs w:val="24"/>
        </w:rPr>
        <w:t xml:space="preserve">It is not possible to establish </w:t>
      </w:r>
      <w:r w:rsidR="00A6613E">
        <w:rPr>
          <w:rFonts w:ascii="Times New Roman" w:hAnsi="Times New Roman" w:cs="Times New Roman"/>
          <w:bCs/>
          <w:color w:val="000000"/>
          <w:sz w:val="24"/>
          <w:szCs w:val="24"/>
        </w:rPr>
        <w:t>W</w:t>
      </w:r>
      <w:r w:rsidR="00A6613E" w:rsidRPr="00A6613E">
        <w:rPr>
          <w:rFonts w:ascii="Times New Roman" w:hAnsi="Times New Roman" w:cs="Times New Roman"/>
          <w:bCs/>
          <w:color w:val="000000"/>
          <w:sz w:val="24"/>
          <w:szCs w:val="24"/>
        </w:rPr>
        <w:t>ide-</w:t>
      </w:r>
      <w:r w:rsidR="00A6613E">
        <w:rPr>
          <w:rFonts w:ascii="Times New Roman" w:hAnsi="Times New Roman" w:cs="Times New Roman"/>
          <w:bCs/>
          <w:color w:val="000000"/>
          <w:sz w:val="24"/>
          <w:szCs w:val="24"/>
        </w:rPr>
        <w:t>Area S</w:t>
      </w:r>
      <w:r w:rsidR="00A6613E" w:rsidRPr="00A6613E">
        <w:rPr>
          <w:rFonts w:ascii="Times New Roman" w:hAnsi="Times New Roman" w:cs="Times New Roman"/>
          <w:bCs/>
          <w:color w:val="000000"/>
          <w:sz w:val="24"/>
          <w:szCs w:val="24"/>
        </w:rPr>
        <w:t xml:space="preserve">ecurity </w:t>
      </w:r>
      <w:r w:rsidR="00A6613E">
        <w:rPr>
          <w:rFonts w:ascii="Times New Roman" w:hAnsi="Times New Roman" w:cs="Times New Roman"/>
          <w:bCs/>
          <w:color w:val="000000"/>
          <w:sz w:val="24"/>
          <w:szCs w:val="24"/>
        </w:rPr>
        <w:t xml:space="preserve">(WAS) </w:t>
      </w:r>
      <w:r w:rsidR="00116E1E">
        <w:rPr>
          <w:rFonts w:ascii="Times New Roman" w:hAnsi="Times New Roman" w:cs="Times New Roman"/>
          <w:bCs/>
          <w:color w:val="000000"/>
          <w:sz w:val="24"/>
          <w:szCs w:val="24"/>
        </w:rPr>
        <w:t xml:space="preserve">–also </w:t>
      </w:r>
      <w:r w:rsidR="006B6C84">
        <w:rPr>
          <w:rFonts w:ascii="Times New Roman" w:hAnsi="Times New Roman" w:cs="Times New Roman"/>
          <w:bCs/>
          <w:color w:val="000000"/>
          <w:sz w:val="24"/>
          <w:szCs w:val="24"/>
        </w:rPr>
        <w:t>known</w:t>
      </w:r>
      <w:r w:rsidR="00116E1E">
        <w:rPr>
          <w:rFonts w:ascii="Times New Roman" w:hAnsi="Times New Roman" w:cs="Times New Roman"/>
          <w:bCs/>
          <w:color w:val="000000"/>
          <w:sz w:val="24"/>
          <w:szCs w:val="24"/>
        </w:rPr>
        <w:t xml:space="preserve"> as sustained Stabilization &amp; Reconstruction (S&amp;R) operations, </w:t>
      </w:r>
      <w:r w:rsidR="00A6613E" w:rsidRPr="00A6613E">
        <w:rPr>
          <w:rFonts w:ascii="Times New Roman" w:hAnsi="Times New Roman" w:cs="Times New Roman"/>
          <w:bCs/>
          <w:color w:val="000000"/>
          <w:sz w:val="24"/>
          <w:szCs w:val="24"/>
        </w:rPr>
        <w:t>with Army forces alone.  Period.</w:t>
      </w:r>
      <w:r w:rsidR="00A6613E">
        <w:rPr>
          <w:rFonts w:ascii="Times New Roman" w:hAnsi="Times New Roman" w:cs="Times New Roman"/>
          <w:bCs/>
          <w:color w:val="000000"/>
          <w:sz w:val="24"/>
          <w:szCs w:val="24"/>
        </w:rPr>
        <w:t xml:space="preserve"> This declaration holds in both permissive and non-permissive environments. It is helpful to reflect on the point at which law enforcement fails and military forces are required.  Basically, law enforcement is effective when no more than 10% of the population is inclined to break the law openly (20-30% more discreetly). Once the ratio of the population that is in rebellion rises  to 40%, you have a failed state, civil war – whatever you want to call it – in which the addition of US troops will make it worse, not better. Those who call for a US Army to reject WAS as a mission have a very clear and important point</w:t>
      </w:r>
      <w:r w:rsidR="00C056FE">
        <w:rPr>
          <w:rFonts w:ascii="Times New Roman" w:hAnsi="Times New Roman" w:cs="Times New Roman"/>
          <w:bCs/>
          <w:color w:val="000000"/>
          <w:sz w:val="24"/>
          <w:szCs w:val="24"/>
        </w:rPr>
        <w:t>,</w:t>
      </w:r>
      <w:r w:rsidR="00116E1E">
        <w:rPr>
          <w:rStyle w:val="EndnoteReference"/>
          <w:rFonts w:ascii="Times New Roman" w:hAnsi="Times New Roman" w:cs="Times New Roman"/>
          <w:bCs/>
          <w:color w:val="000000"/>
          <w:sz w:val="24"/>
          <w:szCs w:val="24"/>
        </w:rPr>
        <w:endnoteReference w:id="160"/>
      </w:r>
      <w:r w:rsidR="00A6613E">
        <w:rPr>
          <w:rFonts w:ascii="Times New Roman" w:hAnsi="Times New Roman" w:cs="Times New Roman"/>
          <w:bCs/>
          <w:color w:val="000000"/>
          <w:sz w:val="24"/>
          <w:szCs w:val="24"/>
        </w:rPr>
        <w:t xml:space="preserve"> </w:t>
      </w:r>
      <w:r w:rsidR="00C056FE">
        <w:rPr>
          <w:rFonts w:ascii="Times New Roman" w:hAnsi="Times New Roman" w:cs="Times New Roman"/>
          <w:bCs/>
          <w:color w:val="000000"/>
          <w:sz w:val="24"/>
          <w:szCs w:val="24"/>
        </w:rPr>
        <w:t>as do those who point out that dumping WAS on the Reserve will not work.</w:t>
      </w:r>
      <w:r w:rsidR="00C056FE">
        <w:rPr>
          <w:rStyle w:val="EndnoteReference"/>
          <w:rFonts w:ascii="Times New Roman" w:hAnsi="Times New Roman" w:cs="Times New Roman"/>
          <w:bCs/>
          <w:color w:val="000000"/>
          <w:sz w:val="24"/>
          <w:szCs w:val="24"/>
        </w:rPr>
        <w:endnoteReference w:id="161"/>
      </w:r>
      <w:r w:rsidR="00C056FE">
        <w:rPr>
          <w:rFonts w:ascii="Times New Roman" w:hAnsi="Times New Roman" w:cs="Times New Roman"/>
          <w:bCs/>
          <w:color w:val="000000"/>
          <w:sz w:val="24"/>
          <w:szCs w:val="24"/>
        </w:rPr>
        <w:t xml:space="preserve"> </w:t>
      </w:r>
      <w:r w:rsidR="00A6613E">
        <w:rPr>
          <w:rFonts w:ascii="Times New Roman" w:hAnsi="Times New Roman" w:cs="Times New Roman"/>
          <w:bCs/>
          <w:color w:val="000000"/>
          <w:sz w:val="24"/>
          <w:szCs w:val="24"/>
        </w:rPr>
        <w:t xml:space="preserve">WAS is about </w:t>
      </w:r>
      <w:proofErr w:type="spellStart"/>
      <w:r w:rsidR="00CA4FDE">
        <w:rPr>
          <w:rFonts w:ascii="Times New Roman" w:hAnsi="Times New Roman" w:cs="Times New Roman"/>
          <w:bCs/>
          <w:color w:val="000000"/>
          <w:sz w:val="24"/>
          <w:szCs w:val="24"/>
        </w:rPr>
        <w:t>WoG</w:t>
      </w:r>
      <w:proofErr w:type="spellEnd"/>
      <w:r w:rsidR="00A6613E">
        <w:rPr>
          <w:rFonts w:ascii="Times New Roman" w:hAnsi="Times New Roman" w:cs="Times New Roman"/>
          <w:bCs/>
          <w:color w:val="000000"/>
          <w:sz w:val="24"/>
          <w:szCs w:val="24"/>
        </w:rPr>
        <w:t xml:space="preserve"> or JIIM operations, and we are </w:t>
      </w:r>
      <w:r w:rsidR="006B6C84">
        <w:rPr>
          <w:rFonts w:ascii="Times New Roman" w:hAnsi="Times New Roman" w:cs="Times New Roman"/>
          <w:bCs/>
          <w:color w:val="000000"/>
          <w:sz w:val="24"/>
          <w:szCs w:val="24"/>
        </w:rPr>
        <w:t>nowhere</w:t>
      </w:r>
      <w:r w:rsidR="00A6613E">
        <w:rPr>
          <w:rFonts w:ascii="Times New Roman" w:hAnsi="Times New Roman" w:cs="Times New Roman"/>
          <w:bCs/>
          <w:color w:val="000000"/>
          <w:sz w:val="24"/>
          <w:szCs w:val="24"/>
        </w:rPr>
        <w:t xml:space="preserve"> near being able to do either. If the US Army is able to persuade the incoming president to do a Grand Strategy Summit; if we can strike a better balance between diplomacy, development, and defense; if we can stop doing regime change, elective wars, and all the other bad stuff; if we can bring the Army home, close all the overseas bases, terminate the pre-positioned stocks, and focus on doing only righteous WAS that is solidly supported by the UN, the continental association of nations, and adjacent nations, then we can do WAS. Otherwise, “</w:t>
      </w:r>
      <w:proofErr w:type="spellStart"/>
      <w:r w:rsidR="00116E1E" w:rsidRPr="00116E1E">
        <w:rPr>
          <w:rFonts w:ascii="Times New Roman" w:hAnsi="Times New Roman" w:cs="Times New Roman"/>
          <w:bCs/>
          <w:i/>
          <w:iCs/>
          <w:color w:val="000000"/>
          <w:sz w:val="24"/>
          <w:szCs w:val="24"/>
        </w:rPr>
        <w:t>Fuhgeddaboudit</w:t>
      </w:r>
      <w:proofErr w:type="spellEnd"/>
      <w:r w:rsidR="00A6613E">
        <w:rPr>
          <w:rFonts w:ascii="Times New Roman" w:hAnsi="Times New Roman" w:cs="Times New Roman"/>
          <w:bCs/>
          <w:color w:val="000000"/>
          <w:sz w:val="24"/>
          <w:szCs w:val="24"/>
        </w:rPr>
        <w:t>.”</w:t>
      </w:r>
    </w:p>
    <w:p w:rsidR="002B1273" w:rsidRDefault="002B1273" w:rsidP="00ED2F7A">
      <w:pPr>
        <w:autoSpaceDE w:val="0"/>
        <w:autoSpaceDN w:val="0"/>
        <w:adjustRightInd w:val="0"/>
        <w:spacing w:after="0"/>
        <w:rPr>
          <w:rFonts w:ascii="Times New Roman" w:hAnsi="Times New Roman" w:cs="Times New Roman"/>
          <w:b/>
          <w:bCs/>
          <w:color w:val="000000"/>
          <w:sz w:val="24"/>
          <w:szCs w:val="24"/>
        </w:rPr>
      </w:pPr>
    </w:p>
    <w:p w:rsidR="002B1273" w:rsidRPr="00D628B7"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 xml:space="preserve">14 Ensure Interoperability and Operate in a Joint, </w:t>
      </w:r>
      <w:proofErr w:type="spellStart"/>
      <w:r w:rsidRPr="00641AB0">
        <w:rPr>
          <w:rFonts w:ascii="Times New Roman" w:hAnsi="Times New Roman" w:cs="Times New Roman"/>
          <w:b/>
          <w:bCs/>
          <w:color w:val="000000"/>
          <w:sz w:val="24"/>
          <w:szCs w:val="24"/>
        </w:rPr>
        <w:t>Interorganizational</w:t>
      </w:r>
      <w:proofErr w:type="spellEnd"/>
      <w:r w:rsidRPr="00641AB0">
        <w:rPr>
          <w:rFonts w:ascii="Times New Roman" w:hAnsi="Times New Roman" w:cs="Times New Roman"/>
          <w:b/>
          <w:bCs/>
          <w:color w:val="000000"/>
          <w:sz w:val="24"/>
          <w:szCs w:val="24"/>
        </w:rPr>
        <w:t>, and Multinational Environment</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7E39D9" w:rsidRPr="007E39D9">
        <w:rPr>
          <w:rFonts w:ascii="Times New Roman" w:hAnsi="Times New Roman" w:cs="Times New Roman"/>
          <w:bCs/>
          <w:color w:val="000000"/>
          <w:sz w:val="24"/>
          <w:szCs w:val="24"/>
        </w:rPr>
        <w:t xml:space="preserve">This </w:t>
      </w:r>
      <w:r w:rsidR="00D628B7">
        <w:rPr>
          <w:rFonts w:ascii="Times New Roman" w:hAnsi="Times New Roman" w:cs="Times New Roman"/>
          <w:bCs/>
          <w:color w:val="000000"/>
          <w:sz w:val="24"/>
          <w:szCs w:val="24"/>
        </w:rPr>
        <w:t xml:space="preserve">cannot </w:t>
      </w:r>
      <w:r w:rsidR="007E39D9">
        <w:rPr>
          <w:rFonts w:ascii="Times New Roman" w:hAnsi="Times New Roman" w:cs="Times New Roman"/>
          <w:bCs/>
          <w:color w:val="000000"/>
          <w:sz w:val="24"/>
          <w:szCs w:val="24"/>
        </w:rPr>
        <w:t xml:space="preserve">be </w:t>
      </w:r>
      <w:r w:rsidR="00D628B7">
        <w:rPr>
          <w:rFonts w:ascii="Times New Roman" w:hAnsi="Times New Roman" w:cs="Times New Roman"/>
          <w:bCs/>
          <w:color w:val="000000"/>
          <w:sz w:val="24"/>
          <w:szCs w:val="24"/>
        </w:rPr>
        <w:t>stress</w:t>
      </w:r>
      <w:r w:rsidR="007E39D9">
        <w:rPr>
          <w:rFonts w:ascii="Times New Roman" w:hAnsi="Times New Roman" w:cs="Times New Roman"/>
          <w:bCs/>
          <w:color w:val="000000"/>
          <w:sz w:val="24"/>
          <w:szCs w:val="24"/>
        </w:rPr>
        <w:t>ed</w:t>
      </w:r>
      <w:r w:rsidR="00D628B7">
        <w:rPr>
          <w:rFonts w:ascii="Times New Roman" w:hAnsi="Times New Roman" w:cs="Times New Roman"/>
          <w:bCs/>
          <w:color w:val="000000"/>
          <w:sz w:val="24"/>
          <w:szCs w:val="24"/>
        </w:rPr>
        <w:t xml:space="preserve"> enough: to achieve JIIM interoperability – and beyond that, interoperability with all humans and organizations throughout the area of operations, two major departures are required: first, we must abandon the legacy C4I system and begin migrating toward Alt-C4I; and second, we must create the Open  Source Agency and begin to practice JIIM with OSINT that can be shared with anyone as the default (at least 80% of the total intelligence picture), instead of narrow secrets that are generally too little too late and largely worthless.</w:t>
      </w:r>
    </w:p>
    <w:p w:rsidR="002B1273" w:rsidRDefault="002B1273" w:rsidP="00ED2F7A">
      <w:pPr>
        <w:autoSpaceDE w:val="0"/>
        <w:autoSpaceDN w:val="0"/>
        <w:adjustRightInd w:val="0"/>
        <w:spacing w:after="0"/>
        <w:rPr>
          <w:rFonts w:ascii="Times New Roman" w:hAnsi="Times New Roman" w:cs="Times New Roman"/>
          <w:b/>
          <w:bCs/>
          <w:color w:val="000000"/>
          <w:sz w:val="24"/>
          <w:szCs w:val="24"/>
        </w:rPr>
      </w:pPr>
    </w:p>
    <w:p w:rsidR="002B1273"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15 Conduct Joint Combined Arms Maneuver</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4C467A" w:rsidRPr="004C467A">
        <w:rPr>
          <w:rFonts w:ascii="Times New Roman" w:hAnsi="Times New Roman" w:cs="Times New Roman"/>
          <w:bCs/>
          <w:color w:val="000000"/>
          <w:sz w:val="24"/>
          <w:szCs w:val="24"/>
        </w:rPr>
        <w:t xml:space="preserve">There are at least four aspects to this challenge that need to be addressed: </w:t>
      </w:r>
      <w:r w:rsidR="004C467A">
        <w:rPr>
          <w:rFonts w:ascii="Times New Roman" w:hAnsi="Times New Roman" w:cs="Times New Roman"/>
          <w:bCs/>
          <w:color w:val="000000"/>
          <w:sz w:val="24"/>
          <w:szCs w:val="24"/>
        </w:rPr>
        <w:t xml:space="preserve">Alt-C4I that can extend and scale to all minds in all languages all the time; updated 1:50,000 combat charts in a </w:t>
      </w:r>
      <w:proofErr w:type="spellStart"/>
      <w:r w:rsidR="004C467A">
        <w:rPr>
          <w:rFonts w:ascii="Times New Roman" w:hAnsi="Times New Roman" w:cs="Times New Roman"/>
          <w:bCs/>
          <w:color w:val="000000"/>
          <w:sz w:val="24"/>
          <w:szCs w:val="24"/>
        </w:rPr>
        <w:t>blockchain</w:t>
      </w:r>
      <w:proofErr w:type="spellEnd"/>
      <w:r w:rsidR="004C467A">
        <w:rPr>
          <w:rFonts w:ascii="Times New Roman" w:hAnsi="Times New Roman" w:cs="Times New Roman"/>
          <w:bCs/>
          <w:color w:val="000000"/>
          <w:sz w:val="24"/>
          <w:szCs w:val="24"/>
        </w:rPr>
        <w:t xml:space="preserve"> cloud that can be shared as needed, and also printed on single sheets of paper showing central point plus 50 kilometers all around; </w:t>
      </w:r>
      <w:r w:rsidR="004C467A">
        <w:rPr>
          <w:rFonts w:ascii="Times New Roman" w:hAnsi="Times New Roman" w:cs="Times New Roman"/>
          <w:bCs/>
          <w:color w:val="000000"/>
          <w:sz w:val="24"/>
          <w:szCs w:val="24"/>
        </w:rPr>
        <w:lastRenderedPageBreak/>
        <w:t>combined with independence from satellites too easy to knock out; resolution of CAS to include transfer of CAS from Air Force to Army and a multi-level threat approach from permissive to extreme non-permissive; and a return to tracked vehicle</w:t>
      </w:r>
      <w:r w:rsidR="00EB4D62">
        <w:rPr>
          <w:rFonts w:ascii="Times New Roman" w:hAnsi="Times New Roman" w:cs="Times New Roman"/>
          <w:bCs/>
          <w:color w:val="000000"/>
          <w:sz w:val="24"/>
          <w:szCs w:val="24"/>
        </w:rPr>
        <w:t>s</w:t>
      </w:r>
      <w:r w:rsidR="004C467A">
        <w:rPr>
          <w:rFonts w:ascii="Times New Roman" w:hAnsi="Times New Roman" w:cs="Times New Roman"/>
          <w:bCs/>
          <w:color w:val="000000"/>
          <w:sz w:val="24"/>
          <w:szCs w:val="24"/>
        </w:rPr>
        <w:t xml:space="preserve"> – wheeled vehicles will simply not do. </w:t>
      </w:r>
    </w:p>
    <w:p w:rsidR="004C467A" w:rsidRDefault="004C467A" w:rsidP="00ED2F7A">
      <w:pPr>
        <w:autoSpaceDE w:val="0"/>
        <w:autoSpaceDN w:val="0"/>
        <w:adjustRightInd w:val="0"/>
        <w:spacing w:after="0"/>
        <w:rPr>
          <w:rFonts w:ascii="Times New Roman" w:hAnsi="Times New Roman" w:cs="Times New Roman"/>
          <w:b/>
          <w:bCs/>
          <w:color w:val="000000"/>
          <w:sz w:val="24"/>
          <w:szCs w:val="24"/>
        </w:rPr>
      </w:pPr>
    </w:p>
    <w:p w:rsidR="002B1273"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16 Set the Theater, Sustain Operations, and Maintain Freedom of Movement</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4C467A" w:rsidRPr="004C467A">
        <w:rPr>
          <w:rFonts w:ascii="Times New Roman" w:hAnsi="Times New Roman" w:cs="Times New Roman"/>
          <w:bCs/>
          <w:color w:val="000000"/>
          <w:sz w:val="24"/>
          <w:szCs w:val="24"/>
        </w:rPr>
        <w:t>At the most fundamental level</w:t>
      </w:r>
      <w:r w:rsidR="00EB4D62">
        <w:rPr>
          <w:rFonts w:ascii="Times New Roman" w:hAnsi="Times New Roman" w:cs="Times New Roman"/>
          <w:bCs/>
          <w:color w:val="000000"/>
          <w:sz w:val="24"/>
          <w:szCs w:val="24"/>
        </w:rPr>
        <w:t xml:space="preserve"> – and assuming the Air Force meets our long-haul requirements for weight, cube, mass, and speed,</w:t>
      </w:r>
      <w:r w:rsidR="004C467A" w:rsidRPr="004C467A">
        <w:rPr>
          <w:rFonts w:ascii="Times New Roman" w:hAnsi="Times New Roman" w:cs="Times New Roman"/>
          <w:bCs/>
          <w:color w:val="000000"/>
          <w:sz w:val="24"/>
          <w:szCs w:val="24"/>
        </w:rPr>
        <w:t xml:space="preserve"> we need to free the Army from both contractors and the logistics chain. W</w:t>
      </w:r>
      <w:r w:rsidR="00ED2F7A">
        <w:rPr>
          <w:rFonts w:ascii="Times New Roman" w:hAnsi="Times New Roman" w:cs="Times New Roman"/>
          <w:bCs/>
          <w:color w:val="000000"/>
          <w:sz w:val="24"/>
          <w:szCs w:val="24"/>
        </w:rPr>
        <w:t>e do this with a three-million-s</w:t>
      </w:r>
      <w:r w:rsidR="004C467A" w:rsidRPr="004C467A">
        <w:rPr>
          <w:rFonts w:ascii="Times New Roman" w:hAnsi="Times New Roman" w:cs="Times New Roman"/>
          <w:bCs/>
          <w:color w:val="000000"/>
          <w:sz w:val="24"/>
          <w:szCs w:val="24"/>
        </w:rPr>
        <w:t>oldier Army combined with an OSEE approach amenable to 3D field printing.</w:t>
      </w:r>
      <w:r w:rsidR="004C467A">
        <w:rPr>
          <w:rFonts w:ascii="Times New Roman" w:hAnsi="Times New Roman" w:cs="Times New Roman"/>
          <w:bCs/>
          <w:color w:val="000000"/>
          <w:sz w:val="24"/>
          <w:szCs w:val="24"/>
        </w:rPr>
        <w:t xml:space="preserve"> At the intermediate level we have to return to tracked vehicles combined with precision airdrops of men and machines from </w:t>
      </w:r>
      <w:r w:rsidR="00ED2F7A">
        <w:rPr>
          <w:rFonts w:ascii="Times New Roman" w:hAnsi="Times New Roman" w:cs="Times New Roman"/>
          <w:bCs/>
          <w:color w:val="000000"/>
          <w:sz w:val="24"/>
          <w:szCs w:val="24"/>
        </w:rPr>
        <w:t xml:space="preserve">survivable </w:t>
      </w:r>
      <w:r w:rsidR="004C467A">
        <w:rPr>
          <w:rFonts w:ascii="Times New Roman" w:hAnsi="Times New Roman" w:cs="Times New Roman"/>
          <w:bCs/>
          <w:color w:val="000000"/>
          <w:sz w:val="24"/>
          <w:szCs w:val="24"/>
        </w:rPr>
        <w:t>C-130s</w:t>
      </w:r>
      <w:r w:rsidR="00ED2F7A">
        <w:rPr>
          <w:rFonts w:ascii="Times New Roman" w:hAnsi="Times New Roman" w:cs="Times New Roman"/>
          <w:bCs/>
          <w:color w:val="000000"/>
          <w:sz w:val="24"/>
          <w:szCs w:val="24"/>
        </w:rPr>
        <w:t xml:space="preserve"> and their follow-ons</w:t>
      </w:r>
      <w:r w:rsidR="004C467A">
        <w:rPr>
          <w:rFonts w:ascii="Times New Roman" w:hAnsi="Times New Roman" w:cs="Times New Roman"/>
          <w:bCs/>
          <w:color w:val="000000"/>
          <w:sz w:val="24"/>
          <w:szCs w:val="24"/>
        </w:rPr>
        <w:t xml:space="preserve">. At the advanced level we have to develop the open source energy and open source water capture solutions that free us from both these </w:t>
      </w:r>
      <w:r w:rsidR="00EB4D62">
        <w:rPr>
          <w:rFonts w:ascii="Times New Roman" w:hAnsi="Times New Roman" w:cs="Times New Roman"/>
          <w:bCs/>
          <w:color w:val="000000"/>
          <w:sz w:val="24"/>
          <w:szCs w:val="24"/>
        </w:rPr>
        <w:t>umbilical cords and dependencies.</w:t>
      </w:r>
    </w:p>
    <w:p w:rsidR="00C056FE" w:rsidRPr="004C467A" w:rsidRDefault="00C056FE" w:rsidP="00ED2F7A">
      <w:pPr>
        <w:autoSpaceDE w:val="0"/>
        <w:autoSpaceDN w:val="0"/>
        <w:adjustRightInd w:val="0"/>
        <w:spacing w:after="0"/>
        <w:rPr>
          <w:rFonts w:ascii="Times New Roman" w:hAnsi="Times New Roman" w:cs="Times New Roman"/>
          <w:bCs/>
          <w:color w:val="000000"/>
          <w:sz w:val="24"/>
          <w:szCs w:val="24"/>
        </w:rPr>
      </w:pPr>
    </w:p>
    <w:p w:rsidR="002B1273" w:rsidRPr="00EB4D62"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17 Integrate Fires</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EB4D62" w:rsidRPr="00EB4D62">
        <w:rPr>
          <w:rFonts w:ascii="Times New Roman" w:hAnsi="Times New Roman" w:cs="Times New Roman"/>
          <w:bCs/>
          <w:color w:val="000000"/>
          <w:sz w:val="24"/>
          <w:szCs w:val="24"/>
        </w:rPr>
        <w:t>Same as answer to 15 Conduct Joint Combined Arms Maneuvers, with added emphasis on organic survivable drones able to provide real time target data to indirect fires, against individuals and very small vehicles. A</w:t>
      </w:r>
      <w:r w:rsidR="00ED2F7A">
        <w:rPr>
          <w:rFonts w:ascii="Times New Roman" w:hAnsi="Times New Roman" w:cs="Times New Roman"/>
          <w:bCs/>
          <w:color w:val="000000"/>
          <w:sz w:val="24"/>
          <w:szCs w:val="24"/>
        </w:rPr>
        <w:t>lso needed is an</w:t>
      </w:r>
      <w:r w:rsidR="00EB4D62" w:rsidRPr="00EB4D62">
        <w:rPr>
          <w:rFonts w:ascii="Times New Roman" w:hAnsi="Times New Roman" w:cs="Times New Roman"/>
          <w:bCs/>
          <w:color w:val="000000"/>
          <w:sz w:val="24"/>
          <w:szCs w:val="24"/>
        </w:rPr>
        <w:t xml:space="preserve"> emphasis on being able to identify underground facilities with organic survivable aviation, is merited.</w:t>
      </w:r>
      <w:r w:rsidR="006B02B9">
        <w:rPr>
          <w:rFonts w:ascii="Times New Roman" w:hAnsi="Times New Roman" w:cs="Times New Roman"/>
          <w:bCs/>
          <w:color w:val="000000"/>
          <w:sz w:val="24"/>
          <w:szCs w:val="24"/>
        </w:rPr>
        <w:t xml:space="preserve"> Much more needs to be done against both hand-dug tunnels and more complex underground structures.</w:t>
      </w:r>
    </w:p>
    <w:p w:rsidR="002B1273" w:rsidRDefault="002B1273" w:rsidP="00ED2F7A">
      <w:pPr>
        <w:autoSpaceDE w:val="0"/>
        <w:autoSpaceDN w:val="0"/>
        <w:adjustRightInd w:val="0"/>
        <w:spacing w:after="0"/>
        <w:rPr>
          <w:rFonts w:ascii="Times New Roman" w:hAnsi="Times New Roman" w:cs="Times New Roman"/>
          <w:b/>
          <w:bCs/>
          <w:color w:val="000000"/>
          <w:sz w:val="24"/>
          <w:szCs w:val="24"/>
        </w:rPr>
      </w:pPr>
    </w:p>
    <w:p w:rsidR="002B1273" w:rsidRPr="00EB4D62"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18 Deliver Fires</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5349EE">
        <w:rPr>
          <w:rFonts w:ascii="Times New Roman" w:hAnsi="Times New Roman" w:cs="Times New Roman"/>
          <w:bCs/>
          <w:color w:val="000000"/>
          <w:sz w:val="24"/>
          <w:szCs w:val="24"/>
        </w:rPr>
        <w:t xml:space="preserve">The </w:t>
      </w:r>
      <w:r w:rsidR="00936634">
        <w:rPr>
          <w:rFonts w:ascii="Times New Roman" w:hAnsi="Times New Roman" w:cs="Times New Roman"/>
          <w:bCs/>
          <w:color w:val="000000"/>
          <w:sz w:val="24"/>
          <w:szCs w:val="24"/>
        </w:rPr>
        <w:t>US IC</w:t>
      </w:r>
      <w:r w:rsidR="005349EE">
        <w:rPr>
          <w:rFonts w:ascii="Times New Roman" w:hAnsi="Times New Roman" w:cs="Times New Roman"/>
          <w:bCs/>
          <w:color w:val="000000"/>
          <w:sz w:val="24"/>
          <w:szCs w:val="24"/>
        </w:rPr>
        <w:t xml:space="preserve"> is rooted in precision satellite surveillance  of fixed sites and mass audio surveillance, yet it cannot process more than 1% of what it collects, and is totally useless for wide area surveillance and precision targeting of individuals and small vehicles. Our drones have their own problems – they cannot distinguish between a rifle and a shovel, or between a truck driver taking a dump at the side of the road and an insurgent laying down an IED. Delivering fires is a four part problem: re-establishing reliable real-time wide area surveillance with precision to the individual combatant level and equal precision in real-time battle damage assessment; re-designing indirect fires so they are affordable and sizeable from squad to battalion-sized targets; moving fires from wheeled vehicles to tracked vehicles; and deep</w:t>
      </w:r>
      <w:r w:rsidR="00ED2F7A">
        <w:rPr>
          <w:rFonts w:ascii="Times New Roman" w:hAnsi="Times New Roman" w:cs="Times New Roman"/>
          <w:bCs/>
          <w:color w:val="000000"/>
          <w:sz w:val="24"/>
          <w:szCs w:val="24"/>
        </w:rPr>
        <w:t>en</w:t>
      </w:r>
      <w:r w:rsidR="005349EE">
        <w:rPr>
          <w:rFonts w:ascii="Times New Roman" w:hAnsi="Times New Roman" w:cs="Times New Roman"/>
          <w:bCs/>
          <w:color w:val="000000"/>
          <w:sz w:val="24"/>
          <w:szCs w:val="24"/>
        </w:rPr>
        <w:t>ing as well as distributing fires to radically increase options that can be fielded from the front line to the rearmost echelon, enabling squad-level responsiveness and theater-level concentrated fires.</w:t>
      </w:r>
      <w:r w:rsidR="009154C4">
        <w:rPr>
          <w:rFonts w:ascii="Times New Roman" w:hAnsi="Times New Roman" w:cs="Times New Roman"/>
          <w:bCs/>
          <w:color w:val="000000"/>
          <w:sz w:val="24"/>
          <w:szCs w:val="24"/>
        </w:rPr>
        <w:t xml:space="preserve"> A bit more far-fetched but worthy of thinking about for the future force is a comprehensive </w:t>
      </w:r>
      <w:r w:rsidR="00BF3835">
        <w:rPr>
          <w:rFonts w:ascii="Times New Roman" w:hAnsi="Times New Roman" w:cs="Times New Roman"/>
          <w:bCs/>
          <w:color w:val="000000"/>
          <w:sz w:val="24"/>
          <w:szCs w:val="24"/>
        </w:rPr>
        <w:t>re-thinking of just what we mean by “delivering fires.” We’ve made the leap from kinetic to non-</w:t>
      </w:r>
      <w:r w:rsidR="006B6C84">
        <w:rPr>
          <w:rFonts w:ascii="Times New Roman" w:hAnsi="Times New Roman" w:cs="Times New Roman"/>
          <w:bCs/>
          <w:color w:val="000000"/>
          <w:sz w:val="24"/>
          <w:szCs w:val="24"/>
        </w:rPr>
        <w:t>kinetic</w:t>
      </w:r>
      <w:r w:rsidR="00BF3835">
        <w:rPr>
          <w:rFonts w:ascii="Times New Roman" w:hAnsi="Times New Roman" w:cs="Times New Roman"/>
          <w:bCs/>
          <w:color w:val="000000"/>
          <w:sz w:val="24"/>
          <w:szCs w:val="24"/>
        </w:rPr>
        <w:t xml:space="preserve">. When are we going to make the leap to planning and delivering </w:t>
      </w:r>
      <w:proofErr w:type="spellStart"/>
      <w:r w:rsidR="00CA4FDE">
        <w:rPr>
          <w:rFonts w:ascii="Times New Roman" w:hAnsi="Times New Roman" w:cs="Times New Roman"/>
          <w:bCs/>
          <w:color w:val="000000"/>
          <w:sz w:val="24"/>
          <w:szCs w:val="24"/>
        </w:rPr>
        <w:t>WoG</w:t>
      </w:r>
      <w:proofErr w:type="spellEnd"/>
      <w:r w:rsidR="00BF3835">
        <w:rPr>
          <w:rFonts w:ascii="Times New Roman" w:hAnsi="Times New Roman" w:cs="Times New Roman"/>
          <w:bCs/>
          <w:color w:val="000000"/>
          <w:sz w:val="24"/>
          <w:szCs w:val="24"/>
        </w:rPr>
        <w:t xml:space="preserve"> “fires” so that there is a tangible valuation – and a timing sequence – for delivering diplomatic, informational, military, and economic “fires” at the strategic,  operational, and tactical levels?</w:t>
      </w:r>
    </w:p>
    <w:p w:rsidR="002B1273" w:rsidRDefault="002B1273" w:rsidP="00ED2F7A">
      <w:pPr>
        <w:autoSpaceDE w:val="0"/>
        <w:autoSpaceDN w:val="0"/>
        <w:adjustRightInd w:val="0"/>
        <w:spacing w:after="0"/>
        <w:rPr>
          <w:rFonts w:ascii="Times New Roman" w:hAnsi="Times New Roman" w:cs="Times New Roman"/>
          <w:b/>
          <w:bCs/>
          <w:color w:val="000000"/>
          <w:sz w:val="24"/>
          <w:szCs w:val="24"/>
        </w:rPr>
      </w:pPr>
    </w:p>
    <w:p w:rsidR="002B1273" w:rsidRPr="005F3457"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19 Exercise Mission Command</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5F3457" w:rsidRPr="005F3457">
        <w:rPr>
          <w:rFonts w:ascii="Times New Roman" w:hAnsi="Times New Roman" w:cs="Times New Roman"/>
          <w:bCs/>
          <w:color w:val="000000"/>
          <w:sz w:val="24"/>
          <w:szCs w:val="24"/>
        </w:rPr>
        <w:t>A great deal has been written about “Mission Command,” generally assum</w:t>
      </w:r>
      <w:r w:rsidR="004231E3">
        <w:rPr>
          <w:rFonts w:ascii="Times New Roman" w:hAnsi="Times New Roman" w:cs="Times New Roman"/>
          <w:bCs/>
          <w:color w:val="000000"/>
          <w:sz w:val="24"/>
          <w:szCs w:val="24"/>
        </w:rPr>
        <w:t>ing an educated disciplined sol</w:t>
      </w:r>
      <w:r w:rsidR="005F3457" w:rsidRPr="005F3457">
        <w:rPr>
          <w:rFonts w:ascii="Times New Roman" w:hAnsi="Times New Roman" w:cs="Times New Roman"/>
          <w:bCs/>
          <w:color w:val="000000"/>
          <w:sz w:val="24"/>
          <w:szCs w:val="24"/>
        </w:rPr>
        <w:t>d</w:t>
      </w:r>
      <w:r w:rsidR="004231E3">
        <w:rPr>
          <w:rFonts w:ascii="Times New Roman" w:hAnsi="Times New Roman" w:cs="Times New Roman"/>
          <w:bCs/>
          <w:color w:val="000000"/>
          <w:sz w:val="24"/>
          <w:szCs w:val="24"/>
        </w:rPr>
        <w:t>i</w:t>
      </w:r>
      <w:r w:rsidR="005F3457" w:rsidRPr="005F3457">
        <w:rPr>
          <w:rFonts w:ascii="Times New Roman" w:hAnsi="Times New Roman" w:cs="Times New Roman"/>
          <w:bCs/>
          <w:color w:val="000000"/>
          <w:sz w:val="24"/>
          <w:szCs w:val="24"/>
        </w:rPr>
        <w:t>er and an ethical educated leader as</w:t>
      </w:r>
      <w:r w:rsidR="005F3457">
        <w:rPr>
          <w:rFonts w:ascii="Times New Roman" w:hAnsi="Times New Roman" w:cs="Times New Roman"/>
          <w:bCs/>
          <w:color w:val="000000"/>
          <w:sz w:val="24"/>
          <w:szCs w:val="24"/>
        </w:rPr>
        <w:t xml:space="preserve"> givens. As this monograph has sought to explore, re-inventing the US Army begins with a grand strategic reconnection with the US Constitution and the role of the Army as the spine of the Republic. </w:t>
      </w:r>
      <w:r w:rsidR="005F3457">
        <w:rPr>
          <w:rFonts w:ascii="Times New Roman" w:hAnsi="Times New Roman" w:cs="Times New Roman"/>
          <w:bCs/>
          <w:color w:val="000000"/>
          <w:sz w:val="24"/>
          <w:szCs w:val="24"/>
        </w:rPr>
        <w:lastRenderedPageBreak/>
        <w:t xml:space="preserve">There are so many  things that are outside the control of the Army for now, but that could be made better if the Army were more vocal about the more obvious deficiencies that make it virtually impossible for the Army to succeed. For example, only 1% of our entry-level age young adults are </w:t>
      </w:r>
      <w:r w:rsidR="00A37C84">
        <w:rPr>
          <w:rFonts w:ascii="Times New Roman" w:hAnsi="Times New Roman" w:cs="Times New Roman"/>
          <w:bCs/>
          <w:color w:val="000000"/>
          <w:sz w:val="24"/>
          <w:szCs w:val="24"/>
        </w:rPr>
        <w:t>inclined to consider military service, out of a troubling 30% who are physically and intellectually and morally qualified for induction</w:t>
      </w:r>
      <w:r w:rsidR="005F3457">
        <w:rPr>
          <w:rFonts w:ascii="Times New Roman" w:hAnsi="Times New Roman" w:cs="Times New Roman"/>
          <w:bCs/>
          <w:color w:val="000000"/>
          <w:sz w:val="24"/>
          <w:szCs w:val="24"/>
        </w:rPr>
        <w:t xml:space="preserve">. What kind of country are we defending where </w:t>
      </w:r>
      <w:r w:rsidR="00A37C84">
        <w:rPr>
          <w:rFonts w:ascii="Times New Roman" w:hAnsi="Times New Roman" w:cs="Times New Roman"/>
          <w:bCs/>
          <w:color w:val="000000"/>
          <w:sz w:val="24"/>
          <w:szCs w:val="24"/>
        </w:rPr>
        <w:t>seven out of ten entry-level citizens</w:t>
      </w:r>
      <w:r w:rsidR="005F3457">
        <w:rPr>
          <w:rFonts w:ascii="Times New Roman" w:hAnsi="Times New Roman" w:cs="Times New Roman"/>
          <w:bCs/>
          <w:color w:val="000000"/>
          <w:sz w:val="24"/>
          <w:szCs w:val="24"/>
        </w:rPr>
        <w:t xml:space="preserve"> are fat or </w:t>
      </w:r>
      <w:r w:rsidR="004231E3">
        <w:rPr>
          <w:rFonts w:ascii="Times New Roman" w:hAnsi="Times New Roman" w:cs="Times New Roman"/>
          <w:bCs/>
          <w:color w:val="000000"/>
          <w:sz w:val="24"/>
          <w:szCs w:val="24"/>
        </w:rPr>
        <w:t xml:space="preserve">impaired in moral, legal, or intellectual terms? At root mission command is about a </w:t>
      </w:r>
      <w:r w:rsidR="006B6C84">
        <w:rPr>
          <w:rFonts w:ascii="Times New Roman" w:hAnsi="Times New Roman" w:cs="Times New Roman"/>
          <w:bCs/>
          <w:color w:val="000000"/>
          <w:sz w:val="24"/>
          <w:szCs w:val="24"/>
        </w:rPr>
        <w:t>cohesive</w:t>
      </w:r>
      <w:r w:rsidR="004231E3">
        <w:rPr>
          <w:rFonts w:ascii="Times New Roman" w:hAnsi="Times New Roman" w:cs="Times New Roman"/>
          <w:bCs/>
          <w:color w:val="000000"/>
          <w:sz w:val="24"/>
          <w:szCs w:val="24"/>
        </w:rPr>
        <w:t xml:space="preserve"> culture both outside and inside the US Army; a strong educational foundation that creates agile able to learn on the fly soldiers with very high multi-cultural situational awareness; a broad program for ingesting and nurturing leaders who are themselves agile and quick learners; a universal appreciation for transparency, truth, and trust; and an Alt-C4I network that connects all leaders and soldiers to one another and to all other stakeholders for any given mission – generally this means that 80% or more of the relevant minds will be outside the US Army, hence the need for Alt-C4I.</w:t>
      </w:r>
    </w:p>
    <w:p w:rsidR="002B1273" w:rsidRDefault="002B1273" w:rsidP="00ED2F7A">
      <w:pPr>
        <w:autoSpaceDE w:val="0"/>
        <w:autoSpaceDN w:val="0"/>
        <w:adjustRightInd w:val="0"/>
        <w:spacing w:after="0"/>
        <w:rPr>
          <w:rFonts w:ascii="Times New Roman" w:hAnsi="Times New Roman" w:cs="Times New Roman"/>
          <w:b/>
          <w:bCs/>
          <w:color w:val="000000"/>
          <w:sz w:val="24"/>
          <w:szCs w:val="24"/>
        </w:rPr>
      </w:pPr>
    </w:p>
    <w:p w:rsidR="00C7760E" w:rsidRPr="004231E3" w:rsidRDefault="00641AB0" w:rsidP="00ED2F7A">
      <w:pPr>
        <w:autoSpaceDE w:val="0"/>
        <w:autoSpaceDN w:val="0"/>
        <w:adjustRightInd w:val="0"/>
        <w:spacing w:after="0"/>
        <w:rPr>
          <w:rFonts w:ascii="Times New Roman" w:hAnsi="Times New Roman" w:cs="Times New Roman"/>
          <w:color w:val="000000"/>
          <w:sz w:val="24"/>
          <w:szCs w:val="24"/>
        </w:rPr>
      </w:pPr>
      <w:r w:rsidRPr="00641AB0">
        <w:rPr>
          <w:rFonts w:ascii="Times New Roman" w:hAnsi="Times New Roman" w:cs="Times New Roman"/>
          <w:b/>
          <w:bCs/>
          <w:color w:val="000000"/>
          <w:sz w:val="24"/>
          <w:szCs w:val="24"/>
        </w:rPr>
        <w:t>20 Develop Capable Formations</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4231E3" w:rsidRPr="004231E3">
        <w:rPr>
          <w:rFonts w:ascii="Times New Roman" w:hAnsi="Times New Roman" w:cs="Times New Roman"/>
          <w:bCs/>
          <w:color w:val="000000"/>
          <w:sz w:val="24"/>
          <w:szCs w:val="24"/>
        </w:rPr>
        <w:t>This is the single most interesting challenge.</w:t>
      </w:r>
      <w:r w:rsidR="004231E3">
        <w:rPr>
          <w:rFonts w:ascii="Times New Roman" w:hAnsi="Times New Roman" w:cs="Times New Roman"/>
          <w:bCs/>
          <w:color w:val="000000"/>
          <w:sz w:val="24"/>
          <w:szCs w:val="24"/>
        </w:rPr>
        <w:t xml:space="preserve"> We need to start with a unit of one….the strategic Corporal. What does it really mean to empower every soldier in the US Army so that we can mix and match a formation around them, using Alt-C4I to enable them to call in just enough, just in time anything? The next war will </w:t>
      </w:r>
      <w:r w:rsidR="00C056FE">
        <w:rPr>
          <w:rFonts w:ascii="Times New Roman" w:hAnsi="Times New Roman" w:cs="Times New Roman"/>
          <w:bCs/>
          <w:color w:val="000000"/>
          <w:sz w:val="24"/>
          <w:szCs w:val="24"/>
        </w:rPr>
        <w:t xml:space="preserve">be won by peace jumpers using </w:t>
      </w:r>
      <w:r w:rsidR="004231E3">
        <w:rPr>
          <w:rFonts w:ascii="Times New Roman" w:hAnsi="Times New Roman" w:cs="Times New Roman"/>
          <w:bCs/>
          <w:color w:val="000000"/>
          <w:sz w:val="24"/>
          <w:szCs w:val="24"/>
        </w:rPr>
        <w:t>Reverse TPFDD. Think about that for a while.</w:t>
      </w:r>
    </w:p>
    <w:p w:rsidR="00E32D86" w:rsidRDefault="004461C2" w:rsidP="00D33773">
      <w:pPr>
        <w:pStyle w:val="Heading1"/>
        <w:spacing w:after="240"/>
      </w:pPr>
      <w:bookmarkStart w:id="33" w:name="_Toc468459980"/>
      <w:r>
        <w:t>Coherence is Strength</w:t>
      </w:r>
      <w:bookmarkEnd w:id="33"/>
    </w:p>
    <w:p w:rsidR="00B402E3" w:rsidRDefault="004461C2" w:rsidP="00B402E3">
      <w:pPr>
        <w:pStyle w:val="Heading2"/>
        <w:spacing w:before="360" w:after="240"/>
      </w:pPr>
      <w:bookmarkStart w:id="34" w:name="_Toc468459981"/>
      <w:r>
        <w:t xml:space="preserve">Implications for Defense </w:t>
      </w:r>
      <w:r w:rsidR="00BB54EE">
        <w:t>Unity of Command</w:t>
      </w:r>
      <w:bookmarkEnd w:id="34"/>
    </w:p>
    <w:p w:rsidR="00BB54EE" w:rsidRDefault="00E76F28">
      <w:pPr>
        <w:rPr>
          <w:rFonts w:ascii="Times New Roman" w:hAnsi="Times New Roman" w:cs="Times New Roman"/>
          <w:sz w:val="24"/>
          <w:szCs w:val="24"/>
        </w:rPr>
      </w:pPr>
      <w:r>
        <w:rPr>
          <w:rFonts w:ascii="Times New Roman" w:hAnsi="Times New Roman" w:cs="Times New Roman"/>
          <w:sz w:val="24"/>
          <w:szCs w:val="24"/>
        </w:rPr>
        <w:tab/>
      </w:r>
      <w:proofErr w:type="spellStart"/>
      <w:r w:rsidR="00BB54EE" w:rsidRPr="00BB54EE">
        <w:rPr>
          <w:rFonts w:ascii="Times New Roman" w:hAnsi="Times New Roman" w:cs="Times New Roman"/>
          <w:sz w:val="24"/>
          <w:szCs w:val="24"/>
        </w:rPr>
        <w:t>DoD</w:t>
      </w:r>
      <w:proofErr w:type="spellEnd"/>
      <w:r w:rsidR="00BB54EE" w:rsidRPr="00BB54EE">
        <w:rPr>
          <w:rFonts w:ascii="Times New Roman" w:hAnsi="Times New Roman" w:cs="Times New Roman"/>
          <w:sz w:val="24"/>
          <w:szCs w:val="24"/>
        </w:rPr>
        <w:t xml:space="preserve"> in its present configuration is a monstrously dishonest and wasteful aggregation of disjointed capabilities that lack integrity in the larger sense of the word, across all fronts. There is no “unity of command” within </w:t>
      </w:r>
      <w:proofErr w:type="spellStart"/>
      <w:r w:rsidR="00BB54EE" w:rsidRPr="00BB54EE">
        <w:rPr>
          <w:rFonts w:ascii="Times New Roman" w:hAnsi="Times New Roman" w:cs="Times New Roman"/>
          <w:sz w:val="24"/>
          <w:szCs w:val="24"/>
        </w:rPr>
        <w:t>DoD</w:t>
      </w:r>
      <w:proofErr w:type="spellEnd"/>
      <w:r w:rsidR="00BB54EE" w:rsidRPr="00BB54EE">
        <w:rPr>
          <w:rFonts w:ascii="Times New Roman" w:hAnsi="Times New Roman" w:cs="Times New Roman"/>
          <w:sz w:val="24"/>
          <w:szCs w:val="24"/>
        </w:rPr>
        <w:t>, but rather a convoluted series of inefficient ineffective processes that have been described as both “Grand Theft Pentagon” and “Versailles on the Potomac.”</w:t>
      </w:r>
    </w:p>
    <w:p w:rsidR="00BB54EE" w:rsidRDefault="00E76F28">
      <w:pPr>
        <w:rPr>
          <w:rFonts w:ascii="Times New Roman" w:hAnsi="Times New Roman" w:cs="Times New Roman"/>
          <w:sz w:val="24"/>
          <w:szCs w:val="24"/>
        </w:rPr>
      </w:pPr>
      <w:r>
        <w:rPr>
          <w:rFonts w:ascii="Times New Roman" w:hAnsi="Times New Roman" w:cs="Times New Roman"/>
          <w:sz w:val="24"/>
          <w:szCs w:val="24"/>
        </w:rPr>
        <w:tab/>
      </w:r>
      <w:r w:rsidR="00BB54EE">
        <w:rPr>
          <w:rFonts w:ascii="Times New Roman" w:hAnsi="Times New Roman" w:cs="Times New Roman"/>
          <w:sz w:val="24"/>
          <w:szCs w:val="24"/>
        </w:rPr>
        <w:t xml:space="preserve">There is no need to belabor the decades of fraud, waste, and abuse that have gone before – what we need to focus on now is the urgency and pragmatism of making </w:t>
      </w:r>
      <w:proofErr w:type="spellStart"/>
      <w:r w:rsidR="00BB54EE">
        <w:rPr>
          <w:rFonts w:ascii="Times New Roman" w:hAnsi="Times New Roman" w:cs="Times New Roman"/>
          <w:sz w:val="24"/>
          <w:szCs w:val="24"/>
        </w:rPr>
        <w:t>DoD</w:t>
      </w:r>
      <w:proofErr w:type="spellEnd"/>
      <w:r w:rsidR="00BB54EE">
        <w:rPr>
          <w:rFonts w:ascii="Times New Roman" w:hAnsi="Times New Roman" w:cs="Times New Roman"/>
          <w:sz w:val="24"/>
          <w:szCs w:val="24"/>
        </w:rPr>
        <w:t xml:space="preserve"> right with God and right with America. At this time, </w:t>
      </w:r>
      <w:proofErr w:type="spellStart"/>
      <w:r w:rsidR="00BB54EE">
        <w:rPr>
          <w:rFonts w:ascii="Times New Roman" w:hAnsi="Times New Roman" w:cs="Times New Roman"/>
          <w:sz w:val="24"/>
          <w:szCs w:val="24"/>
        </w:rPr>
        <w:t>DoD</w:t>
      </w:r>
      <w:proofErr w:type="spellEnd"/>
      <w:r w:rsidR="00BB54EE">
        <w:rPr>
          <w:rFonts w:ascii="Times New Roman" w:hAnsi="Times New Roman" w:cs="Times New Roman"/>
          <w:sz w:val="24"/>
          <w:szCs w:val="24"/>
        </w:rPr>
        <w:t xml:space="preserve"> is in constant betrayal of the public trust.</w:t>
      </w:r>
    </w:p>
    <w:p w:rsidR="00BB54EE" w:rsidRDefault="00E76F28">
      <w:pPr>
        <w:rPr>
          <w:rFonts w:ascii="Times New Roman" w:hAnsi="Times New Roman" w:cs="Times New Roman"/>
          <w:sz w:val="24"/>
          <w:szCs w:val="24"/>
        </w:rPr>
      </w:pPr>
      <w:r>
        <w:rPr>
          <w:rFonts w:ascii="Times New Roman" w:hAnsi="Times New Roman" w:cs="Times New Roman"/>
          <w:sz w:val="24"/>
          <w:szCs w:val="24"/>
        </w:rPr>
        <w:tab/>
      </w:r>
      <w:r w:rsidR="00BB54EE">
        <w:rPr>
          <w:rFonts w:ascii="Times New Roman" w:hAnsi="Times New Roman" w:cs="Times New Roman"/>
          <w:sz w:val="24"/>
          <w:szCs w:val="24"/>
        </w:rPr>
        <w:t xml:space="preserve">Here are seven specific things that the next </w:t>
      </w:r>
      <w:proofErr w:type="spellStart"/>
      <w:r w:rsidR="00EA0D34">
        <w:rPr>
          <w:rFonts w:ascii="Times New Roman" w:hAnsi="Times New Roman" w:cs="Times New Roman"/>
          <w:sz w:val="24"/>
          <w:szCs w:val="24"/>
        </w:rPr>
        <w:t>SecDef</w:t>
      </w:r>
      <w:proofErr w:type="spellEnd"/>
      <w:r w:rsidR="00BB54EE">
        <w:rPr>
          <w:rFonts w:ascii="Times New Roman" w:hAnsi="Times New Roman" w:cs="Times New Roman"/>
          <w:sz w:val="24"/>
          <w:szCs w:val="24"/>
        </w:rPr>
        <w:t xml:space="preserve"> can and should do:</w:t>
      </w:r>
    </w:p>
    <w:p w:rsidR="007C266A" w:rsidRDefault="00033124" w:rsidP="00E76F28">
      <w:pPr>
        <w:ind w:left="720" w:right="720"/>
        <w:rPr>
          <w:rFonts w:ascii="Times New Roman" w:hAnsi="Times New Roman" w:cs="Times New Roman"/>
          <w:sz w:val="24"/>
          <w:szCs w:val="24"/>
        </w:rPr>
      </w:pPr>
      <w:r>
        <w:rPr>
          <w:rFonts w:ascii="Times New Roman" w:hAnsi="Times New Roman" w:cs="Times New Roman"/>
          <w:sz w:val="24"/>
          <w:szCs w:val="24"/>
        </w:rPr>
        <w:t xml:space="preserve">01 Sponsor a Grand Strategy Summit with three tracks: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WoG</w:t>
      </w:r>
      <w:proofErr w:type="spellEnd"/>
      <w:r>
        <w:rPr>
          <w:rFonts w:ascii="Times New Roman" w:hAnsi="Times New Roman" w:cs="Times New Roman"/>
          <w:sz w:val="24"/>
          <w:szCs w:val="24"/>
        </w:rPr>
        <w:t>, and JIIM</w:t>
      </w:r>
      <w:r w:rsidR="00F65DBD">
        <w:rPr>
          <w:rFonts w:ascii="Times New Roman" w:hAnsi="Times New Roman" w:cs="Times New Roman"/>
          <w:noProof/>
          <w:sz w:val="24"/>
          <w:szCs w:val="24"/>
        </w:rPr>
        <w:t>;</w:t>
      </w:r>
    </w:p>
    <w:p w:rsidR="002D5B38" w:rsidRDefault="00033124" w:rsidP="00E76F28">
      <w:pPr>
        <w:ind w:left="720" w:right="720"/>
        <w:rPr>
          <w:rFonts w:ascii="Times New Roman" w:hAnsi="Times New Roman" w:cs="Times New Roman"/>
          <w:sz w:val="24"/>
          <w:szCs w:val="24"/>
        </w:rPr>
      </w:pPr>
      <w:r>
        <w:rPr>
          <w:rFonts w:ascii="Times New Roman" w:hAnsi="Times New Roman" w:cs="Times New Roman"/>
          <w:sz w:val="24"/>
          <w:szCs w:val="24"/>
        </w:rPr>
        <w:t xml:space="preserve">02 </w:t>
      </w:r>
      <w:r w:rsidR="00FA479F">
        <w:rPr>
          <w:rFonts w:ascii="Times New Roman" w:hAnsi="Times New Roman" w:cs="Times New Roman"/>
          <w:sz w:val="24"/>
          <w:szCs w:val="24"/>
        </w:rPr>
        <w:t>Convert</w:t>
      </w:r>
      <w:r>
        <w:rPr>
          <w:rFonts w:ascii="Times New Roman" w:hAnsi="Times New Roman" w:cs="Times New Roman"/>
          <w:sz w:val="24"/>
          <w:szCs w:val="24"/>
        </w:rPr>
        <w:t xml:space="preserve"> the Secretaries of the Air Force, Army, and Navy, and</w:t>
      </w:r>
      <w:r w:rsidR="009540F2">
        <w:rPr>
          <w:rFonts w:ascii="Times New Roman" w:hAnsi="Times New Roman" w:cs="Times New Roman"/>
          <w:sz w:val="24"/>
          <w:szCs w:val="24"/>
        </w:rPr>
        <w:t xml:space="preserve"> their </w:t>
      </w:r>
      <w:r w:rsidR="00FA479F">
        <w:rPr>
          <w:rFonts w:ascii="Times New Roman" w:hAnsi="Times New Roman" w:cs="Times New Roman"/>
          <w:sz w:val="24"/>
          <w:szCs w:val="24"/>
        </w:rPr>
        <w:t xml:space="preserve">sharply reduced </w:t>
      </w:r>
      <w:r w:rsidR="009540F2">
        <w:rPr>
          <w:rFonts w:ascii="Times New Roman" w:hAnsi="Times New Roman" w:cs="Times New Roman"/>
          <w:sz w:val="24"/>
          <w:szCs w:val="24"/>
        </w:rPr>
        <w:t>staffs</w:t>
      </w:r>
      <w:r w:rsidR="00FA479F">
        <w:rPr>
          <w:rFonts w:ascii="Times New Roman" w:hAnsi="Times New Roman" w:cs="Times New Roman"/>
          <w:sz w:val="24"/>
          <w:szCs w:val="24"/>
        </w:rPr>
        <w:t xml:space="preserve"> into Deputy Undersecretaries of Defense for Air, Ground, and Sea, serving a new Undersecretary of Defense for Force Structure (USD(F))</w:t>
      </w:r>
      <w:r w:rsidR="009540F2">
        <w:rPr>
          <w:rFonts w:ascii="Times New Roman" w:hAnsi="Times New Roman" w:cs="Times New Roman"/>
          <w:sz w:val="24"/>
          <w:szCs w:val="24"/>
        </w:rPr>
        <w:t>;</w:t>
      </w:r>
      <w:r w:rsidR="00C17113">
        <w:rPr>
          <w:rFonts w:ascii="Times New Roman" w:hAnsi="Times New Roman" w:cs="Times New Roman"/>
          <w:sz w:val="24"/>
          <w:szCs w:val="24"/>
        </w:rPr>
        <w:t xml:space="preserve"> eliminate </w:t>
      </w:r>
      <w:r w:rsidR="00C17113">
        <w:rPr>
          <w:rFonts w:ascii="Times New Roman" w:hAnsi="Times New Roman" w:cs="Times New Roman"/>
          <w:sz w:val="24"/>
          <w:szCs w:val="24"/>
        </w:rPr>
        <w:lastRenderedPageBreak/>
        <w:t>50% of all flag and Senior Executive Service (SES) positions and 25% of all field grade and civilian equivalent positions;</w:t>
      </w:r>
    </w:p>
    <w:p w:rsidR="00033124" w:rsidRDefault="00033124" w:rsidP="00E76F28">
      <w:pPr>
        <w:ind w:left="720" w:right="720"/>
        <w:rPr>
          <w:rFonts w:ascii="Times New Roman" w:hAnsi="Times New Roman" w:cs="Times New Roman"/>
          <w:sz w:val="24"/>
          <w:szCs w:val="24"/>
        </w:rPr>
      </w:pPr>
      <w:r>
        <w:rPr>
          <w:rFonts w:ascii="Times New Roman" w:hAnsi="Times New Roman" w:cs="Times New Roman"/>
          <w:sz w:val="24"/>
          <w:szCs w:val="24"/>
        </w:rPr>
        <w:t xml:space="preserve">03 Establish Unity of Command for both planning and programming and for operations </w:t>
      </w:r>
      <w:r w:rsidR="00027E15">
        <w:rPr>
          <w:rFonts w:ascii="Times New Roman" w:hAnsi="Times New Roman" w:cs="Times New Roman"/>
          <w:sz w:val="24"/>
          <w:szCs w:val="24"/>
        </w:rPr>
        <w:t xml:space="preserve">by </w:t>
      </w:r>
      <w:r>
        <w:rPr>
          <w:rFonts w:ascii="Times New Roman" w:hAnsi="Times New Roman" w:cs="Times New Roman"/>
          <w:sz w:val="24"/>
          <w:szCs w:val="24"/>
        </w:rPr>
        <w:t>moving all personnel assigned to JCS into a new career service that is forevermore independent of the Services</w:t>
      </w:r>
      <w:r w:rsidR="009540F2">
        <w:rPr>
          <w:rFonts w:ascii="Times New Roman" w:hAnsi="Times New Roman" w:cs="Times New Roman"/>
          <w:sz w:val="24"/>
          <w:szCs w:val="24"/>
        </w:rPr>
        <w:t>;</w:t>
      </w:r>
    </w:p>
    <w:p w:rsidR="00033124" w:rsidRDefault="00033124" w:rsidP="00E76F28">
      <w:pPr>
        <w:ind w:left="720" w:right="720"/>
        <w:rPr>
          <w:rFonts w:ascii="Times New Roman" w:hAnsi="Times New Roman" w:cs="Times New Roman"/>
          <w:sz w:val="24"/>
          <w:szCs w:val="24"/>
        </w:rPr>
      </w:pPr>
      <w:r>
        <w:rPr>
          <w:rFonts w:ascii="Times New Roman" w:hAnsi="Times New Roman" w:cs="Times New Roman"/>
          <w:sz w:val="24"/>
          <w:szCs w:val="24"/>
        </w:rPr>
        <w:t xml:space="preserve">04 Establish a task force to re-write Title 10 and advise on the re-write of other Titles while immediately </w:t>
      </w:r>
      <w:r w:rsidR="00027E15">
        <w:rPr>
          <w:rFonts w:ascii="Times New Roman" w:hAnsi="Times New Roman" w:cs="Times New Roman"/>
          <w:sz w:val="24"/>
          <w:szCs w:val="24"/>
        </w:rPr>
        <w:t>seeking Congressional authorization for the allocation</w:t>
      </w:r>
      <w:r>
        <w:rPr>
          <w:rFonts w:ascii="Times New Roman" w:hAnsi="Times New Roman" w:cs="Times New Roman"/>
          <w:sz w:val="24"/>
          <w:szCs w:val="24"/>
        </w:rPr>
        <w:t xml:space="preserve"> </w:t>
      </w:r>
      <w:r w:rsidR="00027E15">
        <w:rPr>
          <w:rFonts w:ascii="Times New Roman" w:hAnsi="Times New Roman" w:cs="Times New Roman"/>
          <w:sz w:val="24"/>
          <w:szCs w:val="24"/>
        </w:rPr>
        <w:t xml:space="preserve">from the existing budget of </w:t>
      </w:r>
      <w:r>
        <w:rPr>
          <w:rFonts w:ascii="Times New Roman" w:hAnsi="Times New Roman" w:cs="Times New Roman"/>
          <w:sz w:val="24"/>
          <w:szCs w:val="24"/>
        </w:rPr>
        <w:t>$1</w:t>
      </w:r>
      <w:r w:rsidR="006125F2">
        <w:rPr>
          <w:rFonts w:ascii="Times New Roman" w:hAnsi="Times New Roman" w:cs="Times New Roman"/>
          <w:sz w:val="24"/>
          <w:szCs w:val="24"/>
        </w:rPr>
        <w:t>6</w:t>
      </w:r>
      <w:r>
        <w:rPr>
          <w:rFonts w:ascii="Times New Roman" w:hAnsi="Times New Roman" w:cs="Times New Roman"/>
          <w:sz w:val="24"/>
          <w:szCs w:val="24"/>
        </w:rPr>
        <w:t>0B a year for the IADC and $2B a year for the OSA</w:t>
      </w:r>
      <w:r w:rsidR="006125F2">
        <w:rPr>
          <w:rFonts w:ascii="Times New Roman" w:hAnsi="Times New Roman" w:cs="Times New Roman"/>
          <w:sz w:val="24"/>
          <w:szCs w:val="24"/>
        </w:rPr>
        <w:t xml:space="preserve"> at Full Operational Capability (FOC), with year one, Initial Operating Capability (IOC) being funded at 25% of those amounts -- $40B and $500M</w:t>
      </w:r>
      <w:r w:rsidR="00B65BBC">
        <w:rPr>
          <w:rFonts w:ascii="Times New Roman" w:hAnsi="Times New Roman" w:cs="Times New Roman"/>
          <w:sz w:val="24"/>
          <w:szCs w:val="24"/>
        </w:rPr>
        <w:t>;</w:t>
      </w:r>
    </w:p>
    <w:p w:rsidR="00033124" w:rsidRDefault="009540F2" w:rsidP="00E76F28">
      <w:pPr>
        <w:ind w:left="720" w:right="720"/>
        <w:rPr>
          <w:rFonts w:ascii="Times New Roman" w:hAnsi="Times New Roman" w:cs="Times New Roman"/>
          <w:sz w:val="24"/>
          <w:szCs w:val="24"/>
        </w:rPr>
      </w:pPr>
      <w:r>
        <w:rPr>
          <w:rFonts w:ascii="Times New Roman" w:hAnsi="Times New Roman" w:cs="Times New Roman"/>
          <w:sz w:val="24"/>
          <w:szCs w:val="24"/>
        </w:rPr>
        <w:t xml:space="preserve">05 </w:t>
      </w:r>
      <w:r w:rsidR="00033124">
        <w:rPr>
          <w:rFonts w:ascii="Times New Roman" w:hAnsi="Times New Roman" w:cs="Times New Roman"/>
          <w:sz w:val="24"/>
          <w:szCs w:val="24"/>
        </w:rPr>
        <w:t xml:space="preserve">Eliminate all bases overseas and all theater </w:t>
      </w:r>
      <w:r>
        <w:rPr>
          <w:rFonts w:ascii="Times New Roman" w:hAnsi="Times New Roman" w:cs="Times New Roman"/>
          <w:sz w:val="24"/>
          <w:szCs w:val="24"/>
        </w:rPr>
        <w:t>commands overseas including NATO; begin termination of all military assistance to all foreign countries;</w:t>
      </w:r>
    </w:p>
    <w:p w:rsidR="00033124" w:rsidRDefault="00033124" w:rsidP="00E76F28">
      <w:pPr>
        <w:ind w:left="720" w:right="720"/>
        <w:rPr>
          <w:rFonts w:ascii="Times New Roman" w:hAnsi="Times New Roman" w:cs="Times New Roman"/>
          <w:sz w:val="24"/>
          <w:szCs w:val="24"/>
        </w:rPr>
      </w:pPr>
      <w:r>
        <w:rPr>
          <w:rFonts w:ascii="Times New Roman" w:hAnsi="Times New Roman" w:cs="Times New Roman"/>
          <w:sz w:val="24"/>
          <w:szCs w:val="24"/>
        </w:rPr>
        <w:t>06 Create four planning and programming bureaus under the</w:t>
      </w:r>
      <w:r w:rsidR="00C17113">
        <w:rPr>
          <w:rFonts w:ascii="Times New Roman" w:hAnsi="Times New Roman" w:cs="Times New Roman"/>
          <w:sz w:val="24"/>
          <w:szCs w:val="24"/>
        </w:rPr>
        <w:t xml:space="preserve"> unified fully independent</w:t>
      </w:r>
      <w:r>
        <w:rPr>
          <w:rFonts w:ascii="Times New Roman" w:hAnsi="Times New Roman" w:cs="Times New Roman"/>
          <w:sz w:val="24"/>
          <w:szCs w:val="24"/>
        </w:rPr>
        <w:t xml:space="preserve"> JCS, one each for Big War, Small War, Peace, and Homeland Defense</w:t>
      </w:r>
      <w:r w:rsidR="009540F2">
        <w:rPr>
          <w:rFonts w:ascii="Times New Roman" w:hAnsi="Times New Roman" w:cs="Times New Roman"/>
          <w:sz w:val="24"/>
          <w:szCs w:val="24"/>
        </w:rPr>
        <w:t>;</w:t>
      </w:r>
    </w:p>
    <w:p w:rsidR="00033124" w:rsidRPr="00F0724F" w:rsidRDefault="00033124" w:rsidP="00E76F28">
      <w:pPr>
        <w:ind w:left="720" w:right="720"/>
        <w:rPr>
          <w:rFonts w:ascii="Times New Roman" w:hAnsi="Times New Roman" w:cs="Times New Roman"/>
          <w:sz w:val="24"/>
          <w:szCs w:val="24"/>
        </w:rPr>
      </w:pPr>
      <w:r>
        <w:rPr>
          <w:rFonts w:ascii="Times New Roman" w:hAnsi="Times New Roman" w:cs="Times New Roman"/>
          <w:sz w:val="24"/>
          <w:szCs w:val="24"/>
        </w:rPr>
        <w:t xml:space="preserve">07 </w:t>
      </w:r>
      <w:r w:rsidR="00F0724F">
        <w:rPr>
          <w:rFonts w:ascii="Times New Roman" w:hAnsi="Times New Roman" w:cs="Times New Roman"/>
          <w:sz w:val="24"/>
          <w:szCs w:val="24"/>
        </w:rPr>
        <w:t>Integrate DARPA into USDI and direct a re-prioritization of all technical research &amp; deve</w:t>
      </w:r>
      <w:r w:rsidR="00C17113">
        <w:rPr>
          <w:rFonts w:ascii="Times New Roman" w:hAnsi="Times New Roman" w:cs="Times New Roman"/>
          <w:sz w:val="24"/>
          <w:szCs w:val="24"/>
        </w:rPr>
        <w:t>lopment toward Alt-C4I and OSEE.</w:t>
      </w:r>
    </w:p>
    <w:p w:rsidR="00B402E3" w:rsidRDefault="00B402E3" w:rsidP="00B402E3">
      <w:pPr>
        <w:pStyle w:val="Heading2"/>
        <w:spacing w:before="360" w:after="240"/>
      </w:pPr>
      <w:bookmarkStart w:id="35" w:name="_Toc468459982"/>
      <w:r>
        <w:t>Implications for the Air Force</w:t>
      </w:r>
      <w:bookmarkEnd w:id="35"/>
    </w:p>
    <w:p w:rsidR="009540F2" w:rsidRPr="009540F2" w:rsidRDefault="00E76F28">
      <w:pPr>
        <w:rPr>
          <w:rFonts w:ascii="Times New Roman" w:hAnsi="Times New Roman" w:cs="Times New Roman"/>
          <w:sz w:val="24"/>
          <w:szCs w:val="24"/>
        </w:rPr>
      </w:pPr>
      <w:r>
        <w:rPr>
          <w:rFonts w:ascii="Times New Roman" w:hAnsi="Times New Roman" w:cs="Times New Roman"/>
          <w:sz w:val="24"/>
          <w:szCs w:val="24"/>
        </w:rPr>
        <w:tab/>
      </w:r>
      <w:r w:rsidR="009540F2" w:rsidRPr="009540F2">
        <w:rPr>
          <w:rFonts w:ascii="Times New Roman" w:hAnsi="Times New Roman" w:cs="Times New Roman"/>
          <w:sz w:val="24"/>
          <w:szCs w:val="24"/>
        </w:rPr>
        <w:t xml:space="preserve">The separation of the Army Air Force into a separate service has been a terrible </w:t>
      </w:r>
      <w:proofErr w:type="spellStart"/>
      <w:r w:rsidR="009540F2" w:rsidRPr="009540F2">
        <w:rPr>
          <w:rFonts w:ascii="Times New Roman" w:hAnsi="Times New Roman" w:cs="Times New Roman"/>
          <w:sz w:val="24"/>
          <w:szCs w:val="24"/>
        </w:rPr>
        <w:t>mis</w:t>
      </w:r>
      <w:proofErr w:type="spellEnd"/>
      <w:r w:rsidR="009540F2" w:rsidRPr="009540F2">
        <w:rPr>
          <w:rFonts w:ascii="Times New Roman" w:hAnsi="Times New Roman" w:cs="Times New Roman"/>
          <w:sz w:val="24"/>
          <w:szCs w:val="24"/>
        </w:rPr>
        <w:t>-direction of our national defense, costing us coherence and trillions of dollars in wasted expenditures conceptualized by a military-industrial complex that has been well-served by the combination of budget-share agreements, government-specification cost plus contracting, and a total lack of accountability.</w:t>
      </w:r>
      <w:r w:rsidR="003419D1">
        <w:rPr>
          <w:rFonts w:ascii="Times New Roman" w:hAnsi="Times New Roman" w:cs="Times New Roman"/>
          <w:sz w:val="24"/>
          <w:szCs w:val="24"/>
        </w:rPr>
        <w:t xml:space="preserve"> The Air Force is delusional when it claims it can do a RAPID HALT, and has repeatedly failed to live up to its claims on being effective against ground targets – one tank squadron can kill over 70 tanks and trucks in 3 minutes – weeks of Air Force bombing will get, at best a </w:t>
      </w:r>
      <w:r w:rsidR="006125F2">
        <w:rPr>
          <w:rFonts w:ascii="Times New Roman" w:hAnsi="Times New Roman" w:cs="Times New Roman"/>
          <w:sz w:val="24"/>
          <w:szCs w:val="24"/>
        </w:rPr>
        <w:t>few</w:t>
      </w:r>
      <w:r w:rsidR="003419D1">
        <w:rPr>
          <w:rFonts w:ascii="Times New Roman" w:hAnsi="Times New Roman" w:cs="Times New Roman"/>
          <w:sz w:val="24"/>
          <w:szCs w:val="24"/>
        </w:rPr>
        <w:t xml:space="preserve"> tanks and trucks, at great and unwarranted expense as well as time lost.</w:t>
      </w:r>
    </w:p>
    <w:p w:rsidR="003419D1" w:rsidRDefault="00E76F28">
      <w:pPr>
        <w:rPr>
          <w:rFonts w:ascii="Times New Roman" w:hAnsi="Times New Roman" w:cs="Times New Roman"/>
          <w:sz w:val="24"/>
          <w:szCs w:val="24"/>
        </w:rPr>
      </w:pPr>
      <w:r>
        <w:rPr>
          <w:rFonts w:ascii="Times New Roman" w:hAnsi="Times New Roman" w:cs="Times New Roman"/>
          <w:sz w:val="24"/>
          <w:szCs w:val="24"/>
        </w:rPr>
        <w:tab/>
      </w:r>
      <w:r w:rsidR="009540F2" w:rsidRPr="009540F2">
        <w:rPr>
          <w:rFonts w:ascii="Times New Roman" w:hAnsi="Times New Roman" w:cs="Times New Roman"/>
          <w:sz w:val="24"/>
          <w:szCs w:val="24"/>
        </w:rPr>
        <w:t>The Air Force has proven incompetent at virtually everything it has touched, from intercontinental missile and nuclear weapons to strategic long-range bombers to close air support to satellite management.</w:t>
      </w:r>
      <w:r w:rsidR="003419D1">
        <w:rPr>
          <w:rFonts w:ascii="Times New Roman" w:hAnsi="Times New Roman" w:cs="Times New Roman"/>
          <w:sz w:val="24"/>
          <w:szCs w:val="24"/>
        </w:rPr>
        <w:t xml:space="preserve"> The F-35 is the last straw.</w:t>
      </w:r>
      <w:r w:rsidR="00883B7B">
        <w:rPr>
          <w:rFonts w:ascii="Times New Roman" w:hAnsi="Times New Roman" w:cs="Times New Roman"/>
          <w:sz w:val="24"/>
          <w:szCs w:val="24"/>
        </w:rPr>
        <w:t xml:space="preserve"> A re-integration of the Army and Air Force should be considered.</w:t>
      </w:r>
    </w:p>
    <w:p w:rsidR="003419D1" w:rsidRDefault="00E76F28">
      <w:pPr>
        <w:rPr>
          <w:rFonts w:ascii="Times New Roman" w:hAnsi="Times New Roman" w:cs="Times New Roman"/>
          <w:sz w:val="24"/>
          <w:szCs w:val="24"/>
        </w:rPr>
      </w:pPr>
      <w:r>
        <w:rPr>
          <w:rFonts w:ascii="Times New Roman" w:hAnsi="Times New Roman" w:cs="Times New Roman"/>
          <w:sz w:val="24"/>
          <w:szCs w:val="24"/>
        </w:rPr>
        <w:tab/>
      </w:r>
      <w:r w:rsidR="003419D1">
        <w:rPr>
          <w:rFonts w:ascii="Times New Roman" w:hAnsi="Times New Roman" w:cs="Times New Roman"/>
          <w:sz w:val="24"/>
          <w:szCs w:val="24"/>
        </w:rPr>
        <w:t>A Grand Strategy Summit – and the new “unified” JCS, could consider the following seven objectives for the Air Force:</w:t>
      </w:r>
    </w:p>
    <w:p w:rsidR="002D5B38" w:rsidRDefault="003419D1" w:rsidP="00E76F28">
      <w:pPr>
        <w:ind w:left="720" w:right="720"/>
        <w:rPr>
          <w:rFonts w:ascii="Times New Roman" w:hAnsi="Times New Roman" w:cs="Times New Roman"/>
          <w:sz w:val="24"/>
          <w:szCs w:val="24"/>
        </w:rPr>
      </w:pPr>
      <w:r>
        <w:rPr>
          <w:rFonts w:ascii="Times New Roman" w:hAnsi="Times New Roman" w:cs="Times New Roman"/>
          <w:sz w:val="24"/>
          <w:szCs w:val="24"/>
        </w:rPr>
        <w:lastRenderedPageBreak/>
        <w:t xml:space="preserve">01 </w:t>
      </w:r>
      <w:r w:rsidR="00883B7B">
        <w:rPr>
          <w:rFonts w:ascii="Times New Roman" w:hAnsi="Times New Roman" w:cs="Times New Roman"/>
          <w:sz w:val="24"/>
          <w:szCs w:val="24"/>
        </w:rPr>
        <w:t>In the context of a</w:t>
      </w:r>
      <w:r w:rsidR="00C17113">
        <w:rPr>
          <w:rFonts w:ascii="Times New Roman" w:hAnsi="Times New Roman" w:cs="Times New Roman"/>
          <w:sz w:val="24"/>
          <w:szCs w:val="24"/>
        </w:rPr>
        <w:t xml:space="preserve"> re-</w:t>
      </w:r>
      <w:r w:rsidR="00883B7B">
        <w:rPr>
          <w:rFonts w:ascii="Times New Roman" w:hAnsi="Times New Roman" w:cs="Times New Roman"/>
          <w:sz w:val="24"/>
          <w:szCs w:val="24"/>
        </w:rPr>
        <w:t xml:space="preserve">integrated Army – Air Force, revisit the entire inter-continental, continental, and theater-task force </w:t>
      </w:r>
      <w:r w:rsidR="00883B7B" w:rsidRPr="00883B7B">
        <w:rPr>
          <w:rFonts w:ascii="Times New Roman" w:hAnsi="Times New Roman" w:cs="Times New Roman"/>
          <w:sz w:val="24"/>
          <w:szCs w:val="24"/>
        </w:rPr>
        <w:t>precision-guided missiles, r</w:t>
      </w:r>
      <w:r w:rsidR="00883B7B">
        <w:rPr>
          <w:rFonts w:ascii="Times New Roman" w:hAnsi="Times New Roman" w:cs="Times New Roman"/>
          <w:sz w:val="24"/>
          <w:szCs w:val="24"/>
        </w:rPr>
        <w:t>ockets and artillery matrix, along with anti-missile, anti-air, and air and missile defense command systems</w:t>
      </w:r>
      <w:r w:rsidR="00344EFC">
        <w:rPr>
          <w:rFonts w:ascii="Times New Roman" w:hAnsi="Times New Roman" w:cs="Times New Roman"/>
          <w:sz w:val="24"/>
          <w:szCs w:val="24"/>
        </w:rPr>
        <w:t>, building on the foundation of the new joint Army-Air Force RSG and providing for the ability to direct fast-moving tactical fires toward squad-level and single vehicle targets in real time;</w:t>
      </w:r>
    </w:p>
    <w:p w:rsidR="00883B7B" w:rsidRDefault="00883B7B" w:rsidP="00E76F28">
      <w:pPr>
        <w:ind w:left="720" w:right="720"/>
        <w:rPr>
          <w:rFonts w:ascii="Times New Roman" w:hAnsi="Times New Roman" w:cs="Times New Roman"/>
          <w:sz w:val="24"/>
          <w:szCs w:val="24"/>
        </w:rPr>
      </w:pPr>
      <w:r>
        <w:rPr>
          <w:rFonts w:ascii="Times New Roman" w:hAnsi="Times New Roman" w:cs="Times New Roman"/>
          <w:sz w:val="24"/>
          <w:szCs w:val="24"/>
        </w:rPr>
        <w:t>02</w:t>
      </w:r>
      <w:r w:rsidR="00B65BBC">
        <w:rPr>
          <w:rFonts w:ascii="Times New Roman" w:hAnsi="Times New Roman" w:cs="Times New Roman"/>
          <w:sz w:val="24"/>
          <w:szCs w:val="24"/>
        </w:rPr>
        <w:t xml:space="preserve"> Place immediate emphasis on redesigning the long-haul rapid global mobility capability to adjust to the closure of all air bases overseas and the need to be able to deliver </w:t>
      </w:r>
      <w:r w:rsidR="00344EFC">
        <w:rPr>
          <w:rFonts w:ascii="Times New Roman" w:hAnsi="Times New Roman" w:cs="Times New Roman"/>
          <w:sz w:val="24"/>
          <w:szCs w:val="24"/>
        </w:rPr>
        <w:t>one RSG</w:t>
      </w:r>
      <w:r w:rsidR="00B65BBC">
        <w:rPr>
          <w:rFonts w:ascii="Times New Roman" w:hAnsi="Times New Roman" w:cs="Times New Roman"/>
          <w:sz w:val="24"/>
          <w:szCs w:val="24"/>
        </w:rPr>
        <w:t xml:space="preserve"> anywhere in the world</w:t>
      </w:r>
      <w:r w:rsidR="00344EFC">
        <w:rPr>
          <w:rFonts w:ascii="Times New Roman" w:hAnsi="Times New Roman" w:cs="Times New Roman"/>
          <w:sz w:val="24"/>
          <w:szCs w:val="24"/>
        </w:rPr>
        <w:t xml:space="preserve"> per week</w:t>
      </w:r>
      <w:r w:rsidR="00B65BBC">
        <w:rPr>
          <w:rFonts w:ascii="Times New Roman" w:hAnsi="Times New Roman" w:cs="Times New Roman"/>
          <w:sz w:val="24"/>
          <w:szCs w:val="24"/>
        </w:rPr>
        <w:t>, inclusive</w:t>
      </w:r>
      <w:r w:rsidR="00C17113">
        <w:rPr>
          <w:rFonts w:ascii="Times New Roman" w:hAnsi="Times New Roman" w:cs="Times New Roman"/>
          <w:sz w:val="24"/>
          <w:szCs w:val="24"/>
        </w:rPr>
        <w:t xml:space="preserve"> of non-permissive environments;</w:t>
      </w:r>
    </w:p>
    <w:p w:rsidR="00883B7B" w:rsidRDefault="00883B7B" w:rsidP="00E76F28">
      <w:pPr>
        <w:ind w:left="720" w:right="720"/>
        <w:rPr>
          <w:rFonts w:ascii="Times New Roman" w:hAnsi="Times New Roman" w:cs="Times New Roman"/>
          <w:sz w:val="24"/>
          <w:szCs w:val="24"/>
        </w:rPr>
      </w:pPr>
      <w:r>
        <w:rPr>
          <w:rFonts w:ascii="Times New Roman" w:hAnsi="Times New Roman" w:cs="Times New Roman"/>
          <w:sz w:val="24"/>
          <w:szCs w:val="24"/>
        </w:rPr>
        <w:t>03</w:t>
      </w:r>
      <w:r w:rsidR="00B65BBC">
        <w:rPr>
          <w:rFonts w:ascii="Times New Roman" w:hAnsi="Times New Roman" w:cs="Times New Roman"/>
          <w:sz w:val="24"/>
          <w:szCs w:val="24"/>
        </w:rPr>
        <w:t xml:space="preserve"> Evaluate the potential benefits of consolidating all satellite operations under an expanded </w:t>
      </w:r>
      <w:r w:rsidR="00B65BBC" w:rsidRPr="00344EFC">
        <w:rPr>
          <w:rFonts w:ascii="Times New Roman" w:hAnsi="Times New Roman" w:cs="Times New Roman"/>
          <w:sz w:val="24"/>
          <w:szCs w:val="24"/>
        </w:rPr>
        <w:t>NASA, inclusive of all satellites now controlle</w:t>
      </w:r>
      <w:r w:rsidR="00B65BBC">
        <w:rPr>
          <w:rFonts w:ascii="Times New Roman" w:hAnsi="Times New Roman" w:cs="Times New Roman"/>
          <w:sz w:val="24"/>
          <w:szCs w:val="24"/>
        </w:rPr>
        <w:t>d by others includin</w:t>
      </w:r>
      <w:r w:rsidR="00C17113">
        <w:rPr>
          <w:rFonts w:ascii="Times New Roman" w:hAnsi="Times New Roman" w:cs="Times New Roman"/>
          <w:sz w:val="24"/>
          <w:szCs w:val="24"/>
        </w:rPr>
        <w:t>g secret intelligence agencies;</w:t>
      </w:r>
      <w:r w:rsidR="00B65BBC">
        <w:rPr>
          <w:rFonts w:ascii="Times New Roman" w:hAnsi="Times New Roman" w:cs="Times New Roman"/>
          <w:sz w:val="24"/>
          <w:szCs w:val="24"/>
        </w:rPr>
        <w:t xml:space="preserve"> </w:t>
      </w:r>
    </w:p>
    <w:p w:rsidR="00883B7B" w:rsidRDefault="00883B7B" w:rsidP="00E76F28">
      <w:pPr>
        <w:ind w:left="720" w:right="720"/>
        <w:rPr>
          <w:rFonts w:ascii="Times New Roman" w:hAnsi="Times New Roman" w:cs="Times New Roman"/>
          <w:sz w:val="24"/>
          <w:szCs w:val="24"/>
        </w:rPr>
      </w:pPr>
      <w:r>
        <w:rPr>
          <w:rFonts w:ascii="Times New Roman" w:hAnsi="Times New Roman" w:cs="Times New Roman"/>
          <w:sz w:val="24"/>
          <w:szCs w:val="24"/>
        </w:rPr>
        <w:t>04</w:t>
      </w:r>
      <w:r w:rsidR="00C17113">
        <w:rPr>
          <w:rFonts w:ascii="Times New Roman" w:hAnsi="Times New Roman" w:cs="Times New Roman"/>
          <w:sz w:val="24"/>
          <w:szCs w:val="24"/>
        </w:rPr>
        <w:t xml:space="preserve"> Create a high-altitude C4I and Alt-C4I alternative (inclusive of Open GPS) to the satellite networks – airborne – that assures continuity of operations when the satellites inevitably go down or are manipulated to make their GPS and communications channels unreliable</w:t>
      </w:r>
      <w:r w:rsidR="00E00336">
        <w:rPr>
          <w:rFonts w:ascii="Times New Roman" w:hAnsi="Times New Roman" w:cs="Times New Roman"/>
          <w:sz w:val="24"/>
          <w:szCs w:val="24"/>
        </w:rPr>
        <w:t>, while adding persistent wide-area surveillance with real-time geospatially based processing of 100% of the collected data;</w:t>
      </w:r>
    </w:p>
    <w:p w:rsidR="00883B7B" w:rsidRDefault="00883B7B" w:rsidP="00E76F28">
      <w:pPr>
        <w:ind w:left="720" w:right="720"/>
        <w:rPr>
          <w:rFonts w:ascii="Times New Roman" w:hAnsi="Times New Roman" w:cs="Times New Roman"/>
          <w:sz w:val="24"/>
          <w:szCs w:val="24"/>
        </w:rPr>
      </w:pPr>
      <w:r>
        <w:rPr>
          <w:rFonts w:ascii="Times New Roman" w:hAnsi="Times New Roman" w:cs="Times New Roman"/>
          <w:sz w:val="24"/>
          <w:szCs w:val="24"/>
        </w:rPr>
        <w:t>05</w:t>
      </w:r>
      <w:r w:rsidR="00C17113">
        <w:rPr>
          <w:rFonts w:ascii="Times New Roman" w:hAnsi="Times New Roman" w:cs="Times New Roman"/>
          <w:sz w:val="24"/>
          <w:szCs w:val="24"/>
        </w:rPr>
        <w:t xml:space="preserve"> If the Air Force is not immediately merged with the Army, transfer CAS (particularly the A-10 and the AC130 gunships) from the Air Force to the Army; also transfer all aircraft </w:t>
      </w:r>
      <w:r w:rsidR="00344EFC">
        <w:rPr>
          <w:rFonts w:ascii="Times New Roman" w:hAnsi="Times New Roman" w:cs="Times New Roman"/>
          <w:sz w:val="24"/>
          <w:szCs w:val="24"/>
        </w:rPr>
        <w:t>dedicated to airborne transport, and immediately move to increase by a factor of five CAS capability – both manned and unmanned – that is both affordable and survivable in a non-permissive environment;</w:t>
      </w:r>
    </w:p>
    <w:p w:rsidR="00883B7B" w:rsidRDefault="00883B7B" w:rsidP="00E76F28">
      <w:pPr>
        <w:ind w:left="720" w:right="720"/>
        <w:rPr>
          <w:rFonts w:ascii="Times New Roman" w:hAnsi="Times New Roman" w:cs="Times New Roman"/>
          <w:sz w:val="24"/>
          <w:szCs w:val="24"/>
        </w:rPr>
      </w:pPr>
      <w:r>
        <w:rPr>
          <w:rFonts w:ascii="Times New Roman" w:hAnsi="Times New Roman" w:cs="Times New Roman"/>
          <w:sz w:val="24"/>
          <w:szCs w:val="24"/>
        </w:rPr>
        <w:t>06</w:t>
      </w:r>
      <w:r w:rsidR="00344EFC">
        <w:rPr>
          <w:rFonts w:ascii="Times New Roman" w:hAnsi="Times New Roman" w:cs="Times New Roman"/>
          <w:sz w:val="24"/>
          <w:szCs w:val="24"/>
        </w:rPr>
        <w:t xml:space="preserve"> Create a </w:t>
      </w:r>
      <w:proofErr w:type="spellStart"/>
      <w:r w:rsidR="00CA4FDE">
        <w:rPr>
          <w:rFonts w:ascii="Times New Roman" w:hAnsi="Times New Roman" w:cs="Times New Roman"/>
          <w:sz w:val="24"/>
          <w:szCs w:val="24"/>
        </w:rPr>
        <w:t>WoG</w:t>
      </w:r>
      <w:proofErr w:type="spellEnd"/>
      <w:r w:rsidR="00344EFC">
        <w:rPr>
          <w:rFonts w:ascii="Times New Roman" w:hAnsi="Times New Roman" w:cs="Times New Roman"/>
          <w:sz w:val="24"/>
          <w:szCs w:val="24"/>
        </w:rPr>
        <w:t xml:space="preserve"> task force at the intersection of the IADC and JIIM, to develop a complete solution for implementing Reverse TPFDD and regional multinational transportation authorities able to manage the rapid influx of materiel arriving on big air and sea platforms so as to very quickly re-distribute those loads via small air and sea platforms.</w:t>
      </w:r>
    </w:p>
    <w:p w:rsidR="00883B7B" w:rsidRPr="009540F2" w:rsidRDefault="00883B7B" w:rsidP="00E76F28">
      <w:pPr>
        <w:ind w:left="720" w:right="720"/>
        <w:rPr>
          <w:rFonts w:ascii="Times New Roman" w:eastAsiaTheme="majorEastAsia" w:hAnsi="Times New Roman" w:cs="Times New Roman"/>
          <w:b/>
          <w:bCs/>
          <w:color w:val="4F81BD" w:themeColor="accent1"/>
          <w:sz w:val="24"/>
          <w:szCs w:val="24"/>
        </w:rPr>
      </w:pPr>
      <w:r>
        <w:rPr>
          <w:rFonts w:ascii="Times New Roman" w:hAnsi="Times New Roman" w:cs="Times New Roman"/>
          <w:sz w:val="24"/>
          <w:szCs w:val="24"/>
        </w:rPr>
        <w:t>07</w:t>
      </w:r>
      <w:r w:rsidR="00E00336">
        <w:rPr>
          <w:rFonts w:ascii="Times New Roman" w:hAnsi="Times New Roman" w:cs="Times New Roman"/>
          <w:sz w:val="24"/>
          <w:szCs w:val="24"/>
        </w:rPr>
        <w:t xml:space="preserve"> Revisit air superiority in a non-permissive environment with particular attention to radically reducing the logistics supportability requirements while radically increasing the number of aircraft such that we can afford to lose 50% of our inventory on the way to victory against a peer competitor.</w:t>
      </w:r>
    </w:p>
    <w:p w:rsidR="00B402E3" w:rsidRDefault="00B402E3" w:rsidP="00B402E3">
      <w:pPr>
        <w:pStyle w:val="Heading2"/>
        <w:spacing w:before="360" w:after="240"/>
      </w:pPr>
      <w:bookmarkStart w:id="36" w:name="_Toc468459983"/>
      <w:r>
        <w:lastRenderedPageBreak/>
        <w:t>Implications for the Navy-Marine Corps Team</w:t>
      </w:r>
      <w:bookmarkEnd w:id="36"/>
    </w:p>
    <w:p w:rsidR="00E00336" w:rsidRDefault="00E76F28" w:rsidP="00E00336">
      <w:pPr>
        <w:rPr>
          <w:rFonts w:ascii="Times New Roman" w:hAnsi="Times New Roman" w:cs="Times New Roman"/>
          <w:sz w:val="24"/>
          <w:szCs w:val="24"/>
        </w:rPr>
      </w:pPr>
      <w:r>
        <w:rPr>
          <w:rFonts w:ascii="Times New Roman" w:hAnsi="Times New Roman" w:cs="Times New Roman"/>
          <w:sz w:val="24"/>
          <w:szCs w:val="24"/>
        </w:rPr>
        <w:tab/>
      </w:r>
      <w:r w:rsidR="00E00336" w:rsidRPr="00E00336">
        <w:rPr>
          <w:rFonts w:ascii="Times New Roman" w:hAnsi="Times New Roman" w:cs="Times New Roman"/>
          <w:sz w:val="24"/>
          <w:szCs w:val="24"/>
        </w:rPr>
        <w:t>The Navy-Marine Corps team</w:t>
      </w:r>
      <w:r w:rsidR="00E00336" w:rsidRPr="00E00336">
        <w:rPr>
          <w:rFonts w:ascii="Times New Roman" w:hAnsi="Times New Roman" w:cs="Times New Roman"/>
          <w:b/>
          <w:sz w:val="24"/>
          <w:szCs w:val="24"/>
        </w:rPr>
        <w:t xml:space="preserve"> </w:t>
      </w:r>
      <w:r w:rsidR="00E00336" w:rsidRPr="00E00336">
        <w:rPr>
          <w:rFonts w:ascii="Times New Roman" w:hAnsi="Times New Roman" w:cs="Times New Roman"/>
          <w:sz w:val="24"/>
          <w:szCs w:val="24"/>
        </w:rPr>
        <w:t xml:space="preserve">is </w:t>
      </w:r>
      <w:r w:rsidR="00E00336">
        <w:rPr>
          <w:rFonts w:ascii="Times New Roman" w:hAnsi="Times New Roman" w:cs="Times New Roman"/>
          <w:sz w:val="24"/>
          <w:szCs w:val="24"/>
        </w:rPr>
        <w:t>the persistent global military presence of the USA – together with the Country Teams resident in Embassies and under the leadership of the Department of State, the secret intelligence elements here and there, and the US Army “circuit riders” who observe everywhere legally and openly with a warriors eyes.</w:t>
      </w:r>
    </w:p>
    <w:p w:rsidR="00E00336" w:rsidRPr="00E00336" w:rsidRDefault="00E76F28" w:rsidP="00E00336">
      <w:pPr>
        <w:rPr>
          <w:rFonts w:ascii="Times New Roman" w:hAnsi="Times New Roman" w:cs="Times New Roman"/>
          <w:sz w:val="24"/>
          <w:szCs w:val="24"/>
        </w:rPr>
      </w:pPr>
      <w:r>
        <w:rPr>
          <w:rFonts w:ascii="Times New Roman" w:hAnsi="Times New Roman" w:cs="Times New Roman"/>
          <w:sz w:val="24"/>
          <w:szCs w:val="24"/>
        </w:rPr>
        <w:tab/>
      </w:r>
      <w:r w:rsidR="00E00336">
        <w:rPr>
          <w:rFonts w:ascii="Times New Roman" w:hAnsi="Times New Roman" w:cs="Times New Roman"/>
          <w:sz w:val="24"/>
          <w:szCs w:val="24"/>
        </w:rPr>
        <w:t xml:space="preserve">The Navy-Marine Corps team is severely deficient at multiple levels and in need of a major increase in capability, including an increase of </w:t>
      </w:r>
      <w:r w:rsidR="009E3099">
        <w:rPr>
          <w:rFonts w:ascii="Times New Roman" w:hAnsi="Times New Roman" w:cs="Times New Roman"/>
          <w:sz w:val="24"/>
          <w:szCs w:val="24"/>
        </w:rPr>
        <w:t>the Navy to 450 ships and a complete over-haul of Marine Corps aviation.</w:t>
      </w:r>
    </w:p>
    <w:p w:rsidR="009E3099" w:rsidRDefault="00E76F28" w:rsidP="009E3099">
      <w:pPr>
        <w:rPr>
          <w:rFonts w:ascii="Times New Roman" w:hAnsi="Times New Roman" w:cs="Times New Roman"/>
          <w:sz w:val="24"/>
          <w:szCs w:val="24"/>
        </w:rPr>
      </w:pPr>
      <w:r>
        <w:rPr>
          <w:rFonts w:ascii="Times New Roman" w:hAnsi="Times New Roman" w:cs="Times New Roman"/>
          <w:sz w:val="24"/>
          <w:szCs w:val="24"/>
        </w:rPr>
        <w:tab/>
      </w:r>
      <w:r w:rsidR="009E3099" w:rsidRPr="009E3099">
        <w:rPr>
          <w:rFonts w:ascii="Times New Roman" w:hAnsi="Times New Roman" w:cs="Times New Roman"/>
          <w:sz w:val="24"/>
          <w:szCs w:val="24"/>
        </w:rPr>
        <w:t xml:space="preserve">A Grand Strategy Summit – and the new “unified” JCS, could consider the following seven objectives for the </w:t>
      </w:r>
      <w:r w:rsidR="009E3099">
        <w:rPr>
          <w:rFonts w:ascii="Times New Roman" w:hAnsi="Times New Roman" w:cs="Times New Roman"/>
          <w:sz w:val="24"/>
          <w:szCs w:val="24"/>
        </w:rPr>
        <w:t>Navy-Marine Corps</w:t>
      </w:r>
      <w:r w:rsidR="009E3099" w:rsidRPr="009E3099">
        <w:rPr>
          <w:rFonts w:ascii="Times New Roman" w:hAnsi="Times New Roman" w:cs="Times New Roman"/>
          <w:sz w:val="24"/>
          <w:szCs w:val="24"/>
        </w:rPr>
        <w:t>:</w:t>
      </w:r>
    </w:p>
    <w:p w:rsidR="009E3099" w:rsidRDefault="009E3099" w:rsidP="00E76F28">
      <w:pPr>
        <w:ind w:left="720" w:right="720"/>
        <w:rPr>
          <w:rFonts w:ascii="Times New Roman" w:hAnsi="Times New Roman" w:cs="Times New Roman"/>
          <w:sz w:val="24"/>
          <w:szCs w:val="24"/>
        </w:rPr>
      </w:pPr>
      <w:r>
        <w:rPr>
          <w:rFonts w:ascii="Times New Roman" w:hAnsi="Times New Roman" w:cs="Times New Roman"/>
          <w:sz w:val="24"/>
          <w:szCs w:val="24"/>
        </w:rPr>
        <w:t>01 Immediately address, more seriously and with much greater funding, the vulnerability of all submarines – particularly submarines with nuclear missiles – to location and destruction.</w:t>
      </w:r>
    </w:p>
    <w:p w:rsidR="00823B0F" w:rsidRDefault="006B6C84" w:rsidP="00E76F28">
      <w:pPr>
        <w:ind w:left="720" w:right="720"/>
        <w:rPr>
          <w:rFonts w:ascii="Times New Roman" w:hAnsi="Times New Roman" w:cs="Times New Roman"/>
          <w:sz w:val="24"/>
          <w:szCs w:val="24"/>
        </w:rPr>
      </w:pPr>
      <w:r>
        <w:rPr>
          <w:rFonts w:ascii="Times New Roman" w:hAnsi="Times New Roman" w:cs="Times New Roman"/>
          <w:sz w:val="24"/>
          <w:szCs w:val="24"/>
        </w:rPr>
        <w:t>02 Accelerate the transfer of additional responsibility for both nuclear and conventional inter-continental missile attack from the Air Force to the Navy, and accelerate the funding and fielding of hypersonic missiles that do not provide a six hour warning window while in flight;</w:t>
      </w:r>
    </w:p>
    <w:p w:rsidR="009E3099" w:rsidRDefault="009E3099" w:rsidP="00E76F28">
      <w:pPr>
        <w:ind w:left="720" w:right="720"/>
        <w:rPr>
          <w:rFonts w:ascii="Times New Roman" w:hAnsi="Times New Roman" w:cs="Times New Roman"/>
          <w:sz w:val="24"/>
          <w:szCs w:val="24"/>
        </w:rPr>
      </w:pPr>
      <w:r>
        <w:rPr>
          <w:rFonts w:ascii="Times New Roman" w:hAnsi="Times New Roman" w:cs="Times New Roman"/>
          <w:sz w:val="24"/>
          <w:szCs w:val="24"/>
        </w:rPr>
        <w:t>0</w:t>
      </w:r>
      <w:r w:rsidR="00823B0F">
        <w:rPr>
          <w:rFonts w:ascii="Times New Roman" w:hAnsi="Times New Roman" w:cs="Times New Roman"/>
          <w:sz w:val="24"/>
          <w:szCs w:val="24"/>
        </w:rPr>
        <w:t>3</w:t>
      </w:r>
      <w:r>
        <w:rPr>
          <w:rFonts w:ascii="Times New Roman" w:hAnsi="Times New Roman" w:cs="Times New Roman"/>
          <w:sz w:val="24"/>
          <w:szCs w:val="24"/>
        </w:rPr>
        <w:t xml:space="preserve"> Create a 450-ship Navy, perhaps along the lines shown in the chart below as devised in the aftermath of the Marine Corps examination of real world needs in 1990 (a study that needs to be updated), with rapid emphasis on the humanitarian fleet</w:t>
      </w:r>
    </w:p>
    <w:p w:rsidR="009E3099" w:rsidRDefault="009E3099" w:rsidP="009E309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54A13A" wp14:editId="18B9FEEC">
            <wp:extent cx="5509260" cy="46680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 Ship Navy Table without Notes.jpg"/>
                    <pic:cNvPicPr/>
                  </pic:nvPicPr>
                  <pic:blipFill>
                    <a:blip r:embed="rId25">
                      <a:extLst>
                        <a:ext uri="{28A0092B-C50C-407E-A947-70E740481C1C}">
                          <a14:useLocalDpi xmlns:a14="http://schemas.microsoft.com/office/drawing/2010/main" val="0"/>
                        </a:ext>
                      </a:extLst>
                    </a:blip>
                    <a:stretch>
                      <a:fillRect/>
                    </a:stretch>
                  </pic:blipFill>
                  <pic:spPr>
                    <a:xfrm>
                      <a:off x="0" y="0"/>
                      <a:ext cx="5509260" cy="4668012"/>
                    </a:xfrm>
                    <a:prstGeom prst="rect">
                      <a:avLst/>
                    </a:prstGeom>
                  </pic:spPr>
                </pic:pic>
              </a:graphicData>
            </a:graphic>
          </wp:inline>
        </w:drawing>
      </w:r>
    </w:p>
    <w:p w:rsidR="00F65DBD" w:rsidRPr="00F65DBD" w:rsidRDefault="00F65DBD" w:rsidP="00F65DBD">
      <w:pPr>
        <w:jc w:val="center"/>
        <w:rPr>
          <w:rFonts w:ascii="Times New Roman" w:hAnsi="Times New Roman" w:cs="Times New Roman"/>
          <w:b/>
          <w:sz w:val="24"/>
          <w:szCs w:val="24"/>
        </w:rPr>
      </w:pPr>
      <w:r w:rsidRPr="00F65DBD">
        <w:rPr>
          <w:rFonts w:ascii="Times New Roman" w:hAnsi="Times New Roman" w:cs="Times New Roman"/>
          <w:b/>
          <w:sz w:val="24"/>
          <w:szCs w:val="24"/>
        </w:rPr>
        <w:t>Figure 19: A 450-Ship Navy with Global Reach and Littoral Value</w:t>
      </w:r>
    </w:p>
    <w:p w:rsidR="009A23F2" w:rsidRDefault="009A23F2" w:rsidP="00E76F28">
      <w:pPr>
        <w:ind w:left="720" w:right="720"/>
        <w:rPr>
          <w:rFonts w:ascii="Times New Roman" w:hAnsi="Times New Roman" w:cs="Times New Roman"/>
          <w:sz w:val="24"/>
          <w:szCs w:val="24"/>
        </w:rPr>
      </w:pPr>
      <w:r>
        <w:rPr>
          <w:rFonts w:ascii="Times New Roman" w:hAnsi="Times New Roman" w:cs="Times New Roman"/>
          <w:sz w:val="24"/>
          <w:szCs w:val="24"/>
        </w:rPr>
        <w:t>04 Terminate all naval weapons systems that cannot be reloaded at sea; upgrade naval gunfire standard from 5” to 8” while radically increasing both mine-laying and mine-clearing capabilities; substantially re</w:t>
      </w:r>
      <w:r w:rsidR="00A85316">
        <w:rPr>
          <w:rFonts w:ascii="Times New Roman" w:hAnsi="Times New Roman" w:cs="Times New Roman"/>
          <w:sz w:val="24"/>
          <w:szCs w:val="24"/>
        </w:rPr>
        <w:t>store the historic ability to replenish all naval ships underway;</w:t>
      </w:r>
    </w:p>
    <w:p w:rsidR="009E3099" w:rsidRDefault="009A23F2" w:rsidP="00E76F28">
      <w:pPr>
        <w:ind w:left="720" w:right="720"/>
        <w:rPr>
          <w:rFonts w:ascii="Times New Roman" w:hAnsi="Times New Roman" w:cs="Times New Roman"/>
          <w:sz w:val="24"/>
          <w:szCs w:val="24"/>
        </w:rPr>
      </w:pPr>
      <w:r>
        <w:rPr>
          <w:rFonts w:ascii="Times New Roman" w:hAnsi="Times New Roman" w:cs="Times New Roman"/>
          <w:sz w:val="24"/>
          <w:szCs w:val="24"/>
        </w:rPr>
        <w:t>05</w:t>
      </w:r>
      <w:r w:rsidR="00823B0F">
        <w:rPr>
          <w:rFonts w:ascii="Times New Roman" w:hAnsi="Times New Roman" w:cs="Times New Roman"/>
          <w:sz w:val="24"/>
          <w:szCs w:val="24"/>
        </w:rPr>
        <w:t xml:space="preserve"> </w:t>
      </w:r>
      <w:r w:rsidR="0087415D">
        <w:rPr>
          <w:rFonts w:ascii="Times New Roman" w:hAnsi="Times New Roman" w:cs="Times New Roman"/>
          <w:sz w:val="24"/>
          <w:szCs w:val="24"/>
        </w:rPr>
        <w:t>Abandon the F-35 and r</w:t>
      </w:r>
      <w:r>
        <w:rPr>
          <w:rFonts w:ascii="Times New Roman" w:hAnsi="Times New Roman" w:cs="Times New Roman"/>
          <w:sz w:val="24"/>
          <w:szCs w:val="24"/>
        </w:rPr>
        <w:t>adically modernize Marine aviation to the point that any Embassy can be reached – and individuals eva</w:t>
      </w:r>
      <w:r w:rsidR="006125F2">
        <w:rPr>
          <w:rFonts w:ascii="Times New Roman" w:hAnsi="Times New Roman" w:cs="Times New Roman"/>
          <w:sz w:val="24"/>
          <w:szCs w:val="24"/>
        </w:rPr>
        <w:t>c</w:t>
      </w:r>
      <w:r>
        <w:rPr>
          <w:rFonts w:ascii="Times New Roman" w:hAnsi="Times New Roman" w:cs="Times New Roman"/>
          <w:sz w:val="24"/>
          <w:szCs w:val="24"/>
        </w:rPr>
        <w:t>uated – from the five fathom line in a round trip not requiring a Forward Area Refueling Point (FARP)</w:t>
      </w:r>
      <w:r w:rsidR="0087415D">
        <w:rPr>
          <w:rFonts w:ascii="Times New Roman" w:hAnsi="Times New Roman" w:cs="Times New Roman"/>
          <w:sz w:val="24"/>
          <w:szCs w:val="24"/>
        </w:rPr>
        <w:t xml:space="preserve"> while providing sea-based CAS with long-loiter;</w:t>
      </w:r>
    </w:p>
    <w:p w:rsidR="009E3099" w:rsidRDefault="009E3099" w:rsidP="00E76F28">
      <w:pPr>
        <w:ind w:left="720" w:right="720"/>
        <w:rPr>
          <w:rFonts w:ascii="Times New Roman" w:hAnsi="Times New Roman" w:cs="Times New Roman"/>
          <w:sz w:val="24"/>
          <w:szCs w:val="24"/>
        </w:rPr>
      </w:pPr>
      <w:r>
        <w:rPr>
          <w:rFonts w:ascii="Times New Roman" w:hAnsi="Times New Roman" w:cs="Times New Roman"/>
          <w:sz w:val="24"/>
          <w:szCs w:val="24"/>
        </w:rPr>
        <w:t>0</w:t>
      </w:r>
      <w:r w:rsidR="00A85316">
        <w:rPr>
          <w:rFonts w:ascii="Times New Roman" w:hAnsi="Times New Roman" w:cs="Times New Roman"/>
          <w:sz w:val="24"/>
          <w:szCs w:val="24"/>
        </w:rPr>
        <w:t>6</w:t>
      </w:r>
      <w:r w:rsidR="009A23F2">
        <w:rPr>
          <w:rFonts w:ascii="Times New Roman" w:hAnsi="Times New Roman" w:cs="Times New Roman"/>
          <w:sz w:val="24"/>
          <w:szCs w:val="24"/>
        </w:rPr>
        <w:t xml:space="preserve"> Refocus the entire Marine Corps back to its original mission as naval infantry specializing</w:t>
      </w:r>
      <w:r w:rsidR="00A85316">
        <w:rPr>
          <w:rFonts w:ascii="Times New Roman" w:hAnsi="Times New Roman" w:cs="Times New Roman"/>
          <w:sz w:val="24"/>
          <w:szCs w:val="24"/>
        </w:rPr>
        <w:t xml:space="preserve"> in opposed amphibious landings and in extremis Non-Combatant Evacuation Operations (NEO);</w:t>
      </w:r>
    </w:p>
    <w:p w:rsidR="009E3099" w:rsidRPr="009E3099" w:rsidRDefault="009E3099" w:rsidP="00E76F28">
      <w:pPr>
        <w:ind w:left="720" w:right="720"/>
        <w:rPr>
          <w:rFonts w:ascii="Times New Roman" w:hAnsi="Times New Roman" w:cs="Times New Roman"/>
          <w:sz w:val="24"/>
          <w:szCs w:val="24"/>
        </w:rPr>
      </w:pPr>
      <w:r>
        <w:rPr>
          <w:rFonts w:ascii="Times New Roman" w:hAnsi="Times New Roman" w:cs="Times New Roman"/>
          <w:sz w:val="24"/>
          <w:szCs w:val="24"/>
        </w:rPr>
        <w:lastRenderedPageBreak/>
        <w:t>07</w:t>
      </w:r>
      <w:r w:rsidR="00A85316">
        <w:rPr>
          <w:rFonts w:ascii="Times New Roman" w:hAnsi="Times New Roman" w:cs="Times New Roman"/>
          <w:sz w:val="24"/>
          <w:szCs w:val="24"/>
        </w:rPr>
        <w:t xml:space="preserve"> Begin planning and programming for a Navy-Marine Corps team able to conduct operations in non-permissive environments, not something they can do today.</w:t>
      </w:r>
    </w:p>
    <w:p w:rsidR="00B402E3" w:rsidRPr="006A1298" w:rsidRDefault="00E32D86" w:rsidP="006A1298">
      <w:pPr>
        <w:pStyle w:val="Heading1"/>
        <w:spacing w:after="240"/>
      </w:pPr>
      <w:bookmarkStart w:id="37" w:name="_Toc468459984"/>
      <w:r w:rsidRPr="00D33773">
        <w:t>Leadership in Transition</w:t>
      </w:r>
      <w:bookmarkEnd w:id="37"/>
    </w:p>
    <w:p w:rsidR="00DA6B37" w:rsidRDefault="00E76F28">
      <w:pPr>
        <w:rPr>
          <w:rFonts w:ascii="Times New Roman" w:hAnsi="Times New Roman" w:cs="Times New Roman"/>
          <w:sz w:val="24"/>
          <w:szCs w:val="24"/>
        </w:rPr>
      </w:pPr>
      <w:r>
        <w:rPr>
          <w:rFonts w:ascii="Times New Roman" w:hAnsi="Times New Roman" w:cs="Times New Roman"/>
          <w:sz w:val="24"/>
          <w:szCs w:val="24"/>
        </w:rPr>
        <w:tab/>
      </w:r>
      <w:r w:rsidR="007E39D9">
        <w:rPr>
          <w:rFonts w:ascii="Times New Roman" w:hAnsi="Times New Roman" w:cs="Times New Roman"/>
          <w:sz w:val="24"/>
          <w:szCs w:val="24"/>
        </w:rPr>
        <w:t>O</w:t>
      </w:r>
      <w:r w:rsidR="0087415D" w:rsidRPr="0087415D">
        <w:rPr>
          <w:rFonts w:ascii="Times New Roman" w:hAnsi="Times New Roman" w:cs="Times New Roman"/>
          <w:sz w:val="24"/>
          <w:szCs w:val="24"/>
        </w:rPr>
        <w:t>ver 2,500 pages written by or summarizing the conference statements of many of our best Army leaders</w:t>
      </w:r>
      <w:r w:rsidR="007E39D9">
        <w:rPr>
          <w:rFonts w:ascii="Times New Roman" w:hAnsi="Times New Roman" w:cs="Times New Roman"/>
          <w:sz w:val="24"/>
          <w:szCs w:val="24"/>
        </w:rPr>
        <w:t xml:space="preserve"> were reviewed prior to writing this monograph. W</w:t>
      </w:r>
      <w:r w:rsidR="0087415D" w:rsidRPr="0087415D">
        <w:rPr>
          <w:rFonts w:ascii="Times New Roman" w:hAnsi="Times New Roman" w:cs="Times New Roman"/>
          <w:sz w:val="24"/>
          <w:szCs w:val="24"/>
        </w:rPr>
        <w:t xml:space="preserve">hat became crystal clear was that the </w:t>
      </w:r>
      <w:r w:rsidR="00ED039F">
        <w:rPr>
          <w:rFonts w:ascii="Times New Roman" w:hAnsi="Times New Roman" w:cs="Times New Roman"/>
          <w:sz w:val="24"/>
          <w:szCs w:val="24"/>
        </w:rPr>
        <w:t xml:space="preserve">US </w:t>
      </w:r>
      <w:r w:rsidR="0087415D" w:rsidRPr="0087415D">
        <w:rPr>
          <w:rFonts w:ascii="Times New Roman" w:hAnsi="Times New Roman" w:cs="Times New Roman"/>
          <w:sz w:val="24"/>
          <w:szCs w:val="24"/>
        </w:rPr>
        <w:t>Army is in moral and intellectual limbo.</w:t>
      </w:r>
      <w:r w:rsidR="00DA6B37">
        <w:rPr>
          <w:rFonts w:ascii="Times New Roman" w:hAnsi="Times New Roman" w:cs="Times New Roman"/>
          <w:sz w:val="24"/>
          <w:szCs w:val="24"/>
        </w:rPr>
        <w:t xml:space="preserve"> Every word was generally well-intentioned, informed, </w:t>
      </w:r>
      <w:proofErr w:type="gramStart"/>
      <w:r w:rsidR="00DA6B37">
        <w:rPr>
          <w:rFonts w:ascii="Times New Roman" w:hAnsi="Times New Roman" w:cs="Times New Roman"/>
          <w:sz w:val="24"/>
          <w:szCs w:val="24"/>
        </w:rPr>
        <w:t>even</w:t>
      </w:r>
      <w:proofErr w:type="gramEnd"/>
      <w:r w:rsidR="00DA6B37">
        <w:rPr>
          <w:rFonts w:ascii="Times New Roman" w:hAnsi="Times New Roman" w:cs="Times New Roman"/>
          <w:sz w:val="24"/>
          <w:szCs w:val="24"/>
        </w:rPr>
        <w:t xml:space="preserve"> brilliant. Every word was also irrelevant to the future of the </w:t>
      </w:r>
      <w:r w:rsidR="00ED039F">
        <w:rPr>
          <w:rFonts w:ascii="Times New Roman" w:hAnsi="Times New Roman" w:cs="Times New Roman"/>
          <w:sz w:val="24"/>
          <w:szCs w:val="24"/>
        </w:rPr>
        <w:t xml:space="preserve">US </w:t>
      </w:r>
      <w:r w:rsidR="00DA6B37">
        <w:rPr>
          <w:rFonts w:ascii="Times New Roman" w:hAnsi="Times New Roman" w:cs="Times New Roman"/>
          <w:sz w:val="24"/>
          <w:szCs w:val="24"/>
        </w:rPr>
        <w:t>Army</w:t>
      </w:r>
      <w:r w:rsidR="007E39D9">
        <w:rPr>
          <w:rFonts w:ascii="Times New Roman" w:hAnsi="Times New Roman" w:cs="Times New Roman"/>
          <w:sz w:val="24"/>
          <w:szCs w:val="24"/>
        </w:rPr>
        <w:t xml:space="preserve"> if one’s purpose is to actually create an affordable balanced, flexible force</w:t>
      </w:r>
      <w:r w:rsidR="00DA6B37">
        <w:rPr>
          <w:rFonts w:ascii="Times New Roman" w:hAnsi="Times New Roman" w:cs="Times New Roman"/>
          <w:sz w:val="24"/>
          <w:szCs w:val="24"/>
        </w:rPr>
        <w:t>.</w:t>
      </w:r>
    </w:p>
    <w:p w:rsidR="00A84B57" w:rsidRDefault="00E76F28">
      <w:pPr>
        <w:rPr>
          <w:rFonts w:ascii="Times New Roman" w:hAnsi="Times New Roman" w:cs="Times New Roman"/>
          <w:sz w:val="24"/>
          <w:szCs w:val="24"/>
        </w:rPr>
      </w:pPr>
      <w:r>
        <w:rPr>
          <w:rFonts w:ascii="Times New Roman" w:hAnsi="Times New Roman" w:cs="Times New Roman"/>
          <w:sz w:val="24"/>
          <w:szCs w:val="24"/>
        </w:rPr>
        <w:tab/>
      </w:r>
      <w:r w:rsidR="00DA6B37">
        <w:rPr>
          <w:rFonts w:ascii="Times New Roman" w:hAnsi="Times New Roman" w:cs="Times New Roman"/>
          <w:sz w:val="24"/>
          <w:szCs w:val="24"/>
        </w:rPr>
        <w:t>Leadership is not management. Leadership is not “going along to get along.” Leadership is not about staying in your lane and not arguing over budget-share. Leadership is not about embracing waste on the order of 50% and looking forward to a post-retirement sinecure in the private sector.</w:t>
      </w:r>
      <w:r w:rsidR="00110652">
        <w:rPr>
          <w:rStyle w:val="EndnoteReference"/>
          <w:rFonts w:ascii="Times New Roman" w:hAnsi="Times New Roman" w:cs="Times New Roman"/>
          <w:sz w:val="24"/>
          <w:szCs w:val="24"/>
        </w:rPr>
        <w:endnoteReference w:id="162"/>
      </w:r>
    </w:p>
    <w:p w:rsidR="00DA6B37" w:rsidRDefault="00E76F28">
      <w:pPr>
        <w:rPr>
          <w:rFonts w:ascii="Times New Roman" w:hAnsi="Times New Roman" w:cs="Times New Roman"/>
          <w:sz w:val="24"/>
          <w:szCs w:val="24"/>
        </w:rPr>
      </w:pPr>
      <w:r>
        <w:rPr>
          <w:rFonts w:ascii="Times New Roman" w:hAnsi="Times New Roman" w:cs="Times New Roman"/>
          <w:sz w:val="24"/>
          <w:szCs w:val="24"/>
        </w:rPr>
        <w:tab/>
      </w:r>
      <w:r w:rsidR="00DA6B37">
        <w:rPr>
          <w:rFonts w:ascii="Times New Roman" w:hAnsi="Times New Roman" w:cs="Times New Roman"/>
          <w:sz w:val="24"/>
          <w:szCs w:val="24"/>
        </w:rPr>
        <w:t>Leadership is not about accepting illegal orders from an Executive that has failed to obtain an explicit Congressional authorization for war or military action that violates the sovereignty of other nations, displace</w:t>
      </w:r>
      <w:r>
        <w:rPr>
          <w:rFonts w:ascii="Times New Roman" w:hAnsi="Times New Roman" w:cs="Times New Roman"/>
          <w:sz w:val="24"/>
          <w:szCs w:val="24"/>
        </w:rPr>
        <w:t>s</w:t>
      </w:r>
      <w:r w:rsidR="00DA6B37">
        <w:rPr>
          <w:rFonts w:ascii="Times New Roman" w:hAnsi="Times New Roman" w:cs="Times New Roman"/>
          <w:sz w:val="24"/>
          <w:szCs w:val="24"/>
        </w:rPr>
        <w:t xml:space="preserve"> millions of people who become illegal refugees, and generally increases the number of “terrorists” while reducing the moral, financial, and practical security of the USA.</w:t>
      </w:r>
    </w:p>
    <w:p w:rsidR="00DA6B37" w:rsidRDefault="00E76F28">
      <w:pPr>
        <w:rPr>
          <w:rFonts w:ascii="Times New Roman" w:hAnsi="Times New Roman" w:cs="Times New Roman"/>
          <w:sz w:val="24"/>
          <w:szCs w:val="24"/>
        </w:rPr>
      </w:pPr>
      <w:r>
        <w:rPr>
          <w:rFonts w:ascii="Times New Roman" w:hAnsi="Times New Roman" w:cs="Times New Roman"/>
          <w:sz w:val="24"/>
          <w:szCs w:val="24"/>
        </w:rPr>
        <w:tab/>
      </w:r>
      <w:r w:rsidR="00DA6B37">
        <w:rPr>
          <w:rFonts w:ascii="Times New Roman" w:hAnsi="Times New Roman" w:cs="Times New Roman"/>
          <w:sz w:val="24"/>
          <w:szCs w:val="24"/>
        </w:rPr>
        <w:t>Leadership is not about accepting “government specification cost plus” contracting for complex weapons and mobility and communications systems we cannot afford and cannot sustain without three to six contractors per uniformed soldier.</w:t>
      </w:r>
    </w:p>
    <w:p w:rsidR="00DA6B37" w:rsidRDefault="00E76F28">
      <w:pPr>
        <w:rPr>
          <w:rFonts w:ascii="Times New Roman" w:hAnsi="Times New Roman" w:cs="Times New Roman"/>
          <w:sz w:val="24"/>
          <w:szCs w:val="24"/>
        </w:rPr>
      </w:pPr>
      <w:r>
        <w:rPr>
          <w:rFonts w:ascii="Times New Roman" w:hAnsi="Times New Roman" w:cs="Times New Roman"/>
          <w:sz w:val="24"/>
          <w:szCs w:val="24"/>
        </w:rPr>
        <w:tab/>
      </w:r>
      <w:r w:rsidR="00DA6B37">
        <w:rPr>
          <w:rFonts w:ascii="Times New Roman" w:hAnsi="Times New Roman" w:cs="Times New Roman"/>
          <w:sz w:val="24"/>
          <w:szCs w:val="24"/>
        </w:rPr>
        <w:t xml:space="preserve">Leadership is not about accepting – without a qualm – the  fact that the infantry, 4% of the force taking 80% of the </w:t>
      </w:r>
      <w:r w:rsidR="006B6C84">
        <w:rPr>
          <w:rFonts w:ascii="Times New Roman" w:hAnsi="Times New Roman" w:cs="Times New Roman"/>
          <w:sz w:val="24"/>
          <w:szCs w:val="24"/>
        </w:rPr>
        <w:t>causalities</w:t>
      </w:r>
      <w:r w:rsidR="00DA6B37">
        <w:rPr>
          <w:rFonts w:ascii="Times New Roman" w:hAnsi="Times New Roman" w:cs="Times New Roman"/>
          <w:sz w:val="24"/>
          <w:szCs w:val="24"/>
        </w:rPr>
        <w:t>, receives only 1% of the total budget. Leadership is not about accepting the fact that we have over 75,000 amputees, including many multiple amputees, and our government’s support of these veterans is so bad that scams like Wounded Warriors collect millions in donations of which only a small fraction reaches our veterans. Leadership is not about accepting – without a qualm – the fact that twenty-two veterans a day commit suicide, or the equally troubling fact that roughly 40% of our veterans are unemployed.</w:t>
      </w:r>
    </w:p>
    <w:p w:rsidR="00C345D0" w:rsidRDefault="00E76F28">
      <w:pPr>
        <w:rPr>
          <w:rFonts w:ascii="Times New Roman" w:hAnsi="Times New Roman" w:cs="Times New Roman"/>
          <w:sz w:val="24"/>
          <w:szCs w:val="24"/>
        </w:rPr>
      </w:pPr>
      <w:r>
        <w:rPr>
          <w:rFonts w:ascii="Times New Roman" w:hAnsi="Times New Roman" w:cs="Times New Roman"/>
          <w:sz w:val="24"/>
          <w:szCs w:val="24"/>
        </w:rPr>
        <w:tab/>
      </w:r>
      <w:r w:rsidR="00DA6B37">
        <w:rPr>
          <w:rFonts w:ascii="Times New Roman" w:hAnsi="Times New Roman" w:cs="Times New Roman"/>
          <w:sz w:val="24"/>
          <w:szCs w:val="24"/>
        </w:rPr>
        <w:t>Leadership is in transition.</w:t>
      </w:r>
      <w:r w:rsidR="00C345D0">
        <w:rPr>
          <w:rFonts w:ascii="Times New Roman" w:hAnsi="Times New Roman" w:cs="Times New Roman"/>
          <w:sz w:val="24"/>
          <w:szCs w:val="24"/>
        </w:rPr>
        <w:t xml:space="preserve"> </w:t>
      </w:r>
    </w:p>
    <w:p w:rsidR="00A07699" w:rsidRDefault="00E76F28">
      <w:pPr>
        <w:rPr>
          <w:rFonts w:ascii="Times New Roman" w:hAnsi="Times New Roman" w:cs="Times New Roman"/>
          <w:sz w:val="24"/>
          <w:szCs w:val="24"/>
        </w:rPr>
      </w:pPr>
      <w:r>
        <w:rPr>
          <w:rFonts w:ascii="Times New Roman" w:hAnsi="Times New Roman" w:cs="Times New Roman"/>
          <w:sz w:val="24"/>
          <w:szCs w:val="24"/>
        </w:rPr>
        <w:tab/>
      </w:r>
      <w:r w:rsidR="00C345D0">
        <w:rPr>
          <w:rFonts w:ascii="Times New Roman" w:hAnsi="Times New Roman" w:cs="Times New Roman"/>
          <w:sz w:val="24"/>
          <w:szCs w:val="24"/>
        </w:rPr>
        <w:t>The election of Donald Trump – an “accidental President” who did not win so much as his opponent lost – has been</w:t>
      </w:r>
      <w:r w:rsidR="00A07699">
        <w:rPr>
          <w:rFonts w:ascii="Times New Roman" w:hAnsi="Times New Roman" w:cs="Times New Roman"/>
          <w:sz w:val="24"/>
          <w:szCs w:val="24"/>
        </w:rPr>
        <w:t xml:space="preserve"> a wake-up call for the American electorate. Although 47% did not bother to vote this is the first election is which it has become clear to one and all that the USA is governed by a two-party tyranny and the electoral system is rigged – not just rigged in the way of voter fraud and electronic ballot tampering, but rigged twelve different way</w:t>
      </w:r>
      <w:r w:rsidR="00031BCB">
        <w:rPr>
          <w:rFonts w:ascii="Times New Roman" w:hAnsi="Times New Roman" w:cs="Times New Roman"/>
          <w:sz w:val="24"/>
          <w:szCs w:val="24"/>
        </w:rPr>
        <w:t>s</w:t>
      </w:r>
      <w:r w:rsidR="00A07699">
        <w:rPr>
          <w:rFonts w:ascii="Times New Roman" w:hAnsi="Times New Roman" w:cs="Times New Roman"/>
          <w:sz w:val="24"/>
          <w:szCs w:val="24"/>
        </w:rPr>
        <w:t>.</w:t>
      </w:r>
    </w:p>
    <w:p w:rsidR="00A07699" w:rsidRDefault="00E76F28">
      <w:pPr>
        <w:rPr>
          <w:rFonts w:ascii="Times New Roman" w:hAnsi="Times New Roman" w:cs="Times New Roman"/>
          <w:sz w:val="24"/>
          <w:szCs w:val="24"/>
        </w:rPr>
      </w:pPr>
      <w:r>
        <w:rPr>
          <w:rFonts w:ascii="Times New Roman" w:hAnsi="Times New Roman" w:cs="Times New Roman"/>
          <w:sz w:val="24"/>
          <w:szCs w:val="24"/>
        </w:rPr>
        <w:lastRenderedPageBreak/>
        <w:tab/>
      </w:r>
      <w:r w:rsidR="00A07699">
        <w:rPr>
          <w:rFonts w:ascii="Times New Roman" w:hAnsi="Times New Roman" w:cs="Times New Roman"/>
          <w:sz w:val="24"/>
          <w:szCs w:val="24"/>
        </w:rPr>
        <w:t xml:space="preserve">The implosion of the Democratic Party, brought down in part by Clinton Foundation charity fraud, by the now-known theft of the nomination from Bernie Sanders, and by the combination of the leaked emails from John </w:t>
      </w:r>
      <w:proofErr w:type="spellStart"/>
      <w:r w:rsidR="00A07699">
        <w:rPr>
          <w:rFonts w:ascii="Times New Roman" w:hAnsi="Times New Roman" w:cs="Times New Roman"/>
          <w:sz w:val="24"/>
          <w:szCs w:val="24"/>
        </w:rPr>
        <w:t>Podesta</w:t>
      </w:r>
      <w:proofErr w:type="spellEnd"/>
      <w:r w:rsidR="00A07699">
        <w:rPr>
          <w:rFonts w:ascii="Times New Roman" w:hAnsi="Times New Roman" w:cs="Times New Roman"/>
          <w:sz w:val="24"/>
          <w:szCs w:val="24"/>
        </w:rPr>
        <w:t xml:space="preserve"> and the 650,000 emails found on a laptop used by Hillary Clinton’s top aid, is very likely to be followed, very soon, by the implosion of the Republican Party.</w:t>
      </w:r>
    </w:p>
    <w:p w:rsidR="00385699" w:rsidRDefault="00E76F28">
      <w:pPr>
        <w:rPr>
          <w:rFonts w:ascii="Times New Roman" w:hAnsi="Times New Roman" w:cs="Times New Roman"/>
          <w:sz w:val="24"/>
          <w:szCs w:val="24"/>
        </w:rPr>
      </w:pPr>
      <w:r>
        <w:rPr>
          <w:rFonts w:ascii="Times New Roman" w:hAnsi="Times New Roman" w:cs="Times New Roman"/>
          <w:sz w:val="24"/>
          <w:szCs w:val="24"/>
        </w:rPr>
        <w:tab/>
      </w:r>
      <w:r w:rsidR="00A07699">
        <w:rPr>
          <w:rFonts w:ascii="Times New Roman" w:hAnsi="Times New Roman" w:cs="Times New Roman"/>
          <w:sz w:val="24"/>
          <w:szCs w:val="24"/>
        </w:rPr>
        <w:t xml:space="preserve">There is a thirst across America for a restoration of integrity to our government. The </w:t>
      </w:r>
      <w:r w:rsidR="00ED039F">
        <w:rPr>
          <w:rFonts w:ascii="Times New Roman" w:hAnsi="Times New Roman" w:cs="Times New Roman"/>
          <w:sz w:val="24"/>
          <w:szCs w:val="24"/>
        </w:rPr>
        <w:t xml:space="preserve">US </w:t>
      </w:r>
      <w:r w:rsidR="00A07699">
        <w:rPr>
          <w:rFonts w:ascii="Times New Roman" w:hAnsi="Times New Roman" w:cs="Times New Roman"/>
          <w:sz w:val="24"/>
          <w:szCs w:val="24"/>
        </w:rPr>
        <w:t xml:space="preserve">Army has an opportunity </w:t>
      </w:r>
      <w:r w:rsidR="002513DD">
        <w:rPr>
          <w:rFonts w:ascii="Times New Roman" w:hAnsi="Times New Roman" w:cs="Times New Roman"/>
          <w:sz w:val="24"/>
          <w:szCs w:val="24"/>
        </w:rPr>
        <w:t>to answer that call to duty, reconnect with the US Constitution, and emerge</w:t>
      </w:r>
      <w:r w:rsidR="00385699">
        <w:rPr>
          <w:rFonts w:ascii="Times New Roman" w:hAnsi="Times New Roman" w:cs="Times New Roman"/>
          <w:sz w:val="24"/>
          <w:szCs w:val="24"/>
        </w:rPr>
        <w:t xml:space="preserve"> once again – as it once was – the source of all that is good in America, the guarantor of the </w:t>
      </w:r>
      <w:r w:rsidR="00ED039F">
        <w:rPr>
          <w:rFonts w:ascii="Times New Roman" w:hAnsi="Times New Roman" w:cs="Times New Roman"/>
          <w:sz w:val="24"/>
          <w:szCs w:val="24"/>
        </w:rPr>
        <w:t xml:space="preserve">US </w:t>
      </w:r>
      <w:r w:rsidR="00385699">
        <w:rPr>
          <w:rFonts w:ascii="Times New Roman" w:hAnsi="Times New Roman" w:cs="Times New Roman"/>
          <w:sz w:val="24"/>
          <w:szCs w:val="24"/>
        </w:rPr>
        <w:t>Constitution, the heart, the soul, and the brain for a public that desperately needs to become Army Strong, Army Smart.</w:t>
      </w:r>
    </w:p>
    <w:p w:rsidR="006A1298" w:rsidRDefault="00E32D86" w:rsidP="00132E89">
      <w:pPr>
        <w:pStyle w:val="Heading1"/>
        <w:spacing w:after="240"/>
      </w:pPr>
      <w:bookmarkStart w:id="38" w:name="_Toc468459985"/>
      <w:r w:rsidRPr="00132E89">
        <w:t>Conclusion</w:t>
      </w:r>
      <w:bookmarkEnd w:id="38"/>
    </w:p>
    <w:p w:rsidR="00110652" w:rsidRDefault="00E76F28" w:rsidP="006A1298">
      <w:pPr>
        <w:rPr>
          <w:rFonts w:ascii="Calibri" w:eastAsia="MS PGothic" w:hAnsi="Calibri"/>
          <w:color w:val="000000" w:themeColor="text1"/>
          <w:kern w:val="24"/>
          <w:sz w:val="24"/>
          <w:szCs w:val="24"/>
        </w:rPr>
      </w:pPr>
      <w:r>
        <w:rPr>
          <w:rFonts w:ascii="Times New Roman" w:hAnsi="Times New Roman" w:cs="Times New Roman"/>
          <w:sz w:val="24"/>
          <w:szCs w:val="24"/>
        </w:rPr>
        <w:tab/>
      </w:r>
      <w:r w:rsidR="00FC5B04" w:rsidRPr="00FC5B04">
        <w:rPr>
          <w:rFonts w:ascii="Times New Roman" w:hAnsi="Times New Roman" w:cs="Times New Roman"/>
          <w:sz w:val="24"/>
          <w:szCs w:val="24"/>
        </w:rPr>
        <w:t xml:space="preserve">The </w:t>
      </w:r>
      <w:r w:rsidR="00ED039F">
        <w:rPr>
          <w:rFonts w:ascii="Times New Roman" w:hAnsi="Times New Roman" w:cs="Times New Roman"/>
          <w:sz w:val="24"/>
          <w:szCs w:val="24"/>
        </w:rPr>
        <w:t xml:space="preserve">US </w:t>
      </w:r>
      <w:r w:rsidR="00FC5B04" w:rsidRPr="00FC5B04">
        <w:rPr>
          <w:rFonts w:ascii="Times New Roman" w:hAnsi="Times New Roman" w:cs="Times New Roman"/>
          <w:sz w:val="24"/>
          <w:szCs w:val="24"/>
        </w:rPr>
        <w:t xml:space="preserve">Army cannot be re-inventing in isolation from everything else. The good news is that there is a strong movement emerging across the USA that seeks to restore the </w:t>
      </w:r>
      <w:r w:rsidR="00ED039F">
        <w:rPr>
          <w:rFonts w:ascii="Times New Roman" w:hAnsi="Times New Roman" w:cs="Times New Roman"/>
          <w:sz w:val="24"/>
          <w:szCs w:val="24"/>
        </w:rPr>
        <w:t xml:space="preserve">US </w:t>
      </w:r>
      <w:r w:rsidR="00FC5B04" w:rsidRPr="00FC5B04">
        <w:rPr>
          <w:rFonts w:ascii="Times New Roman" w:hAnsi="Times New Roman" w:cs="Times New Roman"/>
          <w:sz w:val="24"/>
          <w:szCs w:val="24"/>
        </w:rPr>
        <w:t>Constitution and demand integrity within our government, to include evidence-based government rather than government Of, By, and For special interests including the military-industrial complex.</w:t>
      </w:r>
      <w:r w:rsidR="00A84B57" w:rsidRPr="00A84B57">
        <w:rPr>
          <w:rFonts w:ascii="Calibri" w:eastAsia="MS PGothic" w:hAnsi="Calibri"/>
          <w:color w:val="000000" w:themeColor="text1"/>
          <w:kern w:val="24"/>
          <w:sz w:val="24"/>
          <w:szCs w:val="24"/>
        </w:rPr>
        <w:t xml:space="preserve"> </w:t>
      </w:r>
    </w:p>
    <w:p w:rsidR="00784325" w:rsidRPr="00110652" w:rsidRDefault="00110652" w:rsidP="006A1298">
      <w:pPr>
        <w:rPr>
          <w:rFonts w:ascii="Times New Roman" w:hAnsi="Times New Roman" w:cs="Times New Roman"/>
          <w:sz w:val="24"/>
          <w:szCs w:val="24"/>
        </w:rPr>
      </w:pPr>
      <w:r>
        <w:rPr>
          <w:rFonts w:ascii="Calibri" w:eastAsia="MS PGothic" w:hAnsi="Calibri"/>
          <w:color w:val="000000" w:themeColor="text1"/>
          <w:kern w:val="24"/>
          <w:sz w:val="24"/>
          <w:szCs w:val="24"/>
        </w:rPr>
        <w:tab/>
      </w:r>
      <w:r w:rsidR="00A84B57" w:rsidRPr="00110652">
        <w:rPr>
          <w:rFonts w:ascii="Times New Roman" w:hAnsi="Times New Roman" w:cs="Times New Roman"/>
          <w:sz w:val="24"/>
          <w:szCs w:val="24"/>
        </w:rPr>
        <w:t xml:space="preserve">People and equipment are being </w:t>
      </w:r>
      <w:proofErr w:type="spellStart"/>
      <w:r w:rsidR="00A84B57" w:rsidRPr="00110652">
        <w:rPr>
          <w:rFonts w:ascii="Times New Roman" w:hAnsi="Times New Roman" w:cs="Times New Roman"/>
          <w:sz w:val="24"/>
          <w:szCs w:val="24"/>
        </w:rPr>
        <w:t>mis</w:t>
      </w:r>
      <w:proofErr w:type="spellEnd"/>
      <w:r w:rsidR="00A84B57" w:rsidRPr="00110652">
        <w:rPr>
          <w:rFonts w:ascii="Times New Roman" w:hAnsi="Times New Roman" w:cs="Times New Roman"/>
          <w:sz w:val="24"/>
          <w:szCs w:val="24"/>
        </w:rPr>
        <w:t>-used, over-used, and abused because successive Administrations have long been accustomed to getting a "can do" response to any set of [nominally] legal orders, and will fire any senior Service or unified/combatant command officers or political appointees who do not comply.  This must end if the US Army is to recover and go forward into a different future.</w:t>
      </w:r>
      <w:r w:rsidR="006125F2">
        <w:rPr>
          <w:rFonts w:ascii="Times New Roman" w:hAnsi="Times New Roman" w:cs="Times New Roman"/>
          <w:sz w:val="24"/>
          <w:szCs w:val="24"/>
        </w:rPr>
        <w:t xml:space="preserve"> </w:t>
      </w:r>
    </w:p>
    <w:p w:rsidR="00784325" w:rsidRPr="00110652" w:rsidRDefault="00E76F28" w:rsidP="006A1298">
      <w:pPr>
        <w:rPr>
          <w:sz w:val="24"/>
          <w:szCs w:val="24"/>
        </w:rPr>
      </w:pPr>
      <w:r>
        <w:rPr>
          <w:rFonts w:ascii="Times New Roman" w:hAnsi="Times New Roman" w:cs="Times New Roman"/>
          <w:sz w:val="24"/>
          <w:szCs w:val="24"/>
        </w:rPr>
        <w:tab/>
      </w:r>
      <w:r w:rsidR="00784325" w:rsidRPr="00110652">
        <w:rPr>
          <w:rFonts w:ascii="Times New Roman" w:hAnsi="Times New Roman" w:cs="Times New Roman"/>
          <w:sz w:val="24"/>
          <w:szCs w:val="24"/>
        </w:rPr>
        <w:t xml:space="preserve">What we are doing now is neither affordable nor sustainable and it is assuredly not in the public interest. </w:t>
      </w:r>
      <w:r w:rsidR="00A84B57" w:rsidRPr="00110652">
        <w:rPr>
          <w:rFonts w:ascii="Times New Roman" w:hAnsi="Times New Roman" w:cs="Times New Roman"/>
          <w:sz w:val="24"/>
          <w:szCs w:val="24"/>
        </w:rPr>
        <w:t>General George C. Marshall spent 6 years (1939-1945) replacing the Army’s generals and recovering Army Forces from 20 years of political and professional neglect</w:t>
      </w:r>
      <w:r w:rsidR="00110652" w:rsidRPr="00110652">
        <w:rPr>
          <w:rFonts w:ascii="Times New Roman" w:hAnsi="Times New Roman" w:cs="Times New Roman"/>
          <w:sz w:val="24"/>
          <w:szCs w:val="24"/>
        </w:rPr>
        <w:t xml:space="preserve"> – years of stagnation and anti-intellectualism</w:t>
      </w:r>
      <w:r w:rsidR="00A84B57" w:rsidRPr="00110652">
        <w:rPr>
          <w:rFonts w:ascii="Times New Roman" w:hAnsi="Times New Roman" w:cs="Times New Roman"/>
          <w:sz w:val="24"/>
          <w:szCs w:val="24"/>
        </w:rPr>
        <w:t>.</w:t>
      </w:r>
      <w:r w:rsidR="006125F2">
        <w:rPr>
          <w:rStyle w:val="EndnoteReference"/>
          <w:rFonts w:ascii="Times New Roman" w:hAnsi="Times New Roman" w:cs="Times New Roman"/>
          <w:sz w:val="24"/>
          <w:szCs w:val="24"/>
        </w:rPr>
        <w:endnoteReference w:id="163"/>
      </w:r>
      <w:r w:rsidR="00A84B57" w:rsidRPr="00110652">
        <w:rPr>
          <w:sz w:val="24"/>
          <w:szCs w:val="24"/>
        </w:rPr>
        <w:t xml:space="preserve"> </w:t>
      </w:r>
      <w:r w:rsidR="00784325" w:rsidRPr="00110652">
        <w:rPr>
          <w:rFonts w:ascii="Times New Roman" w:hAnsi="Times New Roman" w:cs="Times New Roman"/>
          <w:sz w:val="24"/>
          <w:szCs w:val="24"/>
        </w:rPr>
        <w:t xml:space="preserve">Now is the time for new leadership. General Mike Flynn wrote </w:t>
      </w:r>
      <w:r w:rsidR="00784325" w:rsidRPr="00110652">
        <w:rPr>
          <w:rFonts w:ascii="Times New Roman" w:hAnsi="Times New Roman" w:cs="Times New Roman"/>
          <w:i/>
          <w:sz w:val="24"/>
          <w:szCs w:val="24"/>
        </w:rPr>
        <w:t>Fixing Intelligence</w:t>
      </w:r>
      <w:r w:rsidR="00784325" w:rsidRPr="00110652">
        <w:rPr>
          <w:rFonts w:ascii="Times New Roman" w:hAnsi="Times New Roman" w:cs="Times New Roman"/>
          <w:sz w:val="24"/>
          <w:szCs w:val="24"/>
        </w:rPr>
        <w:t xml:space="preserve"> </w:t>
      </w:r>
      <w:r w:rsidR="007E39D9">
        <w:rPr>
          <w:rFonts w:ascii="Times New Roman" w:hAnsi="Times New Roman" w:cs="Times New Roman"/>
          <w:sz w:val="24"/>
          <w:szCs w:val="24"/>
        </w:rPr>
        <w:t>in an effort to inspire intelligence reform. T</w:t>
      </w:r>
      <w:r w:rsidR="00784325" w:rsidRPr="00110652">
        <w:rPr>
          <w:rFonts w:ascii="Times New Roman" w:hAnsi="Times New Roman" w:cs="Times New Roman"/>
          <w:sz w:val="24"/>
          <w:szCs w:val="24"/>
        </w:rPr>
        <w:t xml:space="preserve">his three-volume series on </w:t>
      </w:r>
      <w:r w:rsidR="00784325" w:rsidRPr="00110652">
        <w:rPr>
          <w:rFonts w:ascii="Times New Roman" w:hAnsi="Times New Roman" w:cs="Times New Roman"/>
          <w:i/>
          <w:sz w:val="24"/>
          <w:szCs w:val="24"/>
        </w:rPr>
        <w:t xml:space="preserve">Re-Inventing the </w:t>
      </w:r>
      <w:r w:rsidR="00ED039F" w:rsidRPr="00110652">
        <w:rPr>
          <w:rFonts w:ascii="Times New Roman" w:hAnsi="Times New Roman" w:cs="Times New Roman"/>
          <w:i/>
          <w:sz w:val="24"/>
          <w:szCs w:val="24"/>
        </w:rPr>
        <w:t xml:space="preserve">US </w:t>
      </w:r>
      <w:proofErr w:type="gramStart"/>
      <w:r w:rsidR="00784325" w:rsidRPr="00110652">
        <w:rPr>
          <w:rFonts w:ascii="Times New Roman" w:hAnsi="Times New Roman" w:cs="Times New Roman"/>
          <w:i/>
          <w:sz w:val="24"/>
          <w:szCs w:val="24"/>
        </w:rPr>
        <w:t>Army</w:t>
      </w:r>
      <w:r w:rsidR="00110652" w:rsidRPr="00110652">
        <w:rPr>
          <w:rFonts w:ascii="Times New Roman" w:hAnsi="Times New Roman" w:cs="Times New Roman"/>
          <w:sz w:val="24"/>
          <w:szCs w:val="24"/>
        </w:rPr>
        <w:t>,</w:t>
      </w:r>
      <w:proofErr w:type="gramEnd"/>
      <w:r w:rsidR="00110652" w:rsidRPr="00110652">
        <w:rPr>
          <w:rFonts w:ascii="Times New Roman" w:hAnsi="Times New Roman" w:cs="Times New Roman"/>
          <w:sz w:val="24"/>
          <w:szCs w:val="24"/>
        </w:rPr>
        <w:t xml:space="preserve"> </w:t>
      </w:r>
      <w:r w:rsidR="007E39D9">
        <w:rPr>
          <w:rFonts w:ascii="Times New Roman" w:hAnsi="Times New Roman" w:cs="Times New Roman"/>
          <w:sz w:val="24"/>
          <w:szCs w:val="24"/>
        </w:rPr>
        <w:t>is intended to inspire defense reform centered on the US Army but reaching across all elements of national power</w:t>
      </w:r>
      <w:r w:rsidR="00110652" w:rsidRPr="00110652">
        <w:rPr>
          <w:rFonts w:ascii="Times New Roman" w:hAnsi="Times New Roman" w:cs="Times New Roman"/>
          <w:sz w:val="24"/>
          <w:szCs w:val="24"/>
        </w:rPr>
        <w:t>.</w:t>
      </w:r>
    </w:p>
    <w:p w:rsidR="00784325" w:rsidRDefault="00E76F28" w:rsidP="006A1298">
      <w:pPr>
        <w:rPr>
          <w:rFonts w:ascii="Times New Roman" w:hAnsi="Times New Roman" w:cs="Times New Roman"/>
          <w:sz w:val="24"/>
          <w:szCs w:val="24"/>
        </w:rPr>
      </w:pPr>
      <w:r>
        <w:rPr>
          <w:rFonts w:ascii="Times New Roman" w:hAnsi="Times New Roman" w:cs="Times New Roman"/>
          <w:sz w:val="24"/>
          <w:szCs w:val="24"/>
        </w:rPr>
        <w:tab/>
      </w:r>
      <w:r w:rsidR="00784325" w:rsidRPr="00784325">
        <w:rPr>
          <w:rFonts w:ascii="Times New Roman" w:hAnsi="Times New Roman" w:cs="Times New Roman"/>
          <w:sz w:val="24"/>
          <w:szCs w:val="24"/>
        </w:rPr>
        <w:t>A Grand Strategy Summit</w:t>
      </w:r>
      <w:r w:rsidR="00784325">
        <w:rPr>
          <w:rFonts w:ascii="Times New Roman" w:hAnsi="Times New Roman" w:cs="Times New Roman"/>
          <w:sz w:val="24"/>
          <w:szCs w:val="24"/>
        </w:rPr>
        <w:t xml:space="preserve">, whether directed by the President, or the </w:t>
      </w:r>
      <w:proofErr w:type="spellStart"/>
      <w:r w:rsidR="00EA0D34">
        <w:rPr>
          <w:rFonts w:ascii="Times New Roman" w:hAnsi="Times New Roman" w:cs="Times New Roman"/>
          <w:sz w:val="24"/>
          <w:szCs w:val="24"/>
        </w:rPr>
        <w:t>SecDef</w:t>
      </w:r>
      <w:proofErr w:type="spellEnd"/>
      <w:r w:rsidR="00784325">
        <w:rPr>
          <w:rFonts w:ascii="Times New Roman" w:hAnsi="Times New Roman" w:cs="Times New Roman"/>
          <w:sz w:val="24"/>
          <w:szCs w:val="24"/>
        </w:rPr>
        <w:t xml:space="preserve"> or sponsored by the </w:t>
      </w:r>
      <w:r w:rsidR="00ED039F">
        <w:rPr>
          <w:rFonts w:ascii="Times New Roman" w:hAnsi="Times New Roman" w:cs="Times New Roman"/>
          <w:sz w:val="24"/>
          <w:szCs w:val="24"/>
        </w:rPr>
        <w:t xml:space="preserve">US </w:t>
      </w:r>
      <w:r w:rsidR="00784325">
        <w:rPr>
          <w:rFonts w:ascii="Times New Roman" w:hAnsi="Times New Roman" w:cs="Times New Roman"/>
          <w:sz w:val="24"/>
          <w:szCs w:val="24"/>
        </w:rPr>
        <w:t xml:space="preserve">Army, is the best, cheapest, fastest way of establishing a foundation for re-inventing the </w:t>
      </w:r>
      <w:r w:rsidR="00ED039F">
        <w:rPr>
          <w:rFonts w:ascii="Times New Roman" w:hAnsi="Times New Roman" w:cs="Times New Roman"/>
          <w:sz w:val="24"/>
          <w:szCs w:val="24"/>
        </w:rPr>
        <w:t xml:space="preserve">US </w:t>
      </w:r>
      <w:r w:rsidR="00784325">
        <w:rPr>
          <w:rFonts w:ascii="Times New Roman" w:hAnsi="Times New Roman" w:cs="Times New Roman"/>
          <w:sz w:val="24"/>
          <w:szCs w:val="24"/>
        </w:rPr>
        <w:t xml:space="preserve">Army, the other services, </w:t>
      </w:r>
      <w:proofErr w:type="spellStart"/>
      <w:r w:rsidR="00784325">
        <w:rPr>
          <w:rFonts w:ascii="Times New Roman" w:hAnsi="Times New Roman" w:cs="Times New Roman"/>
          <w:sz w:val="24"/>
          <w:szCs w:val="24"/>
        </w:rPr>
        <w:t>DoD</w:t>
      </w:r>
      <w:proofErr w:type="spellEnd"/>
      <w:r w:rsidR="00784325">
        <w:rPr>
          <w:rFonts w:ascii="Times New Roman" w:hAnsi="Times New Roman" w:cs="Times New Roman"/>
          <w:sz w:val="24"/>
          <w:szCs w:val="24"/>
        </w:rPr>
        <w:t xml:space="preserve">, </w:t>
      </w:r>
      <w:proofErr w:type="spellStart"/>
      <w:r w:rsidR="00784325">
        <w:rPr>
          <w:rFonts w:ascii="Times New Roman" w:hAnsi="Times New Roman" w:cs="Times New Roman"/>
          <w:sz w:val="24"/>
          <w:szCs w:val="24"/>
        </w:rPr>
        <w:t>WoG</w:t>
      </w:r>
      <w:proofErr w:type="spellEnd"/>
      <w:r w:rsidR="00784325">
        <w:rPr>
          <w:rFonts w:ascii="Times New Roman" w:hAnsi="Times New Roman" w:cs="Times New Roman"/>
          <w:sz w:val="24"/>
          <w:szCs w:val="24"/>
        </w:rPr>
        <w:t>, and our entire national security policy.</w:t>
      </w:r>
      <w:r w:rsidR="00AD1158">
        <w:rPr>
          <w:rFonts w:ascii="Times New Roman" w:hAnsi="Times New Roman" w:cs="Times New Roman"/>
          <w:sz w:val="24"/>
          <w:szCs w:val="24"/>
        </w:rPr>
        <w:t xml:space="preserve"> A </w:t>
      </w:r>
      <w:proofErr w:type="spellStart"/>
      <w:r w:rsidR="00AD1158">
        <w:rPr>
          <w:rFonts w:ascii="Times New Roman" w:hAnsi="Times New Roman" w:cs="Times New Roman"/>
          <w:sz w:val="24"/>
          <w:szCs w:val="24"/>
        </w:rPr>
        <w:t>strawman</w:t>
      </w:r>
      <w:proofErr w:type="spellEnd"/>
      <w:r w:rsidR="00AD1158">
        <w:rPr>
          <w:rFonts w:ascii="Times New Roman" w:hAnsi="Times New Roman" w:cs="Times New Roman"/>
          <w:sz w:val="24"/>
          <w:szCs w:val="24"/>
        </w:rPr>
        <w:t xml:space="preserve"> – a notional starting points – is offered in volume one.</w:t>
      </w:r>
    </w:p>
    <w:p w:rsidR="00784325" w:rsidRDefault="00E76F28" w:rsidP="006A1298">
      <w:pPr>
        <w:rPr>
          <w:rFonts w:ascii="Times New Roman" w:hAnsi="Times New Roman" w:cs="Times New Roman"/>
          <w:sz w:val="24"/>
          <w:szCs w:val="24"/>
        </w:rPr>
      </w:pPr>
      <w:r>
        <w:rPr>
          <w:rFonts w:ascii="Times New Roman" w:hAnsi="Times New Roman" w:cs="Times New Roman"/>
          <w:sz w:val="24"/>
          <w:szCs w:val="24"/>
        </w:rPr>
        <w:tab/>
      </w:r>
      <w:r w:rsidR="00784325">
        <w:rPr>
          <w:rFonts w:ascii="Times New Roman" w:hAnsi="Times New Roman" w:cs="Times New Roman"/>
          <w:sz w:val="24"/>
          <w:szCs w:val="24"/>
        </w:rPr>
        <w:t xml:space="preserve">Global Reality bats last. It is criminally insane to ignore strategic generalizations that are vital to how we design, build, and field weapons and mobility systems. Building aircraft to a standard aviation day that is warm and not humid when the real-world standard aviation day is </w:t>
      </w:r>
      <w:r w:rsidR="00784325">
        <w:rPr>
          <w:rFonts w:ascii="Times New Roman" w:hAnsi="Times New Roman" w:cs="Times New Roman"/>
          <w:sz w:val="24"/>
          <w:szCs w:val="24"/>
        </w:rPr>
        <w:lastRenderedPageBreak/>
        <w:t xml:space="preserve">hot and humid, is criminally insane. Limiting our ground forces to wheeled vehicles instead of tracked vehicles when we know that cross-country mobility demands the latter is criminally insane. </w:t>
      </w:r>
      <w:r w:rsidR="00AD1158">
        <w:rPr>
          <w:rFonts w:ascii="Times New Roman" w:hAnsi="Times New Roman" w:cs="Times New Roman"/>
          <w:sz w:val="24"/>
          <w:szCs w:val="24"/>
        </w:rPr>
        <w:t>Other strategic generalization are covered in volume two.</w:t>
      </w:r>
    </w:p>
    <w:p w:rsidR="00AD1158" w:rsidRDefault="00E76F28" w:rsidP="006A1298">
      <w:pPr>
        <w:rPr>
          <w:rFonts w:ascii="Times New Roman" w:hAnsi="Times New Roman" w:cs="Times New Roman"/>
          <w:sz w:val="24"/>
          <w:szCs w:val="24"/>
        </w:rPr>
      </w:pPr>
      <w:r>
        <w:rPr>
          <w:rFonts w:ascii="Times New Roman" w:hAnsi="Times New Roman" w:cs="Times New Roman"/>
          <w:sz w:val="24"/>
          <w:szCs w:val="24"/>
        </w:rPr>
        <w:tab/>
      </w:r>
      <w:r w:rsidR="00AD1158">
        <w:rPr>
          <w:rFonts w:ascii="Times New Roman" w:hAnsi="Times New Roman" w:cs="Times New Roman"/>
          <w:sz w:val="24"/>
          <w:szCs w:val="24"/>
        </w:rPr>
        <w:t xml:space="preserve">The </w:t>
      </w:r>
      <w:r w:rsidR="00ED039F">
        <w:rPr>
          <w:rFonts w:ascii="Times New Roman" w:hAnsi="Times New Roman" w:cs="Times New Roman"/>
          <w:sz w:val="24"/>
          <w:szCs w:val="24"/>
        </w:rPr>
        <w:t xml:space="preserve">US </w:t>
      </w:r>
      <w:r w:rsidR="00AD1158">
        <w:rPr>
          <w:rFonts w:ascii="Times New Roman" w:hAnsi="Times New Roman" w:cs="Times New Roman"/>
          <w:sz w:val="24"/>
          <w:szCs w:val="24"/>
        </w:rPr>
        <w:t xml:space="preserve">Army could be re-invented along four lines: Homeland Defense, Waging Peace, Waging War, and Information Operations. </w:t>
      </w:r>
      <w:r w:rsidR="007E39D9">
        <w:rPr>
          <w:rFonts w:ascii="Times New Roman" w:hAnsi="Times New Roman" w:cs="Times New Roman"/>
          <w:sz w:val="24"/>
          <w:szCs w:val="24"/>
        </w:rPr>
        <w:t xml:space="preserve">While this monograph offers a starting point rooted in an alternative perspective far removed from current practices, </w:t>
      </w:r>
      <w:r w:rsidR="00AD1158">
        <w:rPr>
          <w:rFonts w:ascii="Times New Roman" w:hAnsi="Times New Roman" w:cs="Times New Roman"/>
          <w:sz w:val="24"/>
          <w:szCs w:val="24"/>
        </w:rPr>
        <w:t xml:space="preserve">only the </w:t>
      </w:r>
      <w:r w:rsidR="00ED039F">
        <w:rPr>
          <w:rFonts w:ascii="Times New Roman" w:hAnsi="Times New Roman" w:cs="Times New Roman"/>
          <w:sz w:val="24"/>
          <w:szCs w:val="24"/>
        </w:rPr>
        <w:t xml:space="preserve">US </w:t>
      </w:r>
      <w:r w:rsidR="00AD1158">
        <w:rPr>
          <w:rFonts w:ascii="Times New Roman" w:hAnsi="Times New Roman" w:cs="Times New Roman"/>
          <w:sz w:val="24"/>
          <w:szCs w:val="24"/>
        </w:rPr>
        <w:t xml:space="preserve">Army as an institution – perhaps with the </w:t>
      </w:r>
      <w:r w:rsidR="00ED039F">
        <w:rPr>
          <w:rFonts w:ascii="Times New Roman" w:hAnsi="Times New Roman" w:cs="Times New Roman"/>
          <w:sz w:val="24"/>
          <w:szCs w:val="24"/>
        </w:rPr>
        <w:t xml:space="preserve">US </w:t>
      </w:r>
      <w:r w:rsidR="00AD1158">
        <w:rPr>
          <w:rFonts w:ascii="Times New Roman" w:hAnsi="Times New Roman" w:cs="Times New Roman"/>
          <w:sz w:val="24"/>
          <w:szCs w:val="24"/>
        </w:rPr>
        <w:t>Army War College and the current class in the lead – can re-invent itself.</w:t>
      </w:r>
    </w:p>
    <w:p w:rsidR="00AD1158" w:rsidRDefault="00E76F28" w:rsidP="006A1298">
      <w:pPr>
        <w:rPr>
          <w:rFonts w:ascii="Times New Roman" w:hAnsi="Times New Roman" w:cs="Times New Roman"/>
          <w:sz w:val="24"/>
          <w:szCs w:val="24"/>
        </w:rPr>
      </w:pPr>
      <w:r>
        <w:rPr>
          <w:rFonts w:ascii="Times New Roman" w:hAnsi="Times New Roman" w:cs="Times New Roman"/>
          <w:sz w:val="24"/>
          <w:szCs w:val="24"/>
        </w:rPr>
        <w:tab/>
      </w:r>
      <w:r w:rsidR="00AD1158">
        <w:rPr>
          <w:rFonts w:ascii="Times New Roman" w:hAnsi="Times New Roman" w:cs="Times New Roman"/>
          <w:sz w:val="24"/>
          <w:szCs w:val="24"/>
        </w:rPr>
        <w:t xml:space="preserve">Central to the re-invention of the </w:t>
      </w:r>
      <w:r w:rsidR="00ED039F">
        <w:rPr>
          <w:rFonts w:ascii="Times New Roman" w:hAnsi="Times New Roman" w:cs="Times New Roman"/>
          <w:sz w:val="24"/>
          <w:szCs w:val="24"/>
        </w:rPr>
        <w:t xml:space="preserve">US </w:t>
      </w:r>
      <w:r w:rsidR="00AD1158">
        <w:rPr>
          <w:rFonts w:ascii="Times New Roman" w:hAnsi="Times New Roman" w:cs="Times New Roman"/>
          <w:sz w:val="24"/>
          <w:szCs w:val="24"/>
        </w:rPr>
        <w:t>Army is the restoration of integrity to every aspect of our personal and professional lives. The Introduction to this third volume is also, in a way, the final word. The below is worthy of repeating:</w:t>
      </w:r>
    </w:p>
    <w:p w:rsidR="00AD1158" w:rsidRPr="00AD1158" w:rsidRDefault="00E76F28" w:rsidP="00AD1158">
      <w:pPr>
        <w:pStyle w:val="NormalWeb"/>
        <w:rPr>
          <w:i/>
        </w:rPr>
      </w:pPr>
      <w:r>
        <w:rPr>
          <w:i/>
        </w:rPr>
        <w:tab/>
      </w:r>
      <w:r w:rsidR="00AD1158" w:rsidRPr="00AD1158">
        <w:rPr>
          <w:i/>
        </w:rPr>
        <w:t>The Constitution’s Preamble provides the six purposes for the Constitution and the Republic represented by the Constitution, itself a “mission statement” and an operating manual for the United States of America:</w:t>
      </w:r>
    </w:p>
    <w:p w:rsidR="00AD1158" w:rsidRPr="00AD1158" w:rsidRDefault="00AD1158" w:rsidP="00AD1158">
      <w:pPr>
        <w:pStyle w:val="NormalWeb"/>
        <w:numPr>
          <w:ilvl w:val="0"/>
          <w:numId w:val="6"/>
        </w:numPr>
        <w:spacing w:after="0"/>
        <w:rPr>
          <w:i/>
        </w:rPr>
      </w:pPr>
      <w:r w:rsidRPr="00AD1158">
        <w:rPr>
          <w:i/>
        </w:rPr>
        <w:t>To form a more perfect union;</w:t>
      </w:r>
    </w:p>
    <w:p w:rsidR="00AD1158" w:rsidRPr="00AD1158" w:rsidRDefault="00AD1158" w:rsidP="00AD1158">
      <w:pPr>
        <w:pStyle w:val="NormalWeb"/>
        <w:numPr>
          <w:ilvl w:val="0"/>
          <w:numId w:val="6"/>
        </w:numPr>
        <w:spacing w:after="0"/>
        <w:rPr>
          <w:i/>
        </w:rPr>
      </w:pPr>
      <w:r w:rsidRPr="00AD1158">
        <w:rPr>
          <w:i/>
        </w:rPr>
        <w:t>To establish justice;</w:t>
      </w:r>
    </w:p>
    <w:p w:rsidR="00AD1158" w:rsidRPr="00AD1158" w:rsidRDefault="00AD1158" w:rsidP="00AD1158">
      <w:pPr>
        <w:pStyle w:val="NormalWeb"/>
        <w:numPr>
          <w:ilvl w:val="0"/>
          <w:numId w:val="6"/>
        </w:numPr>
        <w:spacing w:after="0"/>
        <w:rPr>
          <w:i/>
        </w:rPr>
      </w:pPr>
      <w:r w:rsidRPr="00AD1158">
        <w:rPr>
          <w:i/>
        </w:rPr>
        <w:t>To insure domestic tranquility;</w:t>
      </w:r>
    </w:p>
    <w:p w:rsidR="00AD1158" w:rsidRPr="00AD1158" w:rsidRDefault="00AD1158" w:rsidP="00AD1158">
      <w:pPr>
        <w:pStyle w:val="NormalWeb"/>
        <w:numPr>
          <w:ilvl w:val="0"/>
          <w:numId w:val="6"/>
        </w:numPr>
        <w:spacing w:after="0"/>
        <w:rPr>
          <w:i/>
        </w:rPr>
      </w:pPr>
      <w:r w:rsidRPr="00AD1158">
        <w:rPr>
          <w:i/>
        </w:rPr>
        <w:t>To provide for the common defense;</w:t>
      </w:r>
    </w:p>
    <w:p w:rsidR="00AD1158" w:rsidRPr="00AD1158" w:rsidRDefault="00AD1158" w:rsidP="00AD1158">
      <w:pPr>
        <w:pStyle w:val="NormalWeb"/>
        <w:numPr>
          <w:ilvl w:val="0"/>
          <w:numId w:val="6"/>
        </w:numPr>
        <w:spacing w:after="0"/>
        <w:rPr>
          <w:i/>
        </w:rPr>
      </w:pPr>
      <w:r w:rsidRPr="00AD1158">
        <w:rPr>
          <w:i/>
        </w:rPr>
        <w:t>To promote the general welfare; and</w:t>
      </w:r>
    </w:p>
    <w:p w:rsidR="00AD1158" w:rsidRPr="00AD1158" w:rsidRDefault="00AD1158" w:rsidP="00AD1158">
      <w:pPr>
        <w:pStyle w:val="NormalWeb"/>
        <w:numPr>
          <w:ilvl w:val="0"/>
          <w:numId w:val="6"/>
        </w:numPr>
        <w:rPr>
          <w:i/>
        </w:rPr>
      </w:pPr>
      <w:r w:rsidRPr="00AD1158">
        <w:rPr>
          <w:i/>
        </w:rPr>
        <w:t>To secure the blessings of liberty to ourselves and our posterity.</w:t>
      </w:r>
    </w:p>
    <w:p w:rsidR="00AD1158" w:rsidRPr="00AD1158" w:rsidRDefault="00AD1158" w:rsidP="00AD1158">
      <w:pPr>
        <w:rPr>
          <w:rFonts w:ascii="Times New Roman" w:hAnsi="Times New Roman" w:cs="Times New Roman"/>
          <w:i/>
          <w:sz w:val="24"/>
          <w:szCs w:val="24"/>
        </w:rPr>
      </w:pPr>
      <w:r w:rsidRPr="00AD1158">
        <w:rPr>
          <w:rFonts w:ascii="Times New Roman" w:hAnsi="Times New Roman" w:cs="Times New Roman"/>
          <w:i/>
          <w:sz w:val="24"/>
          <w:szCs w:val="24"/>
        </w:rPr>
        <w:tab/>
        <w:t>These are not simply purposes of the American people or its government. These were once and should again be integral missions of the United States Army, an Army intended to be Of, By, and For We the People.</w:t>
      </w:r>
    </w:p>
    <w:p w:rsidR="006A1298" w:rsidRPr="00784325" w:rsidRDefault="006A1298" w:rsidP="006A1298">
      <w:r w:rsidRPr="00784325">
        <w:br w:type="page"/>
      </w:r>
    </w:p>
    <w:p w:rsidR="00B402E3" w:rsidRPr="00F45200" w:rsidRDefault="00B402E3" w:rsidP="00B402E3">
      <w:pPr>
        <w:pStyle w:val="Heading1"/>
        <w:spacing w:after="240"/>
        <w:rPr>
          <w:rFonts w:ascii="Times New Roman" w:hAnsi="Times New Roman" w:cs="Times New Roman"/>
        </w:rPr>
      </w:pPr>
      <w:bookmarkStart w:id="39" w:name="_Toc468459986"/>
      <w:r w:rsidRPr="00F45200">
        <w:rPr>
          <w:rFonts w:ascii="Times New Roman" w:hAnsi="Times New Roman" w:cs="Times New Roman"/>
        </w:rPr>
        <w:lastRenderedPageBreak/>
        <w:t>Glossary</w:t>
      </w:r>
      <w:bookmarkEnd w:id="39"/>
    </w:p>
    <w:p w:rsidR="009D7075" w:rsidRDefault="009D7075" w:rsidP="00F11E86">
      <w:pPr>
        <w:spacing w:after="0" w:line="240" w:lineRule="auto"/>
      </w:pPr>
      <w:r>
        <w:t>AEF</w:t>
      </w:r>
      <w:r>
        <w:tab/>
      </w:r>
      <w:r>
        <w:tab/>
        <w:t>Air Expeditionary Force</w:t>
      </w:r>
    </w:p>
    <w:p w:rsidR="009D7075" w:rsidRPr="0027246B" w:rsidRDefault="009D7075" w:rsidP="00F11E86">
      <w:pPr>
        <w:spacing w:after="0" w:line="240" w:lineRule="auto"/>
      </w:pPr>
      <w:r w:rsidRPr="0027246B">
        <w:t>AFJ</w:t>
      </w:r>
      <w:r w:rsidRPr="0027246B">
        <w:tab/>
      </w:r>
      <w:r w:rsidRPr="0027246B">
        <w:tab/>
        <w:t>Armed Forces Journal</w:t>
      </w:r>
    </w:p>
    <w:p w:rsidR="009D7075" w:rsidRDefault="009D7075" w:rsidP="00F11E86">
      <w:pPr>
        <w:spacing w:after="0" w:line="240" w:lineRule="auto"/>
      </w:pPr>
      <w:r>
        <w:t>AID</w:t>
      </w:r>
      <w:r>
        <w:tab/>
      </w:r>
      <w:r>
        <w:tab/>
        <w:t>Agency for International Development</w:t>
      </w:r>
    </w:p>
    <w:p w:rsidR="009D7075" w:rsidRDefault="009D7075" w:rsidP="00F11E86">
      <w:pPr>
        <w:spacing w:after="0" w:line="240" w:lineRule="auto"/>
      </w:pPr>
      <w:r>
        <w:t>Alt-C2</w:t>
      </w:r>
      <w:r>
        <w:tab/>
      </w:r>
      <w:r>
        <w:tab/>
        <w:t>Alternative Command &amp; Control</w:t>
      </w:r>
    </w:p>
    <w:p w:rsidR="009D7075" w:rsidRDefault="009D7075" w:rsidP="00F11E86">
      <w:pPr>
        <w:spacing w:after="0" w:line="240" w:lineRule="auto"/>
      </w:pPr>
      <w:r>
        <w:t>Alt-C4I</w:t>
      </w:r>
      <w:r>
        <w:tab/>
      </w:r>
      <w:r>
        <w:tab/>
        <w:t>Alternative (Commercial, Open Source) C4I</w:t>
      </w:r>
    </w:p>
    <w:p w:rsidR="009D7075" w:rsidRPr="0027246B" w:rsidRDefault="009D7075" w:rsidP="00F11E86">
      <w:pPr>
        <w:spacing w:after="0" w:line="240" w:lineRule="auto"/>
      </w:pPr>
      <w:r w:rsidRPr="0027246B">
        <w:t>AOC</w:t>
      </w:r>
      <w:r w:rsidRPr="0027246B">
        <w:tab/>
      </w:r>
      <w:r w:rsidRPr="0027246B">
        <w:tab/>
        <w:t>Army Operating Concept</w:t>
      </w:r>
    </w:p>
    <w:p w:rsidR="009D7075" w:rsidRPr="0027246B" w:rsidRDefault="009D7075" w:rsidP="00F11E86">
      <w:pPr>
        <w:spacing w:after="0" w:line="240" w:lineRule="auto"/>
      </w:pPr>
      <w:r w:rsidRPr="0027246B">
        <w:t>AR</w:t>
      </w:r>
      <w:r w:rsidRPr="0027246B">
        <w:tab/>
      </w:r>
      <w:r w:rsidRPr="0027246B">
        <w:tab/>
        <w:t>Army Reserve</w:t>
      </w:r>
    </w:p>
    <w:p w:rsidR="009D7075" w:rsidRDefault="009D7075" w:rsidP="00F11E86">
      <w:pPr>
        <w:spacing w:after="0" w:line="240" w:lineRule="auto"/>
      </w:pPr>
      <w:r>
        <w:t>ARSOC</w:t>
      </w:r>
      <w:r>
        <w:tab/>
      </w:r>
      <w:r>
        <w:tab/>
        <w:t>Army Special Operations Command</w:t>
      </w:r>
    </w:p>
    <w:p w:rsidR="009D7075" w:rsidRDefault="009D7075" w:rsidP="00F11E86">
      <w:pPr>
        <w:spacing w:after="0" w:line="240" w:lineRule="auto"/>
      </w:pPr>
      <w:r>
        <w:t>AU</w:t>
      </w:r>
      <w:r>
        <w:tab/>
      </w:r>
      <w:r>
        <w:tab/>
        <w:t>African Union</w:t>
      </w:r>
    </w:p>
    <w:p w:rsidR="009D7075" w:rsidRPr="0027246B" w:rsidRDefault="009D7075" w:rsidP="00F11E86">
      <w:pPr>
        <w:spacing w:after="0" w:line="240" w:lineRule="auto"/>
      </w:pPr>
      <w:r w:rsidRPr="0027246B">
        <w:t>AWC</w:t>
      </w:r>
      <w:r w:rsidRPr="0027246B">
        <w:tab/>
      </w:r>
      <w:r w:rsidRPr="0027246B">
        <w:tab/>
        <w:t>Army War College</w:t>
      </w:r>
    </w:p>
    <w:p w:rsidR="009D7075" w:rsidRDefault="009D7075" w:rsidP="00F11E86">
      <w:pPr>
        <w:spacing w:after="0" w:line="240" w:lineRule="auto"/>
      </w:pPr>
      <w:r>
        <w:t>AZ</w:t>
      </w:r>
      <w:r>
        <w:tab/>
      </w:r>
      <w:r>
        <w:tab/>
        <w:t>Arizona</w:t>
      </w:r>
    </w:p>
    <w:p w:rsidR="009D7075" w:rsidRPr="0027246B" w:rsidRDefault="009D7075" w:rsidP="00F11E86">
      <w:pPr>
        <w:spacing w:after="0" w:line="240" w:lineRule="auto"/>
      </w:pPr>
      <w:r w:rsidRPr="0027246B">
        <w:t>B</w:t>
      </w:r>
      <w:r w:rsidRPr="0027246B">
        <w:tab/>
      </w:r>
      <w:r w:rsidRPr="0027246B">
        <w:tab/>
        <w:t>Billion</w:t>
      </w:r>
    </w:p>
    <w:p w:rsidR="009D7075" w:rsidRDefault="009D7075" w:rsidP="00F11E86">
      <w:pPr>
        <w:spacing w:after="0" w:line="240" w:lineRule="auto"/>
      </w:pPr>
      <w:r>
        <w:t>BCT</w:t>
      </w:r>
      <w:r>
        <w:tab/>
      </w:r>
      <w:r>
        <w:tab/>
        <w:t>Brigade Combat Team</w:t>
      </w:r>
    </w:p>
    <w:p w:rsidR="009D7075" w:rsidRDefault="009D7075" w:rsidP="00F11E86">
      <w:pPr>
        <w:spacing w:after="0" w:line="240" w:lineRule="auto"/>
      </w:pPr>
      <w:r>
        <w:t>C2</w:t>
      </w:r>
      <w:r>
        <w:tab/>
      </w:r>
      <w:r>
        <w:tab/>
        <w:t>Command &amp; Control</w:t>
      </w:r>
    </w:p>
    <w:p w:rsidR="009D7075" w:rsidRPr="0027246B" w:rsidRDefault="009D7075" w:rsidP="00F11E86">
      <w:pPr>
        <w:spacing w:after="0" w:line="240" w:lineRule="auto"/>
      </w:pPr>
      <w:r w:rsidRPr="0027246B">
        <w:t>C4I</w:t>
      </w:r>
      <w:r w:rsidRPr="0027246B">
        <w:tab/>
      </w:r>
      <w:r w:rsidRPr="0027246B">
        <w:tab/>
        <w:t>Command &amp; Control, Communications, Computing, and Intelligence</w:t>
      </w:r>
    </w:p>
    <w:p w:rsidR="009D7075" w:rsidRPr="0027246B" w:rsidRDefault="009D7075" w:rsidP="00F11E86">
      <w:pPr>
        <w:spacing w:after="0" w:line="240" w:lineRule="auto"/>
      </w:pPr>
      <w:r w:rsidRPr="0027246B">
        <w:t>C4ISR</w:t>
      </w:r>
      <w:r w:rsidRPr="0027246B">
        <w:tab/>
      </w:r>
      <w:r>
        <w:tab/>
      </w:r>
      <w:r w:rsidRPr="0027246B">
        <w:t xml:space="preserve">Command and Control, Communications, Computing, and Intelligence, Surveillance, </w:t>
      </w:r>
      <w:r>
        <w:tab/>
      </w:r>
      <w:r>
        <w:tab/>
      </w:r>
      <w:r>
        <w:tab/>
      </w:r>
      <w:r w:rsidRPr="0027246B">
        <w:t>Reconnaissance</w:t>
      </w:r>
    </w:p>
    <w:p w:rsidR="009D7075" w:rsidRDefault="009D7075" w:rsidP="00F11E86">
      <w:pPr>
        <w:spacing w:after="0" w:line="240" w:lineRule="auto"/>
      </w:pPr>
      <w:r>
        <w:t>CA</w:t>
      </w:r>
      <w:r>
        <w:tab/>
      </w:r>
      <w:r>
        <w:tab/>
        <w:t>Civil Affairs</w:t>
      </w:r>
    </w:p>
    <w:p w:rsidR="009D7075" w:rsidRPr="0027246B" w:rsidRDefault="009D7075" w:rsidP="00F11E86">
      <w:pPr>
        <w:spacing w:after="0" w:line="240" w:lineRule="auto"/>
      </w:pPr>
      <w:r w:rsidRPr="0027246B">
        <w:t>CAS</w:t>
      </w:r>
      <w:r w:rsidRPr="0027246B">
        <w:tab/>
      </w:r>
      <w:r w:rsidRPr="0027246B">
        <w:tab/>
        <w:t>Close Air Support</w:t>
      </w:r>
    </w:p>
    <w:p w:rsidR="009D7075" w:rsidRDefault="009D7075" w:rsidP="00F11E86">
      <w:pPr>
        <w:spacing w:after="0" w:line="240" w:lineRule="auto"/>
      </w:pPr>
      <w:r>
        <w:t>CBCC</w:t>
      </w:r>
      <w:r>
        <w:tab/>
      </w:r>
      <w:r>
        <w:tab/>
        <w:t>Combat Power Builder and Combat Calculator</w:t>
      </w:r>
    </w:p>
    <w:p w:rsidR="009D7075" w:rsidRPr="0027246B" w:rsidRDefault="009D7075" w:rsidP="00F11E86">
      <w:pPr>
        <w:spacing w:after="0" w:line="240" w:lineRule="auto"/>
      </w:pPr>
      <w:r w:rsidRPr="0027246B">
        <w:t>CIA</w:t>
      </w:r>
      <w:r w:rsidRPr="0027246B">
        <w:tab/>
      </w:r>
      <w:r>
        <w:tab/>
      </w:r>
      <w:r w:rsidRPr="0027246B">
        <w:t>Central Intelligence Agency</w:t>
      </w:r>
    </w:p>
    <w:p w:rsidR="009D7075" w:rsidRDefault="009D7075" w:rsidP="00F11E86">
      <w:pPr>
        <w:spacing w:after="0" w:line="240" w:lineRule="auto"/>
      </w:pPr>
      <w:r>
        <w:t>CINCENT</w:t>
      </w:r>
      <w:r>
        <w:tab/>
        <w:t>Commander in Chief, Central Command</w:t>
      </w:r>
    </w:p>
    <w:p w:rsidR="009D7075" w:rsidRDefault="009D7075" w:rsidP="00F11E86">
      <w:pPr>
        <w:spacing w:after="0" w:line="240" w:lineRule="auto"/>
      </w:pPr>
      <w:r>
        <w:t>CMAG</w:t>
      </w:r>
      <w:r>
        <w:tab/>
      </w:r>
      <w:r>
        <w:tab/>
        <w:t>Civil Military Advisory Group</w:t>
      </w:r>
    </w:p>
    <w:p w:rsidR="009D7075" w:rsidRDefault="009D7075" w:rsidP="00F11E86">
      <w:pPr>
        <w:spacing w:after="0" w:line="240" w:lineRule="auto"/>
      </w:pPr>
      <w:r>
        <w:t>COTS</w:t>
      </w:r>
      <w:r>
        <w:tab/>
      </w:r>
      <w:r>
        <w:tab/>
        <w:t>Commercial Off-the-Shelf</w:t>
      </w:r>
    </w:p>
    <w:p w:rsidR="009D7075" w:rsidRDefault="009D7075" w:rsidP="00F11E86">
      <w:pPr>
        <w:spacing w:after="0" w:line="240" w:lineRule="auto"/>
      </w:pPr>
      <w:r>
        <w:t>CRS</w:t>
      </w:r>
      <w:r>
        <w:tab/>
      </w:r>
      <w:r>
        <w:tab/>
        <w:t>Congressional Research Service</w:t>
      </w:r>
    </w:p>
    <w:p w:rsidR="009D7075" w:rsidRPr="0027246B" w:rsidRDefault="009D7075" w:rsidP="00F11E86">
      <w:pPr>
        <w:spacing w:after="0" w:line="240" w:lineRule="auto"/>
      </w:pPr>
      <w:r w:rsidRPr="0027246B">
        <w:t>CSA</w:t>
      </w:r>
      <w:r w:rsidRPr="0027246B">
        <w:tab/>
      </w:r>
      <w:r w:rsidRPr="0027246B">
        <w:tab/>
        <w:t>Chief of Staff of the US Army</w:t>
      </w:r>
    </w:p>
    <w:p w:rsidR="009D7075" w:rsidRDefault="009D7075" w:rsidP="00F11E86">
      <w:pPr>
        <w:spacing w:after="0" w:line="240" w:lineRule="auto"/>
      </w:pPr>
      <w:r>
        <w:t>CVBG</w:t>
      </w:r>
      <w:r>
        <w:tab/>
      </w:r>
      <w:r>
        <w:tab/>
        <w:t>Carrier Battle Group</w:t>
      </w:r>
    </w:p>
    <w:p w:rsidR="009D7075" w:rsidRDefault="009D7075" w:rsidP="00F11E86">
      <w:pPr>
        <w:spacing w:after="0" w:line="240" w:lineRule="auto"/>
      </w:pPr>
      <w:r>
        <w:t>D3</w:t>
      </w:r>
      <w:r>
        <w:tab/>
      </w:r>
      <w:r>
        <w:tab/>
        <w:t>Defense, Diplomacy, &amp; Development</w:t>
      </w:r>
    </w:p>
    <w:p w:rsidR="009D7075" w:rsidRPr="0027246B" w:rsidRDefault="009D7075" w:rsidP="00F11E86">
      <w:pPr>
        <w:spacing w:after="0" w:line="240" w:lineRule="auto"/>
      </w:pPr>
      <w:r w:rsidRPr="0027246B">
        <w:t>D3</w:t>
      </w:r>
      <w:r w:rsidRPr="0027246B">
        <w:tab/>
      </w:r>
      <w:r w:rsidRPr="0027246B">
        <w:tab/>
        <w:t>Defense, Diplomacy, Development</w:t>
      </w:r>
    </w:p>
    <w:p w:rsidR="009D7075" w:rsidRDefault="009D7075" w:rsidP="00F11E86">
      <w:pPr>
        <w:spacing w:after="0" w:line="240" w:lineRule="auto"/>
      </w:pPr>
      <w:r>
        <w:t>DARPA</w:t>
      </w:r>
      <w:r>
        <w:tab/>
      </w:r>
      <w:r>
        <w:tab/>
        <w:t>Defense Advanced Research Projects Agency</w:t>
      </w:r>
    </w:p>
    <w:p w:rsidR="009D7075" w:rsidRDefault="009D7075" w:rsidP="00F11E86">
      <w:pPr>
        <w:spacing w:after="0" w:line="240" w:lineRule="auto"/>
      </w:pPr>
      <w:r>
        <w:t>DHS</w:t>
      </w:r>
      <w:r>
        <w:tab/>
      </w:r>
      <w:r>
        <w:tab/>
        <w:t>Department of Homeland Security</w:t>
      </w:r>
    </w:p>
    <w:p w:rsidR="009D7075" w:rsidRPr="0027246B" w:rsidRDefault="009D7075" w:rsidP="00F11E86">
      <w:pPr>
        <w:spacing w:after="0" w:line="240" w:lineRule="auto"/>
      </w:pPr>
      <w:r w:rsidRPr="0027246B">
        <w:t>DIA</w:t>
      </w:r>
      <w:r w:rsidRPr="0027246B">
        <w:tab/>
      </w:r>
      <w:r w:rsidRPr="0027246B">
        <w:tab/>
        <w:t>Defense Intelligence Agency</w:t>
      </w:r>
    </w:p>
    <w:p w:rsidR="009D7075" w:rsidRPr="0027246B" w:rsidRDefault="009D7075" w:rsidP="00F11E86">
      <w:pPr>
        <w:spacing w:after="0" w:line="240" w:lineRule="auto"/>
      </w:pPr>
      <w:proofErr w:type="spellStart"/>
      <w:r w:rsidRPr="0027246B">
        <w:t>DoD</w:t>
      </w:r>
      <w:proofErr w:type="spellEnd"/>
      <w:r w:rsidRPr="0027246B">
        <w:tab/>
      </w:r>
      <w:r w:rsidRPr="0027246B">
        <w:tab/>
        <w:t>Department of Defense</w:t>
      </w:r>
    </w:p>
    <w:p w:rsidR="009D7075" w:rsidRDefault="009D7075" w:rsidP="00F11E86">
      <w:pPr>
        <w:spacing w:after="0" w:line="240" w:lineRule="auto"/>
      </w:pPr>
      <w:proofErr w:type="spellStart"/>
      <w:r>
        <w:t>DoS</w:t>
      </w:r>
      <w:proofErr w:type="spellEnd"/>
      <w:r>
        <w:tab/>
      </w:r>
      <w:r>
        <w:tab/>
        <w:t>Department of State</w:t>
      </w:r>
    </w:p>
    <w:p w:rsidR="009D7075" w:rsidRDefault="009D7075" w:rsidP="00F11E86">
      <w:pPr>
        <w:spacing w:after="0" w:line="240" w:lineRule="auto"/>
      </w:pPr>
      <w:r>
        <w:t>EEI</w:t>
      </w:r>
      <w:r>
        <w:tab/>
      </w:r>
      <w:r>
        <w:tab/>
        <w:t>Essential Elements of Information</w:t>
      </w:r>
    </w:p>
    <w:p w:rsidR="009D7075" w:rsidRDefault="009D7075" w:rsidP="00F11E86">
      <w:pPr>
        <w:spacing w:after="0" w:line="240" w:lineRule="auto"/>
      </w:pPr>
      <w:r>
        <w:t>EOP</w:t>
      </w:r>
      <w:r>
        <w:tab/>
      </w:r>
      <w:r>
        <w:tab/>
        <w:t>Executive Office of the President</w:t>
      </w:r>
    </w:p>
    <w:p w:rsidR="009D7075" w:rsidRDefault="009D7075" w:rsidP="00F11E86">
      <w:pPr>
        <w:spacing w:after="0" w:line="240" w:lineRule="auto"/>
      </w:pPr>
      <w:r>
        <w:t>FAO</w:t>
      </w:r>
      <w:r>
        <w:tab/>
      </w:r>
      <w:r>
        <w:tab/>
        <w:t>Foreign Area Officer</w:t>
      </w:r>
    </w:p>
    <w:p w:rsidR="009D7075" w:rsidRPr="0027246B" w:rsidRDefault="009D7075" w:rsidP="00F11E86">
      <w:pPr>
        <w:spacing w:after="0" w:line="240" w:lineRule="auto"/>
      </w:pPr>
      <w:r w:rsidRPr="0027246B">
        <w:t>FAO</w:t>
      </w:r>
      <w:r w:rsidRPr="0027246B">
        <w:tab/>
      </w:r>
      <w:r w:rsidRPr="0027246B">
        <w:tab/>
        <w:t>Foreign Area Officer</w:t>
      </w:r>
    </w:p>
    <w:p w:rsidR="009D7075" w:rsidRDefault="009D7075" w:rsidP="00F11E86">
      <w:pPr>
        <w:spacing w:after="0" w:line="240" w:lineRule="auto"/>
      </w:pPr>
      <w:r>
        <w:t>FARP</w:t>
      </w:r>
      <w:r>
        <w:tab/>
      </w:r>
      <w:r>
        <w:tab/>
        <w:t>Forward Area Refueling Point</w:t>
      </w:r>
    </w:p>
    <w:p w:rsidR="009D7075" w:rsidRDefault="009D7075" w:rsidP="00F11E86">
      <w:pPr>
        <w:spacing w:after="0" w:line="240" w:lineRule="auto"/>
      </w:pPr>
      <w:r>
        <w:t>FBI</w:t>
      </w:r>
      <w:r>
        <w:tab/>
      </w:r>
      <w:r>
        <w:tab/>
        <w:t>Federal Bureau of Investigation</w:t>
      </w:r>
    </w:p>
    <w:p w:rsidR="009D7075" w:rsidRPr="0027246B" w:rsidRDefault="009D7075" w:rsidP="00F11E86">
      <w:pPr>
        <w:spacing w:after="0" w:line="240" w:lineRule="auto"/>
      </w:pPr>
      <w:r w:rsidRPr="0027246B">
        <w:t>FEMA</w:t>
      </w:r>
      <w:r w:rsidRPr="0027246B">
        <w:tab/>
      </w:r>
      <w:r w:rsidRPr="0027246B">
        <w:tab/>
        <w:t>Federal Emergency Management Agency</w:t>
      </w:r>
    </w:p>
    <w:p w:rsidR="009D7075" w:rsidRPr="0027246B" w:rsidRDefault="009D7075" w:rsidP="00F11E86">
      <w:pPr>
        <w:spacing w:after="0" w:line="240" w:lineRule="auto"/>
      </w:pPr>
      <w:r w:rsidRPr="0027246B">
        <w:t>GAO</w:t>
      </w:r>
      <w:r w:rsidRPr="0027246B">
        <w:tab/>
      </w:r>
      <w:r>
        <w:tab/>
      </w:r>
      <w:r w:rsidRPr="0027246B">
        <w:t>Government Accountability Office</w:t>
      </w:r>
    </w:p>
    <w:p w:rsidR="009D7075" w:rsidRPr="0027246B" w:rsidRDefault="009D7075" w:rsidP="00F11E86">
      <w:pPr>
        <w:spacing w:after="0" w:line="240" w:lineRule="auto"/>
      </w:pPr>
      <w:r w:rsidRPr="0027246B">
        <w:t>GDIP</w:t>
      </w:r>
      <w:r w:rsidRPr="0027246B">
        <w:tab/>
      </w:r>
      <w:r>
        <w:tab/>
      </w:r>
      <w:r w:rsidRPr="0027246B">
        <w:t>General Defense Intelligence Program</w:t>
      </w:r>
    </w:p>
    <w:p w:rsidR="009D7075" w:rsidRPr="0027246B" w:rsidRDefault="009D7075" w:rsidP="00F11E86">
      <w:pPr>
        <w:spacing w:after="0" w:line="240" w:lineRule="auto"/>
      </w:pPr>
      <w:r w:rsidRPr="0027246B">
        <w:t>GPS</w:t>
      </w:r>
      <w:r w:rsidRPr="0027246B">
        <w:tab/>
      </w:r>
      <w:r>
        <w:tab/>
      </w:r>
      <w:r w:rsidRPr="0027246B">
        <w:t>Geospatial Positioning System</w:t>
      </w:r>
    </w:p>
    <w:p w:rsidR="009D7075" w:rsidRDefault="009D7075" w:rsidP="00F11E86">
      <w:pPr>
        <w:spacing w:after="0" w:line="240" w:lineRule="auto"/>
      </w:pPr>
      <w:r>
        <w:t>GVCS</w:t>
      </w:r>
      <w:r>
        <w:tab/>
      </w:r>
      <w:r>
        <w:tab/>
        <w:t>Global Village Construction Set</w:t>
      </w:r>
    </w:p>
    <w:p w:rsidR="009D7075" w:rsidRPr="0027246B" w:rsidRDefault="009D7075" w:rsidP="00F11E86">
      <w:pPr>
        <w:spacing w:after="0" w:line="240" w:lineRule="auto"/>
      </w:pPr>
      <w:r w:rsidRPr="0027246B">
        <w:lastRenderedPageBreak/>
        <w:t>GWOT</w:t>
      </w:r>
      <w:r w:rsidRPr="0027246B">
        <w:tab/>
      </w:r>
      <w:r>
        <w:tab/>
      </w:r>
      <w:r w:rsidRPr="0027246B">
        <w:t>Global War on Terror</w:t>
      </w:r>
    </w:p>
    <w:p w:rsidR="009D7075" w:rsidRDefault="009D7075" w:rsidP="00F11E86">
      <w:pPr>
        <w:spacing w:after="0" w:line="240" w:lineRule="auto"/>
      </w:pPr>
      <w:r>
        <w:t>HQTRS</w:t>
      </w:r>
      <w:r>
        <w:tab/>
      </w:r>
      <w:r>
        <w:tab/>
        <w:t>Headquarters</w:t>
      </w:r>
    </w:p>
    <w:p w:rsidR="009D7075" w:rsidRDefault="009D7075" w:rsidP="00F11E86">
      <w:pPr>
        <w:spacing w:after="0" w:line="240" w:lineRule="auto"/>
      </w:pPr>
      <w:r>
        <w:t>HTT</w:t>
      </w:r>
      <w:r>
        <w:tab/>
      </w:r>
      <w:r>
        <w:tab/>
        <w:t>Human Terrain Team</w:t>
      </w:r>
    </w:p>
    <w:p w:rsidR="009D7075" w:rsidRPr="0027246B" w:rsidRDefault="009D7075" w:rsidP="00F11E86">
      <w:pPr>
        <w:spacing w:after="0" w:line="240" w:lineRule="auto"/>
      </w:pPr>
      <w:r w:rsidRPr="0027246B">
        <w:t>HUMINT</w:t>
      </w:r>
      <w:r w:rsidRPr="0027246B">
        <w:tab/>
        <w:t>Human Intelligence</w:t>
      </w:r>
    </w:p>
    <w:p w:rsidR="009D7075" w:rsidRPr="0027246B" w:rsidRDefault="009D7075" w:rsidP="00F11E86">
      <w:pPr>
        <w:spacing w:after="0" w:line="240" w:lineRule="auto"/>
      </w:pPr>
      <w:r w:rsidRPr="0027246B">
        <w:t>IADC</w:t>
      </w:r>
      <w:r w:rsidRPr="0027246B">
        <w:tab/>
      </w:r>
      <w:r>
        <w:tab/>
      </w:r>
      <w:r w:rsidRPr="0027246B">
        <w:t>Inter-Agency Development Corps</w:t>
      </w:r>
    </w:p>
    <w:p w:rsidR="009D7075" w:rsidRDefault="009D7075" w:rsidP="00F11E86">
      <w:pPr>
        <w:spacing w:after="0" w:line="240" w:lineRule="auto"/>
      </w:pPr>
      <w:r>
        <w:t>IC</w:t>
      </w:r>
      <w:r>
        <w:tab/>
      </w:r>
      <w:r>
        <w:tab/>
        <w:t>Intelligence Community</w:t>
      </w:r>
    </w:p>
    <w:p w:rsidR="009D7075" w:rsidRPr="0027246B" w:rsidRDefault="009D7075" w:rsidP="00F11E86">
      <w:pPr>
        <w:spacing w:after="0" w:line="240" w:lineRule="auto"/>
      </w:pPr>
      <w:r>
        <w:t>IED</w:t>
      </w:r>
      <w:r>
        <w:tab/>
      </w:r>
      <w:r>
        <w:tab/>
        <w:t>Improved Explosive Device</w:t>
      </w:r>
    </w:p>
    <w:p w:rsidR="009D7075" w:rsidRDefault="009D7075" w:rsidP="00F11E86">
      <w:pPr>
        <w:spacing w:after="0" w:line="240" w:lineRule="auto"/>
      </w:pPr>
      <w:r>
        <w:t>IFV</w:t>
      </w:r>
      <w:r>
        <w:tab/>
      </w:r>
      <w:r>
        <w:tab/>
        <w:t>Infantry Fighting Vehicle</w:t>
      </w:r>
    </w:p>
    <w:p w:rsidR="009D7075" w:rsidRDefault="009D7075" w:rsidP="00F11E86">
      <w:pPr>
        <w:spacing w:after="0" w:line="240" w:lineRule="auto"/>
      </w:pPr>
      <w:r>
        <w:t>IO</w:t>
      </w:r>
      <w:r>
        <w:tab/>
      </w:r>
      <w:r>
        <w:tab/>
        <w:t>Information Operations</w:t>
      </w:r>
    </w:p>
    <w:p w:rsidR="009D7075" w:rsidRDefault="009D7075" w:rsidP="00F11E86">
      <w:pPr>
        <w:spacing w:after="0" w:line="240" w:lineRule="auto"/>
      </w:pPr>
      <w:r>
        <w:t>ISIS</w:t>
      </w:r>
      <w:r>
        <w:tab/>
      </w:r>
      <w:r>
        <w:tab/>
        <w:t>Islamic State of Iraq and Syria</w:t>
      </w:r>
    </w:p>
    <w:p w:rsidR="009D7075" w:rsidRDefault="009D7075" w:rsidP="00F11E86">
      <w:pPr>
        <w:spacing w:after="0" w:line="240" w:lineRule="auto"/>
      </w:pPr>
      <w:r>
        <w:t>ISR</w:t>
      </w:r>
      <w:r>
        <w:tab/>
      </w:r>
      <w:r>
        <w:tab/>
        <w:t>Intelligence, Surveillance, &amp; Reconnaissance</w:t>
      </w:r>
    </w:p>
    <w:p w:rsidR="009D7075" w:rsidRDefault="009D7075" w:rsidP="00F11E86">
      <w:pPr>
        <w:spacing w:after="0" w:line="240" w:lineRule="auto"/>
      </w:pPr>
      <w:r>
        <w:t>ITT</w:t>
      </w:r>
      <w:r>
        <w:tab/>
      </w:r>
      <w:r>
        <w:tab/>
        <w:t>Interrogator-Translator Team</w:t>
      </w:r>
    </w:p>
    <w:p w:rsidR="009D7075" w:rsidRDefault="009D7075" w:rsidP="00F11E86">
      <w:pPr>
        <w:spacing w:after="0" w:line="240" w:lineRule="auto"/>
      </w:pPr>
      <w:r>
        <w:t>JCS</w:t>
      </w:r>
      <w:r>
        <w:tab/>
      </w:r>
      <w:r>
        <w:tab/>
        <w:t>Joint Chiefs of Staff</w:t>
      </w:r>
    </w:p>
    <w:p w:rsidR="009D7075" w:rsidRPr="0027246B" w:rsidRDefault="009D7075" w:rsidP="00F11E86">
      <w:pPr>
        <w:spacing w:after="0" w:line="240" w:lineRule="auto"/>
      </w:pPr>
      <w:r w:rsidRPr="0027246B">
        <w:t>JFK</w:t>
      </w:r>
      <w:r w:rsidRPr="0027246B">
        <w:tab/>
      </w:r>
      <w:r>
        <w:tab/>
      </w:r>
      <w:r w:rsidRPr="0027246B">
        <w:t>John Fitzgerald Kennedy</w:t>
      </w:r>
    </w:p>
    <w:p w:rsidR="009D7075" w:rsidRPr="0027246B" w:rsidRDefault="009D7075" w:rsidP="00F11E86">
      <w:pPr>
        <w:spacing w:after="0" w:line="240" w:lineRule="auto"/>
      </w:pPr>
      <w:r w:rsidRPr="0027246B">
        <w:t>JFQ</w:t>
      </w:r>
      <w:r w:rsidRPr="0027246B">
        <w:tab/>
      </w:r>
      <w:r w:rsidRPr="0027246B">
        <w:tab/>
        <w:t>Joint Force Quarterly</w:t>
      </w:r>
    </w:p>
    <w:p w:rsidR="009D7075" w:rsidRDefault="009D7075" w:rsidP="00F11E86">
      <w:pPr>
        <w:spacing w:after="0" w:line="240" w:lineRule="auto"/>
      </w:pPr>
      <w:r>
        <w:t>JIIM</w:t>
      </w:r>
      <w:r>
        <w:tab/>
      </w:r>
      <w:r>
        <w:tab/>
        <w:t>Joint Inter-Organizational Inter-Governmental Multinational</w:t>
      </w:r>
    </w:p>
    <w:p w:rsidR="009D7075" w:rsidRDefault="009D7075" w:rsidP="00F11E86">
      <w:pPr>
        <w:spacing w:after="0" w:line="240" w:lineRule="auto"/>
      </w:pPr>
      <w:r>
        <w:t>JPADS</w:t>
      </w:r>
      <w:r>
        <w:tab/>
      </w:r>
      <w:r>
        <w:tab/>
        <w:t>Joint Precision Air Drop System</w:t>
      </w:r>
    </w:p>
    <w:p w:rsidR="009D7075" w:rsidRPr="0027246B" w:rsidRDefault="009D7075" w:rsidP="00F11E86">
      <w:pPr>
        <w:spacing w:after="0" w:line="240" w:lineRule="auto"/>
      </w:pPr>
      <w:r w:rsidRPr="0027246B">
        <w:t>JROC</w:t>
      </w:r>
      <w:r w:rsidRPr="0027246B">
        <w:tab/>
      </w:r>
      <w:r w:rsidRPr="0027246B">
        <w:tab/>
        <w:t>Joint Required Operational Capability</w:t>
      </w:r>
    </w:p>
    <w:p w:rsidR="009D7075" w:rsidRDefault="009D7075" w:rsidP="00F11E86">
      <w:pPr>
        <w:spacing w:after="0" w:line="240" w:lineRule="auto"/>
      </w:pPr>
      <w:r>
        <w:t>JTF</w:t>
      </w:r>
      <w:r>
        <w:tab/>
      </w:r>
      <w:r>
        <w:tab/>
        <w:t>Joint Task Force</w:t>
      </w:r>
    </w:p>
    <w:p w:rsidR="009D7075" w:rsidRPr="0027246B" w:rsidRDefault="009D7075" w:rsidP="00F11E86">
      <w:pPr>
        <w:spacing w:after="0" w:line="240" w:lineRule="auto"/>
      </w:pPr>
      <w:r w:rsidRPr="0027246B">
        <w:t>KR</w:t>
      </w:r>
      <w:r w:rsidRPr="0027246B">
        <w:tab/>
      </w:r>
      <w:r>
        <w:tab/>
      </w:r>
      <w:r w:rsidRPr="0027246B">
        <w:t>Contractor</w:t>
      </w:r>
    </w:p>
    <w:p w:rsidR="009D7075" w:rsidRPr="0027246B" w:rsidRDefault="009D7075" w:rsidP="00F11E86">
      <w:pPr>
        <w:spacing w:after="0" w:line="240" w:lineRule="auto"/>
      </w:pPr>
      <w:r w:rsidRPr="0027246B">
        <w:t>LTG</w:t>
      </w:r>
      <w:r w:rsidRPr="0027246B">
        <w:tab/>
      </w:r>
      <w:r w:rsidRPr="0027246B">
        <w:tab/>
        <w:t>Lieutenant General (Army)</w:t>
      </w:r>
    </w:p>
    <w:p w:rsidR="009D7075" w:rsidRPr="0027246B" w:rsidRDefault="009D7075" w:rsidP="00F11E86">
      <w:pPr>
        <w:spacing w:after="0" w:line="240" w:lineRule="auto"/>
      </w:pPr>
      <w:proofErr w:type="spellStart"/>
      <w:r w:rsidRPr="0027246B">
        <w:t>LtGen</w:t>
      </w:r>
      <w:proofErr w:type="spellEnd"/>
      <w:r w:rsidRPr="0027246B">
        <w:tab/>
      </w:r>
      <w:r w:rsidRPr="0027246B">
        <w:tab/>
        <w:t>Lieutenant General</w:t>
      </w:r>
    </w:p>
    <w:p w:rsidR="009D7075" w:rsidRDefault="009D7075" w:rsidP="00F11E86">
      <w:pPr>
        <w:spacing w:after="0" w:line="240" w:lineRule="auto"/>
      </w:pPr>
      <w:r>
        <w:t>MAG</w:t>
      </w:r>
      <w:r>
        <w:tab/>
      </w:r>
      <w:r>
        <w:tab/>
        <w:t>Military Advisory Group</w:t>
      </w:r>
    </w:p>
    <w:p w:rsidR="009D7075" w:rsidRDefault="009D7075" w:rsidP="00F11E86">
      <w:pPr>
        <w:spacing w:after="0" w:line="240" w:lineRule="auto"/>
      </w:pPr>
      <w:r>
        <w:t>MDEP</w:t>
      </w:r>
      <w:r>
        <w:tab/>
      </w:r>
      <w:r>
        <w:tab/>
        <w:t>Management Decision Package</w:t>
      </w:r>
    </w:p>
    <w:p w:rsidR="009D7075" w:rsidRDefault="009D7075" w:rsidP="00F11E86">
      <w:pPr>
        <w:spacing w:after="0" w:line="240" w:lineRule="auto"/>
      </w:pPr>
      <w:r>
        <w:t>MDSC</w:t>
      </w:r>
      <w:r>
        <w:tab/>
      </w:r>
      <w:r>
        <w:tab/>
        <w:t>Multinational Decision-Support Center</w:t>
      </w:r>
    </w:p>
    <w:p w:rsidR="009D7075" w:rsidRDefault="009D7075" w:rsidP="00F11E86">
      <w:pPr>
        <w:spacing w:after="0" w:line="240" w:lineRule="auto"/>
      </w:pPr>
      <w:r>
        <w:t>MEB</w:t>
      </w:r>
      <w:r>
        <w:tab/>
      </w:r>
      <w:r>
        <w:tab/>
        <w:t>Marine Expeditionary Brigade</w:t>
      </w:r>
    </w:p>
    <w:p w:rsidR="009D7075" w:rsidRPr="0027246B" w:rsidRDefault="009D7075" w:rsidP="00F11E86">
      <w:pPr>
        <w:spacing w:after="0" w:line="240" w:lineRule="auto"/>
      </w:pPr>
      <w:r w:rsidRPr="0027246B">
        <w:t>MIA</w:t>
      </w:r>
      <w:r w:rsidRPr="0027246B">
        <w:tab/>
      </w:r>
      <w:r w:rsidRPr="0027246B">
        <w:tab/>
        <w:t>Missing in Action</w:t>
      </w:r>
    </w:p>
    <w:p w:rsidR="009D7075" w:rsidRDefault="009D7075" w:rsidP="00F11E86">
      <w:pPr>
        <w:spacing w:after="0" w:line="240" w:lineRule="auto"/>
      </w:pPr>
      <w:r>
        <w:t>MISTF</w:t>
      </w:r>
      <w:r>
        <w:tab/>
      </w:r>
      <w:r>
        <w:tab/>
        <w:t>Military Information Support Task Force</w:t>
      </w:r>
    </w:p>
    <w:p w:rsidR="009D7075" w:rsidRPr="0027246B" w:rsidRDefault="009D7075" w:rsidP="00F11E86">
      <w:pPr>
        <w:spacing w:after="0" w:line="240" w:lineRule="auto"/>
      </w:pPr>
      <w:r w:rsidRPr="0027246B">
        <w:t>MNS</w:t>
      </w:r>
      <w:r w:rsidRPr="0027246B">
        <w:tab/>
      </w:r>
      <w:r w:rsidRPr="0027246B">
        <w:tab/>
        <w:t>Mission Needs Statement</w:t>
      </w:r>
    </w:p>
    <w:p w:rsidR="009D7075" w:rsidRPr="0027246B" w:rsidRDefault="009D7075" w:rsidP="00F11E86">
      <w:pPr>
        <w:spacing w:after="0" w:line="240" w:lineRule="auto"/>
      </w:pPr>
      <w:r w:rsidRPr="0027246B">
        <w:t>MOS</w:t>
      </w:r>
      <w:r w:rsidRPr="0027246B">
        <w:tab/>
      </w:r>
      <w:r>
        <w:tab/>
      </w:r>
      <w:r w:rsidRPr="0027246B">
        <w:t>Military Occupational Specialty</w:t>
      </w:r>
    </w:p>
    <w:p w:rsidR="009D7075" w:rsidRDefault="009D7075" w:rsidP="00F11E86">
      <w:pPr>
        <w:spacing w:after="0" w:line="240" w:lineRule="auto"/>
      </w:pPr>
      <w:r>
        <w:t>MOU</w:t>
      </w:r>
      <w:r>
        <w:tab/>
      </w:r>
      <w:r>
        <w:tab/>
        <w:t>Memorandum of Understanding</w:t>
      </w:r>
    </w:p>
    <w:p w:rsidR="009D7075" w:rsidRPr="0027246B" w:rsidRDefault="009D7075" w:rsidP="00F11E86">
      <w:pPr>
        <w:spacing w:after="0" w:line="240" w:lineRule="auto"/>
      </w:pPr>
      <w:r w:rsidRPr="0027246B">
        <w:t>MPS</w:t>
      </w:r>
      <w:r w:rsidRPr="0027246B">
        <w:tab/>
      </w:r>
      <w:r>
        <w:tab/>
      </w:r>
      <w:r w:rsidRPr="0027246B">
        <w:t>Maritime Prepositioning Squadron</w:t>
      </w:r>
    </w:p>
    <w:p w:rsidR="009D7075" w:rsidRDefault="009D7075" w:rsidP="00F11E86">
      <w:pPr>
        <w:spacing w:after="0" w:line="240" w:lineRule="auto"/>
      </w:pPr>
      <w:r>
        <w:t>MRCC</w:t>
      </w:r>
      <w:r>
        <w:tab/>
      </w:r>
      <w:r>
        <w:tab/>
        <w:t>Multinational Regional Coordination Centers</w:t>
      </w:r>
    </w:p>
    <w:p w:rsidR="009D7075" w:rsidRPr="0027246B" w:rsidRDefault="009D7075" w:rsidP="00F11E86">
      <w:pPr>
        <w:spacing w:after="0" w:line="240" w:lineRule="auto"/>
      </w:pPr>
      <w:r w:rsidRPr="0027246B">
        <w:t>NASA</w:t>
      </w:r>
      <w:r w:rsidRPr="0027246B">
        <w:tab/>
      </w:r>
      <w:r w:rsidRPr="0027246B">
        <w:tab/>
        <w:t>National Aeronautics and Space Agency</w:t>
      </w:r>
    </w:p>
    <w:p w:rsidR="009D7075" w:rsidRDefault="009D7075" w:rsidP="00F11E86">
      <w:pPr>
        <w:spacing w:after="0" w:line="240" w:lineRule="auto"/>
      </w:pPr>
      <w:r>
        <w:t>NATO</w:t>
      </w:r>
      <w:r>
        <w:tab/>
      </w:r>
      <w:r>
        <w:tab/>
        <w:t>North Atlantic Treaty Organization</w:t>
      </w:r>
    </w:p>
    <w:p w:rsidR="009D7075" w:rsidRDefault="009D7075" w:rsidP="00F11E86">
      <w:pPr>
        <w:spacing w:after="0" w:line="240" w:lineRule="auto"/>
      </w:pPr>
      <w:r>
        <w:t>NCFA</w:t>
      </w:r>
      <w:r>
        <w:tab/>
      </w:r>
      <w:r>
        <w:tab/>
        <w:t>National Commission on Future of the Army</w:t>
      </w:r>
    </w:p>
    <w:p w:rsidR="009D7075" w:rsidRDefault="009D7075" w:rsidP="00F11E86">
      <w:pPr>
        <w:spacing w:after="0" w:line="240" w:lineRule="auto"/>
      </w:pPr>
      <w:r>
        <w:t>NDAA</w:t>
      </w:r>
      <w:r>
        <w:tab/>
      </w:r>
      <w:r>
        <w:tab/>
        <w:t>National Defense Authorization Act</w:t>
      </w:r>
    </w:p>
    <w:p w:rsidR="009D7075" w:rsidRPr="0027246B" w:rsidRDefault="009D7075" w:rsidP="00F11E86">
      <w:pPr>
        <w:spacing w:after="0" w:line="240" w:lineRule="auto"/>
      </w:pPr>
      <w:r w:rsidRPr="0027246B">
        <w:t>NDU</w:t>
      </w:r>
      <w:r w:rsidRPr="0027246B">
        <w:tab/>
      </w:r>
      <w:r w:rsidRPr="0027246B">
        <w:tab/>
        <w:t>National Defense University</w:t>
      </w:r>
    </w:p>
    <w:p w:rsidR="009D7075" w:rsidRDefault="009D7075" w:rsidP="00F11E86">
      <w:pPr>
        <w:spacing w:after="0" w:line="240" w:lineRule="auto"/>
      </w:pPr>
      <w:r>
        <w:t>NEO</w:t>
      </w:r>
      <w:r>
        <w:tab/>
      </w:r>
      <w:r>
        <w:tab/>
        <w:t>Non-Combatant Evacuation Operation</w:t>
      </w:r>
    </w:p>
    <w:p w:rsidR="009D7075" w:rsidRPr="0027246B" w:rsidRDefault="009D7075" w:rsidP="00F11E86">
      <w:pPr>
        <w:spacing w:after="0" w:line="240" w:lineRule="auto"/>
      </w:pPr>
      <w:r w:rsidRPr="0027246B">
        <w:t>NG</w:t>
      </w:r>
      <w:r w:rsidRPr="0027246B">
        <w:tab/>
      </w:r>
      <w:r w:rsidRPr="0027246B">
        <w:tab/>
        <w:t>National Guard</w:t>
      </w:r>
    </w:p>
    <w:p w:rsidR="009D7075" w:rsidRPr="0027246B" w:rsidRDefault="009D7075" w:rsidP="00F11E86">
      <w:pPr>
        <w:spacing w:after="0" w:line="240" w:lineRule="auto"/>
      </w:pPr>
      <w:r w:rsidRPr="0027246B">
        <w:t>NGA</w:t>
      </w:r>
      <w:r w:rsidRPr="0027246B">
        <w:tab/>
      </w:r>
      <w:r w:rsidRPr="0027246B">
        <w:tab/>
        <w:t>National Geospatial Agency</w:t>
      </w:r>
    </w:p>
    <w:p w:rsidR="009D7075" w:rsidRDefault="009D7075" w:rsidP="00F11E86">
      <w:pPr>
        <w:spacing w:after="0" w:line="240" w:lineRule="auto"/>
      </w:pPr>
      <w:r>
        <w:t>NGIC</w:t>
      </w:r>
      <w:r>
        <w:tab/>
      </w:r>
      <w:r>
        <w:tab/>
        <w:t>National Ground Intelligence Center</w:t>
      </w:r>
    </w:p>
    <w:p w:rsidR="009D7075" w:rsidRPr="0027246B" w:rsidRDefault="009D7075" w:rsidP="00F11E86">
      <w:pPr>
        <w:spacing w:after="0" w:line="240" w:lineRule="auto"/>
      </w:pPr>
      <w:r w:rsidRPr="0027246B">
        <w:t>NGO</w:t>
      </w:r>
      <w:r w:rsidRPr="0027246B">
        <w:tab/>
      </w:r>
      <w:r>
        <w:tab/>
      </w:r>
      <w:r w:rsidRPr="0027246B">
        <w:t>Non-Government Organization</w:t>
      </w:r>
    </w:p>
    <w:p w:rsidR="009D7075" w:rsidRDefault="009D7075" w:rsidP="00F11E86">
      <w:pPr>
        <w:spacing w:after="0" w:line="240" w:lineRule="auto"/>
      </w:pPr>
      <w:r>
        <w:t>NRC</w:t>
      </w:r>
      <w:r>
        <w:tab/>
      </w:r>
      <w:r>
        <w:tab/>
        <w:t>National Research Council</w:t>
      </w:r>
    </w:p>
    <w:p w:rsidR="009D7075" w:rsidRPr="0027246B" w:rsidRDefault="009D7075" w:rsidP="00F11E86">
      <w:pPr>
        <w:spacing w:after="0" w:line="240" w:lineRule="auto"/>
      </w:pPr>
      <w:r w:rsidRPr="0027246B">
        <w:t>NRO</w:t>
      </w:r>
      <w:r w:rsidRPr="0027246B">
        <w:tab/>
      </w:r>
      <w:r w:rsidRPr="0027246B">
        <w:tab/>
        <w:t>National Reconnaissance Office</w:t>
      </w:r>
    </w:p>
    <w:p w:rsidR="009D7075" w:rsidRPr="0027246B" w:rsidRDefault="009D7075" w:rsidP="00F11E86">
      <w:pPr>
        <w:spacing w:after="0" w:line="240" w:lineRule="auto"/>
      </w:pPr>
      <w:r w:rsidRPr="0027246B">
        <w:t>NSA</w:t>
      </w:r>
      <w:r w:rsidRPr="0027246B">
        <w:tab/>
      </w:r>
      <w:r w:rsidRPr="0027246B">
        <w:tab/>
        <w:t>National Security Agency</w:t>
      </w:r>
    </w:p>
    <w:p w:rsidR="009D7075" w:rsidRDefault="009D7075" w:rsidP="00F11E86">
      <w:pPr>
        <w:spacing w:after="0" w:line="240" w:lineRule="auto"/>
      </w:pPr>
      <w:r>
        <w:t>OMB</w:t>
      </w:r>
      <w:r>
        <w:tab/>
      </w:r>
      <w:r>
        <w:tab/>
        <w:t>Office of Management and Budget</w:t>
      </w:r>
    </w:p>
    <w:p w:rsidR="009D7075" w:rsidRPr="0027246B" w:rsidRDefault="009D7075" w:rsidP="00F11E86">
      <w:pPr>
        <w:spacing w:after="0" w:line="240" w:lineRule="auto"/>
      </w:pPr>
      <w:r w:rsidRPr="0027246B">
        <w:t>OSA</w:t>
      </w:r>
      <w:r w:rsidRPr="0027246B">
        <w:tab/>
      </w:r>
      <w:r w:rsidRPr="0027246B">
        <w:tab/>
        <w:t>Open Source Agency</w:t>
      </w:r>
    </w:p>
    <w:p w:rsidR="009D7075" w:rsidRPr="0027246B" w:rsidRDefault="009D7075" w:rsidP="00F11E86">
      <w:pPr>
        <w:spacing w:after="0" w:line="240" w:lineRule="auto"/>
      </w:pPr>
      <w:r w:rsidRPr="0027246B">
        <w:lastRenderedPageBreak/>
        <w:t>OSD</w:t>
      </w:r>
      <w:r w:rsidRPr="0027246B">
        <w:tab/>
      </w:r>
      <w:r w:rsidRPr="0027246B">
        <w:tab/>
        <w:t>Office of the Secretary of Defense</w:t>
      </w:r>
    </w:p>
    <w:p w:rsidR="009D7075" w:rsidRPr="0027246B" w:rsidRDefault="009D7075" w:rsidP="00F11E86">
      <w:pPr>
        <w:spacing w:after="0" w:line="240" w:lineRule="auto"/>
      </w:pPr>
      <w:r w:rsidRPr="0027246B">
        <w:t>OSEE</w:t>
      </w:r>
      <w:r w:rsidRPr="0027246B">
        <w:tab/>
      </w:r>
      <w:r w:rsidRPr="0027246B">
        <w:tab/>
        <w:t>Open Source Everything Engineering</w:t>
      </w:r>
    </w:p>
    <w:p w:rsidR="009D7075" w:rsidRPr="0027246B" w:rsidRDefault="009D7075" w:rsidP="00F11E86">
      <w:pPr>
        <w:spacing w:after="0" w:line="240" w:lineRule="auto"/>
      </w:pPr>
      <w:r w:rsidRPr="0027246B">
        <w:t>OSINT</w:t>
      </w:r>
      <w:r w:rsidRPr="0027246B">
        <w:tab/>
      </w:r>
      <w:r w:rsidRPr="0027246B">
        <w:tab/>
        <w:t>Open Source Intelligence</w:t>
      </w:r>
    </w:p>
    <w:p w:rsidR="009D7075" w:rsidRDefault="009D7075">
      <w:r>
        <w:t>PAO</w:t>
      </w:r>
      <w:r>
        <w:tab/>
      </w:r>
      <w:r>
        <w:tab/>
        <w:t>Public Affairs Officer</w:t>
      </w:r>
    </w:p>
    <w:p w:rsidR="009D7075" w:rsidRPr="0027246B" w:rsidRDefault="009D7075" w:rsidP="00F11E86">
      <w:pPr>
        <w:spacing w:after="0" w:line="240" w:lineRule="auto"/>
      </w:pPr>
      <w:r w:rsidRPr="0027246B">
        <w:t>PPBE</w:t>
      </w:r>
      <w:r w:rsidRPr="0027246B">
        <w:tab/>
      </w:r>
      <w:r w:rsidRPr="0027246B">
        <w:tab/>
        <w:t>Planning, Programming, Budgeting, &amp; Execution</w:t>
      </w:r>
    </w:p>
    <w:p w:rsidR="009D7075" w:rsidRDefault="009D7075" w:rsidP="00F11E86">
      <w:pPr>
        <w:spacing w:after="0" w:line="240" w:lineRule="auto"/>
      </w:pPr>
      <w:r>
        <w:t>PSYOP</w:t>
      </w:r>
      <w:r>
        <w:tab/>
      </w:r>
      <w:r>
        <w:tab/>
        <w:t>Psychological Operations</w:t>
      </w:r>
    </w:p>
    <w:p w:rsidR="009D7075" w:rsidRDefault="009D7075" w:rsidP="00F11E86">
      <w:pPr>
        <w:spacing w:after="0" w:line="240" w:lineRule="auto"/>
      </w:pPr>
      <w:r>
        <w:t>R</w:t>
      </w:r>
      <w:r>
        <w:tab/>
      </w:r>
      <w:r>
        <w:tab/>
        <w:t>Republican</w:t>
      </w:r>
    </w:p>
    <w:p w:rsidR="009D7075" w:rsidRPr="0027246B" w:rsidRDefault="009D7075" w:rsidP="00F11E86">
      <w:pPr>
        <w:spacing w:after="0" w:line="240" w:lineRule="auto"/>
      </w:pPr>
      <w:r w:rsidRPr="0027246B">
        <w:t>RA</w:t>
      </w:r>
      <w:r w:rsidRPr="0027246B">
        <w:tab/>
      </w:r>
      <w:r w:rsidRPr="0027246B">
        <w:tab/>
        <w:t>Regular Army</w:t>
      </w:r>
    </w:p>
    <w:p w:rsidR="009D7075" w:rsidRPr="0027246B" w:rsidRDefault="009D7075" w:rsidP="00F11E86">
      <w:pPr>
        <w:spacing w:after="0" w:line="240" w:lineRule="auto"/>
      </w:pPr>
      <w:r w:rsidRPr="0027246B">
        <w:t>Ret</w:t>
      </w:r>
      <w:r w:rsidRPr="0027246B">
        <w:tab/>
      </w:r>
      <w:r w:rsidRPr="0027246B">
        <w:tab/>
        <w:t>Retired</w:t>
      </w:r>
    </w:p>
    <w:p w:rsidR="009D7075" w:rsidRPr="0027246B" w:rsidRDefault="009D7075" w:rsidP="00F11E86">
      <w:pPr>
        <w:spacing w:after="0" w:line="240" w:lineRule="auto"/>
      </w:pPr>
      <w:r w:rsidRPr="0027246B">
        <w:t>ROC</w:t>
      </w:r>
      <w:r w:rsidRPr="0027246B">
        <w:tab/>
      </w:r>
      <w:r w:rsidRPr="0027246B">
        <w:tab/>
        <w:t>Required Operational Capability</w:t>
      </w:r>
    </w:p>
    <w:p w:rsidR="009D7075" w:rsidRDefault="009D7075" w:rsidP="00F11E86">
      <w:pPr>
        <w:spacing w:after="0" w:line="240" w:lineRule="auto"/>
      </w:pPr>
      <w:r>
        <w:t>RSG</w:t>
      </w:r>
      <w:r>
        <w:tab/>
      </w:r>
      <w:r>
        <w:tab/>
        <w:t>Reconnaissance Strike Group</w:t>
      </w:r>
    </w:p>
    <w:p w:rsidR="009D7075" w:rsidRPr="0027246B" w:rsidRDefault="009D7075" w:rsidP="00F11E86">
      <w:pPr>
        <w:spacing w:after="0" w:line="240" w:lineRule="auto"/>
      </w:pPr>
      <w:r w:rsidRPr="0027246B">
        <w:t>SASC</w:t>
      </w:r>
      <w:r w:rsidRPr="0027246B">
        <w:tab/>
      </w:r>
      <w:r w:rsidRPr="0027246B">
        <w:tab/>
        <w:t>Senate Armed Services Committee</w:t>
      </w:r>
    </w:p>
    <w:p w:rsidR="009D7075" w:rsidRPr="0027246B" w:rsidRDefault="009D7075" w:rsidP="00F11E86">
      <w:pPr>
        <w:spacing w:after="0" w:line="240" w:lineRule="auto"/>
      </w:pPr>
      <w:r w:rsidRPr="0027246B">
        <w:t>SDG</w:t>
      </w:r>
      <w:r w:rsidRPr="0027246B">
        <w:tab/>
      </w:r>
      <w:r w:rsidRPr="0027246B">
        <w:tab/>
        <w:t>Sustainable Development Goals</w:t>
      </w:r>
    </w:p>
    <w:p w:rsidR="009D7075" w:rsidRPr="0027246B" w:rsidRDefault="009D7075" w:rsidP="00F11E86">
      <w:pPr>
        <w:spacing w:after="0" w:line="240" w:lineRule="auto"/>
      </w:pPr>
      <w:r w:rsidRPr="0027246B">
        <w:t>SFC</w:t>
      </w:r>
      <w:r w:rsidRPr="0027246B">
        <w:tab/>
      </w:r>
      <w:r>
        <w:tab/>
      </w:r>
      <w:r w:rsidRPr="0027246B">
        <w:t>Special Forces Command</w:t>
      </w:r>
    </w:p>
    <w:p w:rsidR="009D7075" w:rsidRDefault="009D7075" w:rsidP="00F11E86">
      <w:pPr>
        <w:spacing w:after="0" w:line="240" w:lineRule="auto"/>
      </w:pPr>
      <w:r>
        <w:t>SIGINT</w:t>
      </w:r>
      <w:r>
        <w:tab/>
      </w:r>
      <w:r>
        <w:tab/>
        <w:t>Signals Intelligence</w:t>
      </w:r>
    </w:p>
    <w:p w:rsidR="009D7075" w:rsidRDefault="009D7075" w:rsidP="00F11E86">
      <w:pPr>
        <w:spacing w:after="0" w:line="240" w:lineRule="auto"/>
      </w:pPr>
      <w:r>
        <w:t>SME</w:t>
      </w:r>
      <w:r>
        <w:tab/>
      </w:r>
      <w:r>
        <w:tab/>
        <w:t>Subject Matter Expert</w:t>
      </w:r>
    </w:p>
    <w:p w:rsidR="009D7075" w:rsidRDefault="009D7075" w:rsidP="00F11E86">
      <w:pPr>
        <w:spacing w:after="0" w:line="240" w:lineRule="auto"/>
      </w:pPr>
      <w:r>
        <w:t>SMS</w:t>
      </w:r>
      <w:r>
        <w:tab/>
      </w:r>
      <w:r>
        <w:tab/>
        <w:t>Strike-Maneuver-Sustainment</w:t>
      </w:r>
    </w:p>
    <w:p w:rsidR="009D7075" w:rsidRDefault="009D7075" w:rsidP="00F11E86">
      <w:pPr>
        <w:spacing w:after="0" w:line="240" w:lineRule="auto"/>
      </w:pPr>
      <w:r>
        <w:t>SOCOM</w:t>
      </w:r>
      <w:r>
        <w:tab/>
      </w:r>
      <w:r>
        <w:tab/>
        <w:t>Special Operations Command</w:t>
      </w:r>
    </w:p>
    <w:p w:rsidR="009D7075" w:rsidRPr="0027246B" w:rsidRDefault="009D7075" w:rsidP="00F11E86">
      <w:pPr>
        <w:spacing w:after="0" w:line="240" w:lineRule="auto"/>
      </w:pPr>
      <w:r w:rsidRPr="0027246B">
        <w:t>SOF</w:t>
      </w:r>
      <w:r w:rsidRPr="0027246B">
        <w:tab/>
      </w:r>
      <w:r w:rsidRPr="0027246B">
        <w:tab/>
        <w:t>Special Operations Forces</w:t>
      </w:r>
    </w:p>
    <w:p w:rsidR="009D7075" w:rsidRPr="0027246B" w:rsidRDefault="009D7075" w:rsidP="00F11E86">
      <w:pPr>
        <w:spacing w:after="0" w:line="240" w:lineRule="auto"/>
      </w:pPr>
      <w:r w:rsidRPr="0027246B">
        <w:t>SSI</w:t>
      </w:r>
      <w:r w:rsidRPr="0027246B">
        <w:tab/>
      </w:r>
      <w:r w:rsidRPr="0027246B">
        <w:tab/>
        <w:t>Strategic Studies Institute</w:t>
      </w:r>
    </w:p>
    <w:p w:rsidR="009D7075" w:rsidRDefault="009D7075" w:rsidP="00F11E86">
      <w:pPr>
        <w:spacing w:after="0" w:line="240" w:lineRule="auto"/>
      </w:pPr>
      <w:r>
        <w:t>TDY</w:t>
      </w:r>
      <w:r>
        <w:tab/>
      </w:r>
      <w:r>
        <w:tab/>
        <w:t>Temporary Duty</w:t>
      </w:r>
    </w:p>
    <w:p w:rsidR="009D7075" w:rsidRPr="0027246B" w:rsidRDefault="009D7075" w:rsidP="00F11E86">
      <w:pPr>
        <w:spacing w:after="0" w:line="240" w:lineRule="auto"/>
      </w:pPr>
      <w:r w:rsidRPr="0027246B">
        <w:t>TIARA</w:t>
      </w:r>
      <w:r w:rsidRPr="0027246B">
        <w:tab/>
      </w:r>
      <w:r>
        <w:tab/>
      </w:r>
      <w:r w:rsidRPr="0027246B">
        <w:t>Tactical Intelligence and Related Activities</w:t>
      </w:r>
    </w:p>
    <w:p w:rsidR="009D7075" w:rsidRPr="0027246B" w:rsidRDefault="009D7075" w:rsidP="00F11E86">
      <w:pPr>
        <w:spacing w:after="0" w:line="240" w:lineRule="auto"/>
      </w:pPr>
      <w:r w:rsidRPr="0027246B">
        <w:t>TPFDD</w:t>
      </w:r>
      <w:r w:rsidRPr="0027246B">
        <w:tab/>
      </w:r>
      <w:r w:rsidRPr="0027246B">
        <w:tab/>
        <w:t>Time Phased Force Deployment Data</w:t>
      </w:r>
    </w:p>
    <w:p w:rsidR="009D7075" w:rsidRPr="0027246B" w:rsidRDefault="009D7075" w:rsidP="00F11E86">
      <w:pPr>
        <w:spacing w:after="0" w:line="240" w:lineRule="auto"/>
      </w:pPr>
      <w:r w:rsidRPr="0027246B">
        <w:t>TRADOC</w:t>
      </w:r>
      <w:r w:rsidRPr="0027246B">
        <w:tab/>
        <w:t>Training Doctrine Command</w:t>
      </w:r>
    </w:p>
    <w:p w:rsidR="009D7075" w:rsidRPr="0027246B" w:rsidRDefault="009D7075" w:rsidP="00F11E86">
      <w:pPr>
        <w:spacing w:after="0" w:line="240" w:lineRule="auto"/>
      </w:pPr>
      <w:r w:rsidRPr="0027246B">
        <w:t>UAV</w:t>
      </w:r>
      <w:r w:rsidRPr="0027246B">
        <w:tab/>
      </w:r>
      <w:r w:rsidRPr="0027246B">
        <w:tab/>
        <w:t>Unmanned Aerial Vehicle</w:t>
      </w:r>
    </w:p>
    <w:p w:rsidR="009D7075" w:rsidRPr="0027246B" w:rsidRDefault="009D7075" w:rsidP="00F11E86">
      <w:pPr>
        <w:spacing w:after="0" w:line="240" w:lineRule="auto"/>
      </w:pPr>
      <w:r w:rsidRPr="0027246B">
        <w:t>UN</w:t>
      </w:r>
      <w:r w:rsidRPr="0027246B">
        <w:tab/>
      </w:r>
      <w:r w:rsidRPr="0027246B">
        <w:tab/>
        <w:t>United Nations</w:t>
      </w:r>
    </w:p>
    <w:p w:rsidR="009D7075" w:rsidRDefault="009D7075" w:rsidP="00F11E86">
      <w:pPr>
        <w:spacing w:after="0" w:line="240" w:lineRule="auto"/>
      </w:pPr>
      <w:r>
        <w:t>UNASUR</w:t>
      </w:r>
      <w:r>
        <w:tab/>
        <w:t>Union of South American Nations</w:t>
      </w:r>
    </w:p>
    <w:p w:rsidR="009D7075" w:rsidRDefault="009D7075" w:rsidP="00F11E86">
      <w:pPr>
        <w:spacing w:after="0" w:line="240" w:lineRule="auto"/>
      </w:pPr>
      <w:r>
        <w:t>UNODIN</w:t>
      </w:r>
      <w:r>
        <w:tab/>
      </w:r>
      <w:r w:rsidR="009800DF">
        <w:t>UN</w:t>
      </w:r>
      <w:r>
        <w:t xml:space="preserve"> Open-Source Decision-Support Information Network</w:t>
      </w:r>
    </w:p>
    <w:p w:rsidR="009D7075" w:rsidRPr="0027246B" w:rsidRDefault="009D7075" w:rsidP="00F11E86">
      <w:pPr>
        <w:spacing w:after="0" w:line="240" w:lineRule="auto"/>
      </w:pPr>
      <w:r w:rsidRPr="0027246B">
        <w:t>USA</w:t>
      </w:r>
      <w:r w:rsidRPr="0027246B">
        <w:tab/>
      </w:r>
      <w:r w:rsidRPr="0027246B">
        <w:tab/>
        <w:t>United States of America</w:t>
      </w:r>
    </w:p>
    <w:p w:rsidR="009D7075" w:rsidRDefault="009D7075" w:rsidP="00F11E86">
      <w:pPr>
        <w:spacing w:after="0" w:line="240" w:lineRule="auto"/>
      </w:pPr>
      <w:r w:rsidRPr="0027246B">
        <w:t>USAF</w:t>
      </w:r>
      <w:r w:rsidRPr="0027246B">
        <w:tab/>
      </w:r>
      <w:r w:rsidRPr="0027246B">
        <w:tab/>
        <w:t>US Air Force</w:t>
      </w:r>
    </w:p>
    <w:p w:rsidR="00FA479F" w:rsidRPr="0027246B" w:rsidRDefault="00FA479F" w:rsidP="00F11E86">
      <w:pPr>
        <w:spacing w:after="0" w:line="240" w:lineRule="auto"/>
      </w:pPr>
      <w:proofErr w:type="gramStart"/>
      <w:r>
        <w:t>USD(</w:t>
      </w:r>
      <w:proofErr w:type="gramEnd"/>
      <w:r>
        <w:t>F)</w:t>
      </w:r>
      <w:r>
        <w:tab/>
      </w:r>
      <w:r>
        <w:tab/>
        <w:t>Undersecretary of Defense for Force Structure</w:t>
      </w:r>
    </w:p>
    <w:p w:rsidR="009D7075" w:rsidRPr="0027246B" w:rsidRDefault="009D7075" w:rsidP="00F11E86">
      <w:pPr>
        <w:spacing w:after="0" w:line="240" w:lineRule="auto"/>
      </w:pPr>
      <w:r w:rsidRPr="0027246B">
        <w:t>USG</w:t>
      </w:r>
      <w:r w:rsidRPr="0027246B">
        <w:tab/>
      </w:r>
      <w:r w:rsidRPr="0027246B">
        <w:tab/>
        <w:t>US Government</w:t>
      </w:r>
    </w:p>
    <w:p w:rsidR="009D7075" w:rsidRPr="0027246B" w:rsidRDefault="009D7075" w:rsidP="00F11E86">
      <w:pPr>
        <w:spacing w:after="0" w:line="240" w:lineRule="auto"/>
      </w:pPr>
      <w:r w:rsidRPr="0027246B">
        <w:t>USMA</w:t>
      </w:r>
      <w:r w:rsidRPr="0027246B">
        <w:tab/>
      </w:r>
      <w:r w:rsidRPr="0027246B">
        <w:tab/>
        <w:t>US Military Academy</w:t>
      </w:r>
    </w:p>
    <w:p w:rsidR="009D7075" w:rsidRPr="0027246B" w:rsidRDefault="009D7075" w:rsidP="00F11E86">
      <w:pPr>
        <w:spacing w:after="0" w:line="240" w:lineRule="auto"/>
      </w:pPr>
      <w:r w:rsidRPr="0027246B">
        <w:t>USMC</w:t>
      </w:r>
      <w:r w:rsidRPr="0027246B">
        <w:tab/>
      </w:r>
      <w:r w:rsidRPr="0027246B">
        <w:tab/>
        <w:t>US Marine Corps</w:t>
      </w:r>
    </w:p>
    <w:p w:rsidR="009D7075" w:rsidRPr="0027246B" w:rsidRDefault="009D7075" w:rsidP="00F11E86">
      <w:pPr>
        <w:spacing w:after="0" w:line="240" w:lineRule="auto"/>
      </w:pPr>
      <w:r w:rsidRPr="0027246B">
        <w:t>USN</w:t>
      </w:r>
      <w:r w:rsidRPr="0027246B">
        <w:tab/>
      </w:r>
      <w:r w:rsidRPr="0027246B">
        <w:tab/>
        <w:t>US Navy</w:t>
      </w:r>
    </w:p>
    <w:p w:rsidR="009D7075" w:rsidRPr="0027246B" w:rsidRDefault="009D7075" w:rsidP="00F11E86">
      <w:pPr>
        <w:spacing w:after="0" w:line="240" w:lineRule="auto"/>
      </w:pPr>
      <w:r w:rsidRPr="0027246B">
        <w:t>USS</w:t>
      </w:r>
      <w:r w:rsidRPr="0027246B">
        <w:tab/>
      </w:r>
      <w:r>
        <w:tab/>
      </w:r>
      <w:r w:rsidRPr="0027246B">
        <w:t>United States Ship</w:t>
      </w:r>
    </w:p>
    <w:p w:rsidR="009D7075" w:rsidRDefault="009D7075" w:rsidP="00F11E86">
      <w:pPr>
        <w:spacing w:after="0" w:line="240" w:lineRule="auto"/>
      </w:pPr>
      <w:r>
        <w:t>WAS</w:t>
      </w:r>
      <w:r>
        <w:tab/>
      </w:r>
      <w:r>
        <w:tab/>
        <w:t>Wide Area Security</w:t>
      </w:r>
    </w:p>
    <w:p w:rsidR="009D7075" w:rsidRDefault="009D7075" w:rsidP="00F11E86">
      <w:pPr>
        <w:spacing w:after="0" w:line="240" w:lineRule="auto"/>
      </w:pPr>
      <w:r>
        <w:t>WMD</w:t>
      </w:r>
      <w:r>
        <w:tab/>
      </w:r>
      <w:r>
        <w:tab/>
        <w:t>Weapons of Mass Destruction</w:t>
      </w:r>
    </w:p>
    <w:p w:rsidR="009D7075" w:rsidRDefault="009D7075" w:rsidP="00F11E86">
      <w:pPr>
        <w:spacing w:after="0" w:line="240" w:lineRule="auto"/>
      </w:pPr>
      <w:proofErr w:type="spellStart"/>
      <w:r w:rsidRPr="0027246B">
        <w:t>WoG</w:t>
      </w:r>
      <w:proofErr w:type="spellEnd"/>
      <w:r w:rsidRPr="0027246B">
        <w:tab/>
      </w:r>
      <w:r w:rsidRPr="0027246B">
        <w:tab/>
      </w:r>
      <w:proofErr w:type="spellStart"/>
      <w:r>
        <w:t>WoG</w:t>
      </w:r>
      <w:proofErr w:type="spellEnd"/>
    </w:p>
    <w:p w:rsidR="007E5BD3" w:rsidRDefault="007E5BD3">
      <w:pPr>
        <w:rPr>
          <w:rFonts w:asciiTheme="majorHAnsi" w:eastAsiaTheme="majorEastAsia" w:hAnsiTheme="majorHAnsi" w:cstheme="majorBidi"/>
          <w:b/>
          <w:bCs/>
          <w:color w:val="365F91" w:themeColor="accent1" w:themeShade="BF"/>
          <w:sz w:val="28"/>
          <w:szCs w:val="28"/>
        </w:rPr>
      </w:pPr>
      <w:r>
        <w:br w:type="page"/>
      </w:r>
    </w:p>
    <w:p w:rsidR="00B402E3" w:rsidRPr="00B402E3" w:rsidRDefault="00B402E3" w:rsidP="00B402E3">
      <w:pPr>
        <w:pStyle w:val="Heading1"/>
        <w:spacing w:after="240"/>
      </w:pPr>
      <w:bookmarkStart w:id="40" w:name="_Toc468459987"/>
      <w:r>
        <w:lastRenderedPageBreak/>
        <w:t>Endnotes</w:t>
      </w:r>
      <w:bookmarkEnd w:id="40"/>
    </w:p>
    <w:sectPr w:rsidR="00B402E3" w:rsidRPr="00B402E3" w:rsidSect="00363212">
      <w:footerReference w:type="default" r:id="rId26"/>
      <w:endnotePr>
        <w:numFmt w:val="decimal"/>
      </w:end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7EE" w:rsidRDefault="006907EE" w:rsidP="00022CD3">
      <w:pPr>
        <w:spacing w:after="0" w:line="240" w:lineRule="auto"/>
      </w:pPr>
      <w:r>
        <w:separator/>
      </w:r>
    </w:p>
  </w:endnote>
  <w:endnote w:type="continuationSeparator" w:id="0">
    <w:p w:rsidR="006907EE" w:rsidRDefault="006907EE" w:rsidP="00022CD3">
      <w:pPr>
        <w:spacing w:after="0" w:line="240" w:lineRule="auto"/>
      </w:pPr>
      <w:r>
        <w:continuationSeparator/>
      </w:r>
    </w:p>
  </w:endnote>
  <w:endnote w:id="1">
    <w:p w:rsidR="00F40B99" w:rsidRPr="006125F2" w:rsidRDefault="00F40B99" w:rsidP="00F40B99">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This point is most recently and most effectively made in Douglas Macgregor, </w:t>
      </w:r>
      <w:hyperlink r:id="rId1" w:history="1">
        <w:r w:rsidRPr="006125F2">
          <w:rPr>
            <w:rStyle w:val="Hyperlink"/>
            <w:rFonts w:ascii="Times New Roman" w:hAnsi="Times New Roman" w:cs="Times New Roman"/>
            <w:i/>
          </w:rPr>
          <w:t>Margin of Victory: Five Battles That Changed the Face of Modern War</w:t>
        </w:r>
      </w:hyperlink>
      <w:r w:rsidRPr="006125F2">
        <w:rPr>
          <w:rFonts w:ascii="Times New Roman" w:hAnsi="Times New Roman" w:cs="Times New Roman"/>
        </w:rPr>
        <w:t>, Annapolis, MD: Naval Institute Press, 2016. His earlier works are equally brilliant and wrongfully dismissed by a US Army leadership that is delusional in thinking that light infantry with more technology and questionable air support will muddle through. As with my own work for twenty five years seeking to reform intelligence, his work has been too easily refused by those entrenched in power who are not held accountable by the public for being unable to keep the peace or wage war effectively – and who lack the ethical backbone to challenge the dysfunctional system within which our soldiers are not central to our design.</w:t>
      </w:r>
    </w:p>
  </w:endnote>
  <w:endnote w:id="2">
    <w:p w:rsidR="00F40B99" w:rsidRPr="00F40B99" w:rsidRDefault="00F40B99" w:rsidP="00F40B99">
      <w:pPr>
        <w:pStyle w:val="EndnoteText"/>
        <w:spacing w:after="120"/>
        <w:rPr>
          <w:rFonts w:ascii="Times New Roman" w:hAnsi="Times New Roman" w:cs="Times New Roman"/>
        </w:rPr>
      </w:pPr>
      <w:r w:rsidRPr="00F40B99">
        <w:rPr>
          <w:rStyle w:val="EndnoteReference"/>
          <w:rFonts w:ascii="Times New Roman" w:hAnsi="Times New Roman" w:cs="Times New Roman"/>
        </w:rPr>
        <w:endnoteRef/>
      </w:r>
      <w:r w:rsidRPr="00F40B99">
        <w:rPr>
          <w:rFonts w:ascii="Times New Roman" w:hAnsi="Times New Roman" w:cs="Times New Roman"/>
        </w:rPr>
        <w:t xml:space="preserve"> John </w:t>
      </w:r>
      <w:proofErr w:type="spellStart"/>
      <w:r w:rsidRPr="00F40B99">
        <w:rPr>
          <w:rFonts w:ascii="Times New Roman" w:hAnsi="Times New Roman" w:cs="Times New Roman"/>
        </w:rPr>
        <w:t>Mearsheimer</w:t>
      </w:r>
      <w:proofErr w:type="spellEnd"/>
      <w:r w:rsidRPr="00F40B99">
        <w:rPr>
          <w:rFonts w:ascii="Times New Roman" w:hAnsi="Times New Roman" w:cs="Times New Roman"/>
        </w:rPr>
        <w:t xml:space="preserve"> and Stephen Walt, “</w:t>
      </w:r>
      <w:hyperlink r:id="rId2" w:history="1">
        <w:r w:rsidRPr="00460C2B">
          <w:rPr>
            <w:rStyle w:val="Hyperlink"/>
            <w:rFonts w:ascii="Times New Roman" w:hAnsi="Times New Roman" w:cs="Times New Roman"/>
          </w:rPr>
          <w:t>The Case of Offshore Balancing: A Superior U.S. Grand Strategy</w:t>
        </w:r>
      </w:hyperlink>
      <w:r w:rsidRPr="00F40B99">
        <w:rPr>
          <w:rFonts w:ascii="Times New Roman" w:hAnsi="Times New Roman" w:cs="Times New Roman"/>
        </w:rPr>
        <w:t xml:space="preserve">,” </w:t>
      </w:r>
      <w:r w:rsidRPr="00F40B99">
        <w:rPr>
          <w:rFonts w:ascii="Times New Roman" w:hAnsi="Times New Roman" w:cs="Times New Roman"/>
          <w:i/>
        </w:rPr>
        <w:t>Foreign Affairs</w:t>
      </w:r>
      <w:r w:rsidRPr="00F40B99">
        <w:rPr>
          <w:rFonts w:ascii="Times New Roman" w:hAnsi="Times New Roman" w:cs="Times New Roman"/>
        </w:rPr>
        <w:t>, July/August 2016.</w:t>
      </w:r>
    </w:p>
  </w:endnote>
  <w:endnote w:id="3">
    <w:p w:rsidR="00F40B99" w:rsidRPr="006125F2" w:rsidRDefault="00F40B99" w:rsidP="00031BC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3" w:history="1">
        <w:r w:rsidRPr="006125F2">
          <w:rPr>
            <w:rStyle w:val="Hyperlink"/>
            <w:rFonts w:ascii="Times New Roman" w:hAnsi="Times New Roman" w:cs="Times New Roman"/>
            <w:bCs/>
            <w:i/>
          </w:rPr>
          <w:t>Donald Trump, The Accidental President -- Under Siege</w:t>
        </w:r>
        <w:proofErr w:type="gramStart"/>
        <w:r w:rsidRPr="006125F2">
          <w:rPr>
            <w:rStyle w:val="Hyperlink"/>
            <w:rFonts w:ascii="Times New Roman" w:hAnsi="Times New Roman" w:cs="Times New Roman"/>
            <w:bCs/>
            <w:i/>
          </w:rPr>
          <w:t>!:</w:t>
        </w:r>
        <w:proofErr w:type="gramEnd"/>
        <w:r w:rsidRPr="006125F2">
          <w:rPr>
            <w:rStyle w:val="Hyperlink"/>
            <w:rFonts w:ascii="Times New Roman" w:hAnsi="Times New Roman" w:cs="Times New Roman"/>
            <w:bCs/>
            <w:i/>
          </w:rPr>
          <w:t xml:space="preserve"> A Soft Coup Rages within a Closed Rigged System....(Trump Revolution Book 5)</w:t>
        </w:r>
      </w:hyperlink>
      <w:r w:rsidRPr="006125F2">
        <w:rPr>
          <w:rFonts w:ascii="Times New Roman" w:hAnsi="Times New Roman" w:cs="Times New Roman"/>
          <w:bCs/>
        </w:rPr>
        <w:t>, Oakton, VA: Earth Intelligence Network, November 11, 2016.</w:t>
      </w:r>
    </w:p>
  </w:endnote>
  <w:endnote w:id="4">
    <w:p w:rsidR="00F40B99" w:rsidRPr="006125F2" w:rsidRDefault="00F40B99" w:rsidP="006950D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William </w:t>
      </w:r>
      <w:proofErr w:type="spellStart"/>
      <w:r w:rsidRPr="006125F2">
        <w:rPr>
          <w:rFonts w:ascii="Times New Roman" w:hAnsi="Times New Roman" w:cs="Times New Roman"/>
        </w:rPr>
        <w:t>Hartung</w:t>
      </w:r>
      <w:proofErr w:type="spellEnd"/>
      <w:r w:rsidRPr="006125F2">
        <w:rPr>
          <w:rFonts w:ascii="Times New Roman" w:hAnsi="Times New Roman" w:cs="Times New Roman"/>
        </w:rPr>
        <w:t>, “</w:t>
      </w:r>
      <w:hyperlink r:id="rId4" w:history="1">
        <w:r w:rsidRPr="006125F2">
          <w:rPr>
            <w:rStyle w:val="Hyperlink"/>
            <w:rFonts w:ascii="Times New Roman" w:hAnsi="Times New Roman" w:cs="Times New Roman"/>
          </w:rPr>
          <w:t>The US Military—What a Waste</w:t>
        </w:r>
      </w:hyperlink>
      <w:r w:rsidRPr="006125F2">
        <w:rPr>
          <w:rFonts w:ascii="Times New Roman" w:hAnsi="Times New Roman" w:cs="Times New Roman"/>
        </w:rPr>
        <w:t xml:space="preserve">,” </w:t>
      </w:r>
      <w:proofErr w:type="spellStart"/>
      <w:r w:rsidRPr="006125F2">
        <w:rPr>
          <w:rFonts w:ascii="Times New Roman" w:hAnsi="Times New Roman" w:cs="Times New Roman"/>
          <w:i/>
        </w:rPr>
        <w:t>TruthDig</w:t>
      </w:r>
      <w:proofErr w:type="spellEnd"/>
      <w:r w:rsidRPr="006125F2">
        <w:rPr>
          <w:rFonts w:ascii="Times New Roman" w:hAnsi="Times New Roman" w:cs="Times New Roman"/>
        </w:rPr>
        <w:t xml:space="preserve">, April 11, 2016; William </w:t>
      </w:r>
      <w:proofErr w:type="spellStart"/>
      <w:r w:rsidRPr="006125F2">
        <w:rPr>
          <w:rFonts w:ascii="Times New Roman" w:hAnsi="Times New Roman" w:cs="Times New Roman"/>
        </w:rPr>
        <w:t>Hartung</w:t>
      </w:r>
      <w:proofErr w:type="spellEnd"/>
      <w:r w:rsidRPr="006125F2">
        <w:rPr>
          <w:rFonts w:ascii="Times New Roman" w:hAnsi="Times New Roman" w:cs="Times New Roman"/>
        </w:rPr>
        <w:t>, “</w:t>
      </w:r>
      <w:hyperlink r:id="rId5" w:history="1">
        <w:r w:rsidRPr="006125F2">
          <w:rPr>
            <w:rStyle w:val="Hyperlink"/>
            <w:rFonts w:ascii="Times New Roman" w:hAnsi="Times New Roman" w:cs="Times New Roman"/>
          </w:rPr>
          <w:t>A Golden Age for Pentagon Waste</w:t>
        </w:r>
      </w:hyperlink>
      <w:r w:rsidRPr="006125F2">
        <w:rPr>
          <w:rFonts w:ascii="Times New Roman" w:hAnsi="Times New Roman" w:cs="Times New Roman"/>
        </w:rPr>
        <w:t xml:space="preserve">,” </w:t>
      </w:r>
      <w:r w:rsidRPr="006125F2">
        <w:rPr>
          <w:rFonts w:ascii="Times New Roman" w:hAnsi="Times New Roman" w:cs="Times New Roman"/>
          <w:i/>
        </w:rPr>
        <w:t>US News &amp; World Report</w:t>
      </w:r>
      <w:r w:rsidRPr="006125F2">
        <w:rPr>
          <w:rFonts w:ascii="Times New Roman" w:hAnsi="Times New Roman" w:cs="Times New Roman"/>
        </w:rPr>
        <w:t xml:space="preserve">, February 3, 2016; Jacqueline Leo and Brianna </w:t>
      </w:r>
      <w:proofErr w:type="spellStart"/>
      <w:r w:rsidRPr="006125F2">
        <w:rPr>
          <w:rFonts w:ascii="Times New Roman" w:hAnsi="Times New Roman" w:cs="Times New Roman"/>
        </w:rPr>
        <w:t>Ehley</w:t>
      </w:r>
      <w:proofErr w:type="spellEnd"/>
      <w:r w:rsidRPr="006125F2">
        <w:rPr>
          <w:rFonts w:ascii="Times New Roman" w:hAnsi="Times New Roman" w:cs="Times New Roman"/>
        </w:rPr>
        <w:t>, “</w:t>
      </w:r>
      <w:hyperlink r:id="rId6" w:history="1">
        <w:r w:rsidRPr="006125F2">
          <w:rPr>
            <w:rStyle w:val="Hyperlink"/>
            <w:rFonts w:ascii="Times New Roman" w:hAnsi="Times New Roman" w:cs="Times New Roman"/>
          </w:rPr>
          <w:t>With $8.5 Trillion Unaccounted for, Why Should Congress Increase the Defense Budget?</w:t>
        </w:r>
      </w:hyperlink>
      <w:r w:rsidRPr="006125F2">
        <w:rPr>
          <w:rFonts w:ascii="Times New Roman" w:hAnsi="Times New Roman" w:cs="Times New Roman"/>
        </w:rPr>
        <w:t xml:space="preserve">,” </w:t>
      </w:r>
      <w:r w:rsidRPr="006125F2">
        <w:rPr>
          <w:rFonts w:ascii="Times New Roman" w:hAnsi="Times New Roman" w:cs="Times New Roman"/>
          <w:i/>
        </w:rPr>
        <w:t>The Fiscal Times</w:t>
      </w:r>
      <w:r w:rsidRPr="006125F2">
        <w:rPr>
          <w:rFonts w:ascii="Times New Roman" w:hAnsi="Times New Roman" w:cs="Times New Roman"/>
        </w:rPr>
        <w:t xml:space="preserve">, March 19, 2015; Matthew </w:t>
      </w:r>
      <w:proofErr w:type="spellStart"/>
      <w:r w:rsidRPr="006125F2">
        <w:rPr>
          <w:rFonts w:ascii="Times New Roman" w:hAnsi="Times New Roman" w:cs="Times New Roman"/>
        </w:rPr>
        <w:t>Gault</w:t>
      </w:r>
      <w:proofErr w:type="spellEnd"/>
      <w:r w:rsidRPr="006125F2">
        <w:rPr>
          <w:rFonts w:ascii="Times New Roman" w:hAnsi="Times New Roman" w:cs="Times New Roman"/>
        </w:rPr>
        <w:t>, “</w:t>
      </w:r>
      <w:hyperlink r:id="rId7" w:anchor=".luj56ff5t" w:history="1">
        <w:r w:rsidRPr="006125F2">
          <w:rPr>
            <w:rStyle w:val="Hyperlink"/>
            <w:rFonts w:ascii="Times New Roman" w:hAnsi="Times New Roman" w:cs="Times New Roman"/>
          </w:rPr>
          <w:t>Here’s How the Military Wasted Your Money in 2014</w:t>
        </w:r>
      </w:hyperlink>
      <w:r w:rsidRPr="006125F2">
        <w:rPr>
          <w:rFonts w:ascii="Times New Roman" w:hAnsi="Times New Roman" w:cs="Times New Roman"/>
        </w:rPr>
        <w:t xml:space="preserve">,” </w:t>
      </w:r>
      <w:r w:rsidRPr="006125F2">
        <w:rPr>
          <w:rFonts w:ascii="Times New Roman" w:hAnsi="Times New Roman" w:cs="Times New Roman"/>
          <w:i/>
        </w:rPr>
        <w:t>War Is Boring</w:t>
      </w:r>
      <w:r w:rsidRPr="006125F2">
        <w:rPr>
          <w:rFonts w:ascii="Times New Roman" w:hAnsi="Times New Roman" w:cs="Times New Roman"/>
        </w:rPr>
        <w:t xml:space="preserve">, December 31, 2014. There are also many book, one in particular stands out, Jeffrey St. Clair, </w:t>
      </w:r>
      <w:hyperlink r:id="rId8" w:history="1">
        <w:r w:rsidRPr="006125F2">
          <w:rPr>
            <w:rStyle w:val="Hyperlink"/>
            <w:rFonts w:ascii="Times New Roman" w:hAnsi="Times New Roman" w:cs="Times New Roman"/>
            <w:i/>
          </w:rPr>
          <w:t>Grand Theft Pentagon: Tales of Corruption and Profiteering in the War on Terror</w:t>
        </w:r>
      </w:hyperlink>
      <w:r w:rsidRPr="006125F2">
        <w:rPr>
          <w:rFonts w:ascii="Times New Roman" w:hAnsi="Times New Roman" w:cs="Times New Roman"/>
        </w:rPr>
        <w:t>, Monroe, ME: Common Courage Press, 2005.</w:t>
      </w:r>
    </w:p>
  </w:endnote>
  <w:endnote w:id="5">
    <w:p w:rsidR="00F40B99" w:rsidRPr="006125F2" w:rsidRDefault="00F40B99" w:rsidP="00BA7CA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9" w:history="1">
        <w:r w:rsidRPr="006125F2">
          <w:rPr>
            <w:rStyle w:val="Hyperlink"/>
            <w:rFonts w:ascii="Times New Roman" w:hAnsi="Times New Roman" w:cs="Times New Roman"/>
            <w:i/>
          </w:rPr>
          <w:t>RIGGED: Twelve Ways the Two-Party Tyranny Rigs the US Electoral System to Block Out Independents, Small Parties, and 70% of the Eligible Voters (Trump Revolution Book 4)</w:t>
        </w:r>
      </w:hyperlink>
      <w:r w:rsidRPr="006125F2">
        <w:rPr>
          <w:rFonts w:ascii="Times New Roman" w:hAnsi="Times New Roman" w:cs="Times New Roman"/>
        </w:rPr>
        <w:t>, Oakton, VA: Earth Intelligence Network, October 21, 2016.</w:t>
      </w:r>
    </w:p>
  </w:endnote>
  <w:endnote w:id="6">
    <w:p w:rsidR="00F40B99" w:rsidRPr="006125F2" w:rsidRDefault="00F40B99" w:rsidP="00987492">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Anyone suggesting that we give more money to a military that already consumes 60% of the disposable budget and 16% of the total budget is either ignorant, or a knave. Donald Trump falls into the former camp, and has demonstrated, in his talks with General Jim </w:t>
      </w:r>
      <w:proofErr w:type="spellStart"/>
      <w:r w:rsidRPr="006125F2">
        <w:rPr>
          <w:rFonts w:ascii="Times New Roman" w:hAnsi="Times New Roman" w:cs="Times New Roman"/>
        </w:rPr>
        <w:t>Mattis</w:t>
      </w:r>
      <w:proofErr w:type="spellEnd"/>
      <w:r w:rsidRPr="006125F2">
        <w:rPr>
          <w:rFonts w:ascii="Times New Roman" w:hAnsi="Times New Roman" w:cs="Times New Roman"/>
        </w:rPr>
        <w:t xml:space="preserve">, a willingness to rethink campaign rhetoric, for example, on waterboarding, something all professionals understand to be a criminally dysfunctional approach to interrogation. </w:t>
      </w:r>
      <w:r w:rsidRPr="006125F2">
        <w:rPr>
          <w:rFonts w:ascii="Times New Roman" w:hAnsi="Times New Roman" w:cs="Times New Roman"/>
          <w:i/>
        </w:rPr>
        <w:t>Cf.</w:t>
      </w:r>
      <w:r w:rsidRPr="006125F2">
        <w:rPr>
          <w:rFonts w:ascii="Times New Roman" w:hAnsi="Times New Roman" w:cs="Times New Roman"/>
        </w:rPr>
        <w:t xml:space="preserve"> Paul </w:t>
      </w:r>
      <w:proofErr w:type="spellStart"/>
      <w:r w:rsidRPr="006125F2">
        <w:rPr>
          <w:rFonts w:ascii="Times New Roman" w:hAnsi="Times New Roman" w:cs="Times New Roman"/>
        </w:rPr>
        <w:t>Szoldra</w:t>
      </w:r>
      <w:proofErr w:type="spellEnd"/>
      <w:r w:rsidRPr="006125F2">
        <w:rPr>
          <w:rFonts w:ascii="Times New Roman" w:hAnsi="Times New Roman" w:cs="Times New Roman"/>
        </w:rPr>
        <w:t>, “</w:t>
      </w:r>
      <w:hyperlink r:id="rId10" w:history="1">
        <w:r w:rsidRPr="006125F2">
          <w:rPr>
            <w:rStyle w:val="Hyperlink"/>
            <w:rFonts w:ascii="Times New Roman" w:hAnsi="Times New Roman" w:cs="Times New Roman"/>
          </w:rPr>
          <w:t xml:space="preserve">Marine General ‘Mad Dog’ </w:t>
        </w:r>
        <w:proofErr w:type="spellStart"/>
        <w:r w:rsidRPr="006125F2">
          <w:rPr>
            <w:rStyle w:val="Hyperlink"/>
            <w:rFonts w:ascii="Times New Roman" w:hAnsi="Times New Roman" w:cs="Times New Roman"/>
          </w:rPr>
          <w:t>Mattis</w:t>
        </w:r>
        <w:proofErr w:type="spellEnd"/>
        <w:r w:rsidRPr="006125F2">
          <w:rPr>
            <w:rStyle w:val="Hyperlink"/>
            <w:rFonts w:ascii="Times New Roman" w:hAnsi="Times New Roman" w:cs="Times New Roman"/>
          </w:rPr>
          <w:t xml:space="preserve"> got Trump to rethink his position on torture in under an hour</w:t>
        </w:r>
      </w:hyperlink>
      <w:r w:rsidRPr="006125F2">
        <w:rPr>
          <w:rFonts w:ascii="Times New Roman" w:hAnsi="Times New Roman" w:cs="Times New Roman"/>
        </w:rPr>
        <w:t xml:space="preserve">,” </w:t>
      </w:r>
      <w:r w:rsidRPr="006125F2">
        <w:rPr>
          <w:rFonts w:ascii="Times New Roman" w:hAnsi="Times New Roman" w:cs="Times New Roman"/>
          <w:i/>
        </w:rPr>
        <w:t>Business Insider</w:t>
      </w:r>
      <w:r w:rsidRPr="006125F2">
        <w:rPr>
          <w:rFonts w:ascii="Times New Roman" w:hAnsi="Times New Roman" w:cs="Times New Roman"/>
        </w:rPr>
        <w:t>, November 22, 2016. The facts on the 60%-16% “take” are at Jasmine Tucker, “</w:t>
      </w:r>
      <w:hyperlink r:id="rId11" w:history="1">
        <w:r w:rsidRPr="006125F2">
          <w:rPr>
            <w:rStyle w:val="Hyperlink"/>
            <w:rFonts w:ascii="Times New Roman" w:hAnsi="Times New Roman" w:cs="Times New Roman"/>
          </w:rPr>
          <w:t>President’s 2015 Budget in Pictures</w:t>
        </w:r>
      </w:hyperlink>
      <w:r w:rsidRPr="006125F2">
        <w:rPr>
          <w:rFonts w:ascii="Times New Roman" w:hAnsi="Times New Roman" w:cs="Times New Roman"/>
        </w:rPr>
        <w:t>,” National Priorities Project, March 19, 2014.</w:t>
      </w:r>
    </w:p>
  </w:endnote>
  <w:endnote w:id="7">
    <w:p w:rsidR="00F40B99" w:rsidRPr="006125F2" w:rsidRDefault="00F40B99" w:rsidP="0016184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The foundation for this monograph has been created by Robert Steele, </w:t>
      </w:r>
      <w:hyperlink r:id="rId12" w:history="1">
        <w:r w:rsidRPr="006125F2">
          <w:rPr>
            <w:rFonts w:ascii="Times New Roman" w:hAnsi="Times New Roman" w:cs="Times New Roman"/>
            <w:color w:val="0000FF"/>
            <w:u w:val="single"/>
          </w:rPr>
          <w:t>Reinventing the US Army Part I – An American Grand Strategy</w:t>
        </w:r>
      </w:hyperlink>
      <w:r w:rsidRPr="006125F2">
        <w:rPr>
          <w:rFonts w:ascii="Times New Roman" w:hAnsi="Times New Roman" w:cs="Times New Roman"/>
        </w:rPr>
        <w:t xml:space="preserve">, Carlisle, PA: Strategic Studies Institute, U.S. Army War College, Press, in press, and Robert Steele, </w:t>
      </w:r>
      <w:hyperlink r:id="rId13" w:history="1">
        <w:r w:rsidRPr="006125F2">
          <w:rPr>
            <w:rStyle w:val="Hyperlink"/>
            <w:rFonts w:ascii="Times New Roman" w:hAnsi="Times New Roman" w:cs="Times New Roman"/>
          </w:rPr>
          <w:t>Reinventing the US Army Part II – Overview of Planning and Programming Factors for Expeditionary Army Operations</w:t>
        </w:r>
      </w:hyperlink>
      <w:r w:rsidRPr="006125F2">
        <w:rPr>
          <w:rFonts w:ascii="Times New Roman" w:hAnsi="Times New Roman" w:cs="Times New Roman"/>
        </w:rPr>
        <w:t>, Carlisle, PA: Strategic Studies Institute, U.S. Army War College, Press, in press .</w:t>
      </w:r>
    </w:p>
  </w:endnote>
  <w:endnote w:id="8">
    <w:p w:rsidR="00F40B99" w:rsidRPr="006125F2" w:rsidRDefault="00F40B99" w:rsidP="006B6C8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There is little point in listing everything that was looked at, but for the sake of giving due credit to some of the best contributions that were a starting point for this endeavor, below, sorted by year, are a few antecedents, none of which do what this monograph series does. </w:t>
      </w:r>
      <w:r w:rsidRPr="006125F2">
        <w:rPr>
          <w:rFonts w:ascii="Times New Roman" w:hAnsi="Times New Roman" w:cs="Times New Roman"/>
          <w:b/>
        </w:rPr>
        <w:t>2016:</w:t>
      </w:r>
      <w:r w:rsidRPr="006125F2">
        <w:rPr>
          <w:rFonts w:ascii="Times New Roman" w:hAnsi="Times New Roman" w:cs="Times New Roman"/>
        </w:rPr>
        <w:t xml:space="preserve">  Braun III, William, “</w:t>
      </w:r>
      <w:hyperlink r:id="rId14" w:history="1">
        <w:r w:rsidRPr="006125F2">
          <w:rPr>
            <w:rStyle w:val="Hyperlink"/>
            <w:rFonts w:ascii="Times New Roman" w:hAnsi="Times New Roman" w:cs="Times New Roman"/>
          </w:rPr>
          <w:t>Strategic Insights: 2016 Campaign: National Security Debate, Army Implications, and Oversights</w:t>
        </w:r>
      </w:hyperlink>
      <w:r w:rsidRPr="006125F2">
        <w:rPr>
          <w:rFonts w:ascii="Times New Roman" w:hAnsi="Times New Roman" w:cs="Times New Roman"/>
        </w:rPr>
        <w:t xml:space="preserve">,” Carlisle: PA: Strategic Studies Institute, April 13, 2016; Mark </w:t>
      </w:r>
      <w:proofErr w:type="spellStart"/>
      <w:r w:rsidRPr="006125F2">
        <w:rPr>
          <w:rFonts w:ascii="Times New Roman" w:hAnsi="Times New Roman" w:cs="Times New Roman"/>
        </w:rPr>
        <w:t>Milley</w:t>
      </w:r>
      <w:proofErr w:type="spellEnd"/>
      <w:r w:rsidRPr="006125F2">
        <w:rPr>
          <w:rFonts w:ascii="Times New Roman" w:hAnsi="Times New Roman" w:cs="Times New Roman"/>
        </w:rPr>
        <w:t>, “</w:t>
      </w:r>
      <w:hyperlink r:id="rId15" w:history="1">
        <w:r w:rsidRPr="006125F2">
          <w:rPr>
            <w:rStyle w:val="Hyperlink"/>
            <w:rFonts w:ascii="Times New Roman" w:hAnsi="Times New Roman" w:cs="Times New Roman"/>
          </w:rPr>
          <w:t>2017 Posture statement of the US Army</w:t>
        </w:r>
      </w:hyperlink>
      <w:r w:rsidRPr="006125F2">
        <w:rPr>
          <w:rFonts w:ascii="Times New Roman" w:hAnsi="Times New Roman" w:cs="Times New Roman"/>
        </w:rPr>
        <w:t xml:space="preserve">,” Army.mil, February 24, 2016; </w:t>
      </w:r>
      <w:proofErr w:type="spellStart"/>
      <w:r w:rsidRPr="006125F2">
        <w:rPr>
          <w:rFonts w:ascii="Times New Roman" w:hAnsi="Times New Roman" w:cs="Times New Roman"/>
        </w:rPr>
        <w:t>Vergun</w:t>
      </w:r>
      <w:proofErr w:type="spellEnd"/>
      <w:r w:rsidRPr="006125F2">
        <w:rPr>
          <w:rFonts w:ascii="Times New Roman" w:hAnsi="Times New Roman" w:cs="Times New Roman"/>
        </w:rPr>
        <w:t>, David, “</w:t>
      </w:r>
      <w:proofErr w:type="spellStart"/>
      <w:r>
        <w:fldChar w:fldCharType="begin"/>
      </w:r>
      <w:r>
        <w:instrText xml:space="preserve"> HYPERLINK "https://www.army.mil/article/165671" </w:instrText>
      </w:r>
      <w:r>
        <w:fldChar w:fldCharType="separate"/>
      </w:r>
      <w:r w:rsidRPr="006125F2">
        <w:rPr>
          <w:rStyle w:val="Hyperlink"/>
          <w:rFonts w:ascii="Times New Roman" w:hAnsi="Times New Roman" w:cs="Times New Roman"/>
        </w:rPr>
        <w:t>Milley</w:t>
      </w:r>
      <w:proofErr w:type="spellEnd"/>
      <w:r w:rsidRPr="006125F2">
        <w:rPr>
          <w:rStyle w:val="Hyperlink"/>
          <w:rFonts w:ascii="Times New Roman" w:hAnsi="Times New Roman" w:cs="Times New Roman"/>
        </w:rPr>
        <w:t xml:space="preserve"> names top 3 readiness focal points</w:t>
      </w:r>
      <w:r>
        <w:rPr>
          <w:rStyle w:val="Hyperlink"/>
          <w:rFonts w:ascii="Times New Roman" w:hAnsi="Times New Roman" w:cs="Times New Roman"/>
        </w:rPr>
        <w:fldChar w:fldCharType="end"/>
      </w:r>
      <w:r w:rsidRPr="006125F2">
        <w:rPr>
          <w:rFonts w:ascii="Times New Roman" w:hAnsi="Times New Roman" w:cs="Times New Roman"/>
        </w:rPr>
        <w:t xml:space="preserve">,” </w:t>
      </w:r>
      <w:r w:rsidRPr="006125F2">
        <w:rPr>
          <w:rFonts w:ascii="Times New Roman" w:hAnsi="Times New Roman" w:cs="Times New Roman"/>
          <w:i/>
        </w:rPr>
        <w:t>Army News Service</w:t>
      </w:r>
      <w:r w:rsidRPr="006125F2">
        <w:rPr>
          <w:rFonts w:ascii="Times New Roman" w:hAnsi="Times New Roman" w:cs="Times New Roman"/>
        </w:rPr>
        <w:t>, April 7, 2016</w:t>
      </w:r>
      <w:r w:rsidRPr="006125F2">
        <w:rPr>
          <w:rFonts w:ascii="Times New Roman" w:hAnsi="Times New Roman" w:cs="Times New Roman"/>
          <w:b/>
        </w:rPr>
        <w:t xml:space="preserve">. 2015:  </w:t>
      </w:r>
      <w:r w:rsidRPr="006125F2">
        <w:rPr>
          <w:rFonts w:ascii="Times New Roman" w:hAnsi="Times New Roman" w:cs="Times New Roman"/>
        </w:rPr>
        <w:t xml:space="preserve">Michael Arnold, </w:t>
      </w:r>
      <w:hyperlink r:id="rId16" w:history="1">
        <w:r w:rsidRPr="006125F2">
          <w:rPr>
            <w:rStyle w:val="Hyperlink"/>
            <w:rFonts w:ascii="Times New Roman" w:hAnsi="Times New Roman" w:cs="Times New Roman"/>
            <w:i/>
          </w:rPr>
          <w:t>The Future Security Environment: Why the US Army Must Differentiate and Grow Millennial Officer Talent</w:t>
        </w:r>
      </w:hyperlink>
      <w:r w:rsidRPr="006125F2">
        <w:rPr>
          <w:rFonts w:ascii="Times New Roman" w:hAnsi="Times New Roman" w:cs="Times New Roman"/>
        </w:rPr>
        <w:t xml:space="preserve">, Carlisle, PA: Strategic Studies Institute, US Army War College, February 2015; Colin Gray, </w:t>
      </w:r>
      <w:hyperlink r:id="rId17" w:history="1">
        <w:r w:rsidRPr="006125F2">
          <w:rPr>
            <w:rStyle w:val="Hyperlink"/>
            <w:rFonts w:ascii="Times New Roman" w:hAnsi="Times New Roman" w:cs="Times New Roman"/>
            <w:i/>
          </w:rPr>
          <w:t>Thucydides Was Right: Defining the Future Threat</w:t>
        </w:r>
      </w:hyperlink>
      <w:r w:rsidRPr="006125F2">
        <w:rPr>
          <w:rFonts w:ascii="Times New Roman" w:hAnsi="Times New Roman" w:cs="Times New Roman"/>
        </w:rPr>
        <w:t xml:space="preserve">, Carlisle, PA: Strategic Studies Institute, US Army War College, February 2015; Michael Allen </w:t>
      </w:r>
      <w:proofErr w:type="spellStart"/>
      <w:r w:rsidRPr="006125F2">
        <w:rPr>
          <w:rFonts w:ascii="Times New Roman" w:hAnsi="Times New Roman" w:cs="Times New Roman"/>
        </w:rPr>
        <w:t>Hunzeker</w:t>
      </w:r>
      <w:proofErr w:type="spellEnd"/>
      <w:r w:rsidRPr="006125F2">
        <w:rPr>
          <w:rFonts w:ascii="Times New Roman" w:hAnsi="Times New Roman" w:cs="Times New Roman"/>
        </w:rPr>
        <w:t xml:space="preserve"> and Alexander </w:t>
      </w:r>
      <w:proofErr w:type="spellStart"/>
      <w:r w:rsidRPr="006125F2">
        <w:rPr>
          <w:rFonts w:ascii="Times New Roman" w:hAnsi="Times New Roman" w:cs="Times New Roman"/>
        </w:rPr>
        <w:t>Lanoszka</w:t>
      </w:r>
      <w:proofErr w:type="spellEnd"/>
      <w:r w:rsidRPr="006125F2">
        <w:rPr>
          <w:rFonts w:ascii="Times New Roman" w:hAnsi="Times New Roman" w:cs="Times New Roman"/>
        </w:rPr>
        <w:t>, "</w:t>
      </w:r>
      <w:proofErr w:type="spellStart"/>
      <w:r>
        <w:fldChar w:fldCharType="begin"/>
      </w:r>
      <w:r>
        <w:instrText xml:space="preserve"> HYPERLINK "http://strategicstudiesinstitute.army.mil/pubs/parameters/issues/Winter_2015-16/5_Hunzeker.pdfhttp:/strategicstudiesinstitute.army.mil/pubs/parameters/issues/Winter_2015-16/5_Hunzeker.pdf" </w:instrText>
      </w:r>
      <w:r>
        <w:fldChar w:fldCharType="separate"/>
      </w:r>
      <w:r w:rsidRPr="006125F2">
        <w:rPr>
          <w:rStyle w:val="Hyperlink"/>
          <w:rFonts w:ascii="Times New Roman" w:hAnsi="Times New Roman" w:cs="Times New Roman"/>
        </w:rPr>
        <w:t>Landpower</w:t>
      </w:r>
      <w:proofErr w:type="spellEnd"/>
      <w:r w:rsidRPr="006125F2">
        <w:rPr>
          <w:rStyle w:val="Hyperlink"/>
          <w:rFonts w:ascii="Times New Roman" w:hAnsi="Times New Roman" w:cs="Times New Roman"/>
        </w:rPr>
        <w:t xml:space="preserve"> and American Credibility</w:t>
      </w:r>
      <w:r>
        <w:rPr>
          <w:rStyle w:val="Hyperlink"/>
          <w:rFonts w:ascii="Times New Roman" w:hAnsi="Times New Roman" w:cs="Times New Roman"/>
        </w:rPr>
        <w:fldChar w:fldCharType="end"/>
      </w:r>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Vol. 45, No. 4, Winter 2015-16, p. 17-26; Charlie D. Lewis, Rachel M. </w:t>
      </w:r>
      <w:proofErr w:type="spellStart"/>
      <w:r w:rsidRPr="006125F2">
        <w:rPr>
          <w:rFonts w:ascii="Times New Roman" w:hAnsi="Times New Roman" w:cs="Times New Roman"/>
        </w:rPr>
        <w:t>Sondheiner</w:t>
      </w:r>
      <w:proofErr w:type="spellEnd"/>
      <w:r w:rsidRPr="006125F2">
        <w:rPr>
          <w:rFonts w:ascii="Times New Roman" w:hAnsi="Times New Roman" w:cs="Times New Roman"/>
        </w:rPr>
        <w:t xml:space="preserve">, Jeffrey D. Paterson, </w:t>
      </w:r>
      <w:hyperlink r:id="rId18" w:history="1">
        <w:r w:rsidRPr="006125F2">
          <w:rPr>
            <w:rStyle w:val="Hyperlink"/>
            <w:rFonts w:ascii="Times New Roman" w:hAnsi="Times New Roman" w:cs="Times New Roman"/>
            <w:i/>
          </w:rPr>
          <w:t xml:space="preserve">Senior Conference 50, The Army We Need: The Role of </w:t>
        </w:r>
        <w:proofErr w:type="spellStart"/>
        <w:r w:rsidRPr="006125F2">
          <w:rPr>
            <w:rStyle w:val="Hyperlink"/>
            <w:rFonts w:ascii="Times New Roman" w:hAnsi="Times New Roman" w:cs="Times New Roman"/>
            <w:i/>
          </w:rPr>
          <w:t>Landpower</w:t>
        </w:r>
        <w:proofErr w:type="spellEnd"/>
        <w:r w:rsidRPr="006125F2">
          <w:rPr>
            <w:rStyle w:val="Hyperlink"/>
            <w:rFonts w:ascii="Times New Roman" w:hAnsi="Times New Roman" w:cs="Times New Roman"/>
            <w:i/>
          </w:rPr>
          <w:t xml:space="preserve"> in an Uncertain Strategic Environment</w:t>
        </w:r>
      </w:hyperlink>
      <w:r w:rsidRPr="006125F2">
        <w:rPr>
          <w:rFonts w:ascii="Times New Roman" w:hAnsi="Times New Roman" w:cs="Times New Roman"/>
        </w:rPr>
        <w:t>. Carlisle, PA: Strategic Studies Institute, US Army War College, February 2015; Steven Metz, "</w:t>
      </w:r>
      <w:hyperlink r:id="rId19" w:tgtFrame="new" w:history="1">
        <w:r w:rsidRPr="006125F2">
          <w:rPr>
            <w:rStyle w:val="Hyperlink"/>
            <w:rFonts w:ascii="Times New Roman" w:hAnsi="Times New Roman" w:cs="Times New Roman"/>
          </w:rPr>
          <w:t>Has the United States Lost the Ability to Fight a Major War?</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Vol. 45, No. 2, Summer 2015. pp 7-12; </w:t>
      </w:r>
      <w:proofErr w:type="spellStart"/>
      <w:r w:rsidRPr="006125F2">
        <w:rPr>
          <w:rFonts w:ascii="Times New Roman" w:hAnsi="Times New Roman" w:cs="Times New Roman"/>
        </w:rPr>
        <w:t>Milley</w:t>
      </w:r>
      <w:proofErr w:type="spellEnd"/>
      <w:r w:rsidRPr="006125F2">
        <w:rPr>
          <w:rFonts w:ascii="Times New Roman" w:hAnsi="Times New Roman" w:cs="Times New Roman"/>
        </w:rPr>
        <w:t>, Mark, “</w:t>
      </w:r>
      <w:hyperlink r:id="rId20" w:history="1">
        <w:r w:rsidRPr="006125F2">
          <w:rPr>
            <w:rStyle w:val="Hyperlink"/>
            <w:rFonts w:ascii="Times New Roman" w:hAnsi="Times New Roman" w:cs="Times New Roman"/>
          </w:rPr>
          <w:t>CSA’s National Guard Association of the United States speech</w:t>
        </w:r>
      </w:hyperlink>
      <w:r w:rsidRPr="006125F2">
        <w:rPr>
          <w:rFonts w:ascii="Times New Roman" w:hAnsi="Times New Roman" w:cs="Times New Roman"/>
        </w:rPr>
        <w:t>,” Army.mil, September 11, 2015; William Rapp. "</w:t>
      </w:r>
      <w:hyperlink r:id="rId21" w:tgtFrame="new" w:history="1">
        <w:r w:rsidRPr="006125F2">
          <w:rPr>
            <w:rStyle w:val="Hyperlink"/>
            <w:rFonts w:ascii="Times New Roman" w:hAnsi="Times New Roman" w:cs="Times New Roman"/>
          </w:rPr>
          <w:t>Civil-Military Relations: The Role of Military Leaders in Strategy Making</w:t>
        </w:r>
      </w:hyperlink>
      <w:r w:rsidRPr="006125F2">
        <w:rPr>
          <w:rFonts w:ascii="Times New Roman" w:hAnsi="Times New Roman" w:cs="Times New Roman"/>
        </w:rPr>
        <w:t>" Parameters, Autumn 2015, pp 13-26; Don Snider, “</w:t>
      </w:r>
      <w:hyperlink r:id="rId22" w:history="1">
        <w:r w:rsidRPr="006125F2">
          <w:rPr>
            <w:rStyle w:val="Hyperlink"/>
            <w:rFonts w:ascii="Times New Roman" w:hAnsi="Times New Roman" w:cs="Times New Roman"/>
          </w:rPr>
          <w:t xml:space="preserve">Strategic Insights: A New Era in </w:t>
        </w:r>
        <w:proofErr w:type="spellStart"/>
        <w:r w:rsidRPr="006125F2">
          <w:rPr>
            <w:rStyle w:val="Hyperlink"/>
            <w:rFonts w:ascii="Times New Roman" w:hAnsi="Times New Roman" w:cs="Times New Roman"/>
          </w:rPr>
          <w:t>Civ</w:t>
        </w:r>
        <w:proofErr w:type="spellEnd"/>
        <w:r w:rsidRPr="006125F2">
          <w:rPr>
            <w:rStyle w:val="Hyperlink"/>
            <w:rFonts w:ascii="Times New Roman" w:hAnsi="Times New Roman" w:cs="Times New Roman"/>
          </w:rPr>
          <w:t>-Mil Relations: Rendering Advice to Those Who Do Not Want It</w:t>
        </w:r>
      </w:hyperlink>
      <w:r w:rsidRPr="006125F2">
        <w:rPr>
          <w:rFonts w:ascii="Times New Roman" w:hAnsi="Times New Roman" w:cs="Times New Roman"/>
        </w:rPr>
        <w:t xml:space="preserve">,” Carlisle, PA: Strategic Studies Institute, November 2, 2015; </w:t>
      </w:r>
      <w:r w:rsidRPr="006125F2">
        <w:rPr>
          <w:rFonts w:ascii="Times New Roman" w:hAnsi="Times New Roman" w:cs="Times New Roman"/>
          <w:b/>
        </w:rPr>
        <w:t>2014:</w:t>
      </w:r>
      <w:r w:rsidRPr="006125F2">
        <w:rPr>
          <w:rFonts w:ascii="Times New Roman" w:hAnsi="Times New Roman" w:cs="Times New Roman"/>
        </w:rPr>
        <w:t xml:space="preserve"> Hamad Agha, Christopher Dante, </w:t>
      </w:r>
      <w:proofErr w:type="spellStart"/>
      <w:r w:rsidRPr="006125F2">
        <w:rPr>
          <w:rFonts w:ascii="Times New Roman" w:hAnsi="Times New Roman" w:cs="Times New Roman"/>
        </w:rPr>
        <w:t>Gerogry</w:t>
      </w:r>
      <w:proofErr w:type="spellEnd"/>
      <w:r w:rsidRPr="006125F2">
        <w:rPr>
          <w:rFonts w:ascii="Times New Roman" w:hAnsi="Times New Roman" w:cs="Times New Roman"/>
        </w:rPr>
        <w:t xml:space="preserve"> Rice, </w:t>
      </w:r>
      <w:proofErr w:type="spellStart"/>
      <w:r w:rsidRPr="006125F2">
        <w:rPr>
          <w:rFonts w:ascii="Times New Roman" w:hAnsi="Times New Roman" w:cs="Times New Roman"/>
        </w:rPr>
        <w:t>Kord</w:t>
      </w:r>
      <w:proofErr w:type="spellEnd"/>
      <w:r w:rsidRPr="006125F2">
        <w:rPr>
          <w:rFonts w:ascii="Times New Roman" w:hAnsi="Times New Roman" w:cs="Times New Roman"/>
        </w:rPr>
        <w:t xml:space="preserve"> Roberts, and Jackson Turner, “</w:t>
      </w:r>
      <w:hyperlink r:id="rId23" w:history="1">
        <w:r w:rsidRPr="006125F2">
          <w:rPr>
            <w:rStyle w:val="Hyperlink"/>
            <w:rFonts w:ascii="Times New Roman" w:hAnsi="Times New Roman" w:cs="Times New Roman"/>
          </w:rPr>
          <w:t xml:space="preserve">Strategic </w:t>
        </w:r>
        <w:proofErr w:type="spellStart"/>
        <w:r w:rsidRPr="006125F2">
          <w:rPr>
            <w:rStyle w:val="Hyperlink"/>
            <w:rFonts w:ascii="Times New Roman" w:hAnsi="Times New Roman" w:cs="Times New Roman"/>
          </w:rPr>
          <w:t>Landpower</w:t>
        </w:r>
        <w:proofErr w:type="spellEnd"/>
        <w:r w:rsidRPr="006125F2">
          <w:rPr>
            <w:rStyle w:val="Hyperlink"/>
            <w:rFonts w:ascii="Times New Roman" w:hAnsi="Times New Roman" w:cs="Times New Roman"/>
          </w:rPr>
          <w:t xml:space="preserve"> Task Force: Strategic </w:t>
        </w:r>
        <w:proofErr w:type="spellStart"/>
        <w:r w:rsidRPr="006125F2">
          <w:rPr>
            <w:rStyle w:val="Hyperlink"/>
            <w:rFonts w:ascii="Times New Roman" w:hAnsi="Times New Roman" w:cs="Times New Roman"/>
          </w:rPr>
          <w:t>Landpower</w:t>
        </w:r>
        <w:proofErr w:type="spellEnd"/>
        <w:r w:rsidRPr="006125F2">
          <w:rPr>
            <w:rStyle w:val="Hyperlink"/>
            <w:rFonts w:ascii="Times New Roman" w:hAnsi="Times New Roman" w:cs="Times New Roman"/>
          </w:rPr>
          <w:t xml:space="preserve"> in US Conduct of Modern Warfare</w:t>
        </w:r>
      </w:hyperlink>
      <w:r w:rsidRPr="006125F2">
        <w:rPr>
          <w:rFonts w:ascii="Times New Roman" w:hAnsi="Times New Roman" w:cs="Times New Roman"/>
        </w:rPr>
        <w:t xml:space="preserve">,” Carlisle, PA: Strategic Studies Institute, November 5, 2014; Raven </w:t>
      </w:r>
      <w:proofErr w:type="spellStart"/>
      <w:r w:rsidRPr="006125F2">
        <w:rPr>
          <w:rFonts w:ascii="Times New Roman" w:hAnsi="Times New Roman" w:cs="Times New Roman"/>
        </w:rPr>
        <w:t>Bukowski</w:t>
      </w:r>
      <w:proofErr w:type="spellEnd"/>
      <w:r w:rsidRPr="006125F2">
        <w:rPr>
          <w:rFonts w:ascii="Times New Roman" w:hAnsi="Times New Roman" w:cs="Times New Roman"/>
        </w:rPr>
        <w:t xml:space="preserve">, John Childress, Michael J. </w:t>
      </w:r>
      <w:proofErr w:type="spellStart"/>
      <w:r w:rsidRPr="006125F2">
        <w:rPr>
          <w:rFonts w:ascii="Times New Roman" w:hAnsi="Times New Roman" w:cs="Times New Roman"/>
        </w:rPr>
        <w:t>Colarusso</w:t>
      </w:r>
      <w:proofErr w:type="spellEnd"/>
      <w:r w:rsidRPr="006125F2">
        <w:rPr>
          <w:rFonts w:ascii="Times New Roman" w:hAnsi="Times New Roman" w:cs="Times New Roman"/>
        </w:rPr>
        <w:t xml:space="preserve">, David S. Lyle, </w:t>
      </w:r>
      <w:hyperlink r:id="rId24" w:history="1">
        <w:r w:rsidRPr="006125F2">
          <w:rPr>
            <w:rStyle w:val="Hyperlink"/>
            <w:rFonts w:ascii="Times New Roman" w:hAnsi="Times New Roman" w:cs="Times New Roman"/>
            <w:i/>
          </w:rPr>
          <w:t>Creating an Effective Regional Alignment Strategy for the US Army</w:t>
        </w:r>
      </w:hyperlink>
      <w:r w:rsidRPr="006125F2">
        <w:rPr>
          <w:rFonts w:ascii="Times New Roman" w:hAnsi="Times New Roman" w:cs="Times New Roman"/>
        </w:rPr>
        <w:t xml:space="preserve">, Carlisle, PA: Strategic Studies Institute, US Army War College, November 2014; Joseph Da Silva, Hugh </w:t>
      </w:r>
      <w:proofErr w:type="spellStart"/>
      <w:r w:rsidRPr="006125F2">
        <w:rPr>
          <w:rFonts w:ascii="Times New Roman" w:hAnsi="Times New Roman" w:cs="Times New Roman"/>
        </w:rPr>
        <w:t>Liebert</w:t>
      </w:r>
      <w:proofErr w:type="spellEnd"/>
      <w:r w:rsidRPr="006125F2">
        <w:rPr>
          <w:rFonts w:ascii="Times New Roman" w:hAnsi="Times New Roman" w:cs="Times New Roman"/>
        </w:rPr>
        <w:t xml:space="preserve">, Isaiah Wilson III (eds.), </w:t>
      </w:r>
      <w:hyperlink r:id="rId25" w:history="1">
        <w:r w:rsidRPr="006125F2">
          <w:rPr>
            <w:rStyle w:val="Hyperlink"/>
            <w:rFonts w:ascii="Times New Roman" w:hAnsi="Times New Roman" w:cs="Times New Roman"/>
            <w:i/>
          </w:rPr>
          <w:t xml:space="preserve">American Grand Strategy and the Future of US </w:t>
        </w:r>
        <w:proofErr w:type="spellStart"/>
        <w:r w:rsidRPr="006125F2">
          <w:rPr>
            <w:rStyle w:val="Hyperlink"/>
            <w:rFonts w:ascii="Times New Roman" w:hAnsi="Times New Roman" w:cs="Times New Roman"/>
            <w:i/>
          </w:rPr>
          <w:t>Landpower</w:t>
        </w:r>
        <w:proofErr w:type="spellEnd"/>
      </w:hyperlink>
      <w:r w:rsidRPr="006125F2">
        <w:rPr>
          <w:rFonts w:ascii="Times New Roman" w:hAnsi="Times New Roman" w:cs="Times New Roman"/>
        </w:rPr>
        <w:t xml:space="preserve">, Carlisle, PA: Strategic Studies Institute, US Army War College, December 2014; Nathan </w:t>
      </w:r>
      <w:proofErr w:type="spellStart"/>
      <w:r w:rsidRPr="006125F2">
        <w:rPr>
          <w:rFonts w:ascii="Times New Roman" w:hAnsi="Times New Roman" w:cs="Times New Roman"/>
        </w:rPr>
        <w:t>Freier</w:t>
      </w:r>
      <w:proofErr w:type="spellEnd"/>
      <w:r w:rsidRPr="006125F2">
        <w:rPr>
          <w:rFonts w:ascii="Times New Roman" w:hAnsi="Times New Roman" w:cs="Times New Roman"/>
        </w:rPr>
        <w:t xml:space="preserve">, </w:t>
      </w:r>
      <w:hyperlink r:id="rId26" w:history="1">
        <w:r w:rsidRPr="006125F2">
          <w:rPr>
            <w:rStyle w:val="Hyperlink"/>
            <w:rFonts w:ascii="Times New Roman" w:hAnsi="Times New Roman" w:cs="Times New Roman"/>
            <w:i/>
          </w:rPr>
          <w:t>Memorandum for the Chairman of the Joint Chiefs of Staff: Secure Balance and Flexibility in Future Joint Forces</w:t>
        </w:r>
      </w:hyperlink>
      <w:r w:rsidRPr="006125F2">
        <w:rPr>
          <w:rFonts w:ascii="Times New Roman" w:hAnsi="Times New Roman" w:cs="Times New Roman"/>
        </w:rPr>
        <w:t>, Carlisle, PA: Strategic Studies Institute, June 2014; Robert Johnson, “</w:t>
      </w:r>
      <w:hyperlink r:id="rId27" w:history="1">
        <w:r w:rsidRPr="006125F2">
          <w:rPr>
            <w:rStyle w:val="Hyperlink"/>
            <w:rFonts w:ascii="Times New Roman" w:hAnsi="Times New Roman" w:cs="Times New Roman"/>
          </w:rPr>
          <w:t>Predicting Future War</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Spring 2014, pp. 65-76; William T. Johnson, </w:t>
      </w:r>
      <w:hyperlink r:id="rId28" w:history="1">
        <w:r w:rsidRPr="006125F2">
          <w:rPr>
            <w:rStyle w:val="Hyperlink"/>
            <w:rFonts w:ascii="Times New Roman" w:hAnsi="Times New Roman" w:cs="Times New Roman"/>
            <w:i/>
          </w:rPr>
          <w:t xml:space="preserve">Re-examining the Roles of </w:t>
        </w:r>
        <w:proofErr w:type="spellStart"/>
        <w:r w:rsidRPr="006125F2">
          <w:rPr>
            <w:rStyle w:val="Hyperlink"/>
            <w:rFonts w:ascii="Times New Roman" w:hAnsi="Times New Roman" w:cs="Times New Roman"/>
            <w:i/>
          </w:rPr>
          <w:t>Landpower</w:t>
        </w:r>
        <w:proofErr w:type="spellEnd"/>
        <w:r w:rsidRPr="006125F2">
          <w:rPr>
            <w:rStyle w:val="Hyperlink"/>
            <w:rFonts w:ascii="Times New Roman" w:hAnsi="Times New Roman" w:cs="Times New Roman"/>
            <w:i/>
          </w:rPr>
          <w:t xml:space="preserve"> in the 21st Century and Their Implications</w:t>
        </w:r>
      </w:hyperlink>
      <w:r w:rsidRPr="006125F2">
        <w:rPr>
          <w:rFonts w:ascii="Times New Roman" w:hAnsi="Times New Roman" w:cs="Times New Roman"/>
        </w:rPr>
        <w:t xml:space="preserve">, Carlisle, PA: Strategic Studies Institute, US Army War College, November 2014; </w:t>
      </w:r>
      <w:hyperlink r:id="rId29" w:history="1">
        <w:r w:rsidRPr="006125F2">
          <w:rPr>
            <w:rStyle w:val="Hyperlink"/>
            <w:rFonts w:ascii="Times New Roman" w:hAnsi="Times New Roman" w:cs="Times New Roman"/>
            <w:i/>
          </w:rPr>
          <w:t>Joint Staff J-7 Future Joint Force Development Observations and Insights Report</w:t>
        </w:r>
      </w:hyperlink>
      <w:r w:rsidRPr="006125F2">
        <w:rPr>
          <w:rFonts w:ascii="Times New Roman" w:hAnsi="Times New Roman" w:cs="Times New Roman"/>
        </w:rPr>
        <w:t>, US Army War College 25</w:t>
      </w:r>
      <w:r w:rsidRPr="006125F2">
        <w:rPr>
          <w:rFonts w:ascii="Times New Roman" w:hAnsi="Times New Roman" w:cs="Times New Roman"/>
          <w:vertAlign w:val="superscript"/>
        </w:rPr>
        <w:t>th</w:t>
      </w:r>
      <w:r w:rsidRPr="006125F2">
        <w:rPr>
          <w:rFonts w:ascii="Times New Roman" w:hAnsi="Times New Roman" w:cs="Times New Roman"/>
        </w:rPr>
        <w:t xml:space="preserve"> Annual Strategy Conference on “Balancing the Joint Force to Meet Future Security Challenges,” 8-10 April 2014, Carlisle, PA: Strategic Studies Institute, May 2, 2014; Charles Lewis, Rachel </w:t>
      </w:r>
      <w:proofErr w:type="spellStart"/>
      <w:r w:rsidRPr="006125F2">
        <w:rPr>
          <w:rFonts w:ascii="Times New Roman" w:hAnsi="Times New Roman" w:cs="Times New Roman"/>
        </w:rPr>
        <w:t>Sondheimer</w:t>
      </w:r>
      <w:proofErr w:type="spellEnd"/>
      <w:r w:rsidRPr="006125F2">
        <w:rPr>
          <w:rFonts w:ascii="Times New Roman" w:hAnsi="Times New Roman" w:cs="Times New Roman"/>
        </w:rPr>
        <w:t xml:space="preserve">, and Jeffrey Peterson, </w:t>
      </w:r>
      <w:hyperlink r:id="rId30" w:history="1">
        <w:r w:rsidRPr="006125F2">
          <w:rPr>
            <w:rStyle w:val="Hyperlink"/>
            <w:rFonts w:ascii="Times New Roman" w:hAnsi="Times New Roman" w:cs="Times New Roman"/>
            <w:i/>
          </w:rPr>
          <w:t xml:space="preserve">Senior Conference 50: The Army We Need: The Role of </w:t>
        </w:r>
        <w:proofErr w:type="spellStart"/>
        <w:r w:rsidRPr="006125F2">
          <w:rPr>
            <w:rStyle w:val="Hyperlink"/>
            <w:rFonts w:ascii="Times New Roman" w:hAnsi="Times New Roman" w:cs="Times New Roman"/>
            <w:i/>
          </w:rPr>
          <w:t>Landpower</w:t>
        </w:r>
        <w:proofErr w:type="spellEnd"/>
        <w:r w:rsidRPr="006125F2">
          <w:rPr>
            <w:rStyle w:val="Hyperlink"/>
            <w:rFonts w:ascii="Times New Roman" w:hAnsi="Times New Roman" w:cs="Times New Roman"/>
            <w:i/>
          </w:rPr>
          <w:t xml:space="preserve"> in an Uncertain Strategic Environment</w:t>
        </w:r>
      </w:hyperlink>
      <w:r w:rsidRPr="006125F2">
        <w:rPr>
          <w:rFonts w:ascii="Times New Roman" w:hAnsi="Times New Roman" w:cs="Times New Roman"/>
        </w:rPr>
        <w:t>, Conference Report, Carlisle, PA: Strategy Studies Institute, February 2015; Steven Metz, “</w:t>
      </w:r>
      <w:hyperlink r:id="rId31" w:history="1">
        <w:r w:rsidRPr="006125F2">
          <w:rPr>
            <w:rStyle w:val="Hyperlink"/>
            <w:rFonts w:ascii="Times New Roman" w:hAnsi="Times New Roman" w:cs="Times New Roman"/>
          </w:rPr>
          <w:t>Strategic Insights: America’s Strategic Debate – And Why It Matters to the Army</w:t>
        </w:r>
      </w:hyperlink>
      <w:r w:rsidRPr="006125F2">
        <w:rPr>
          <w:rFonts w:ascii="Times New Roman" w:hAnsi="Times New Roman" w:cs="Times New Roman"/>
        </w:rPr>
        <w:t>,” Carlisle, PA: Strategic Studies Institute, September 25, 2014; Raymond, Millen, "</w:t>
      </w:r>
      <w:hyperlink r:id="rId32" w:tgtFrame="new" w:history="1">
        <w:r w:rsidRPr="006125F2">
          <w:rPr>
            <w:rStyle w:val="Hyperlink"/>
            <w:rFonts w:ascii="Times New Roman" w:hAnsi="Times New Roman" w:cs="Times New Roman"/>
          </w:rPr>
          <w:t>Eisenhower and US Grand Strategy.</w:t>
        </w:r>
      </w:hyperlink>
      <w:r w:rsidRPr="006125F2">
        <w:rPr>
          <w:rFonts w:ascii="Times New Roman" w:hAnsi="Times New Roman" w:cs="Times New Roman"/>
        </w:rPr>
        <w:t xml:space="preserve">" Summer 2014. pp 35-48; Sheila </w:t>
      </w:r>
      <w:proofErr w:type="spellStart"/>
      <w:r w:rsidRPr="006125F2">
        <w:rPr>
          <w:rFonts w:ascii="Times New Roman" w:hAnsi="Times New Roman" w:cs="Times New Roman"/>
        </w:rPr>
        <w:t>Ronis</w:t>
      </w:r>
      <w:proofErr w:type="spellEnd"/>
      <w:r w:rsidRPr="006125F2">
        <w:rPr>
          <w:rFonts w:ascii="Times New Roman" w:hAnsi="Times New Roman" w:cs="Times New Roman"/>
        </w:rPr>
        <w:t xml:space="preserve"> (ed.), </w:t>
      </w:r>
      <w:hyperlink r:id="rId33" w:history="1">
        <w:r w:rsidRPr="006125F2">
          <w:rPr>
            <w:rStyle w:val="Hyperlink"/>
            <w:rFonts w:ascii="Times New Roman" w:hAnsi="Times New Roman" w:cs="Times New Roman"/>
            <w:i/>
          </w:rPr>
          <w:t>Forging an American Grand Strategy: Securing A Path Though A Complex Future</w:t>
        </w:r>
      </w:hyperlink>
      <w:r w:rsidRPr="006125F2">
        <w:rPr>
          <w:rFonts w:ascii="Times New Roman" w:hAnsi="Times New Roman" w:cs="Times New Roman"/>
        </w:rPr>
        <w:t xml:space="preserve">, Carlisle, PA: Strategic Studies Institute, US Army War College, November 2014; David H. </w:t>
      </w:r>
      <w:proofErr w:type="spellStart"/>
      <w:r w:rsidRPr="006125F2">
        <w:rPr>
          <w:rFonts w:ascii="Times New Roman" w:hAnsi="Times New Roman" w:cs="Times New Roman"/>
        </w:rPr>
        <w:t>Ucko</w:t>
      </w:r>
      <w:proofErr w:type="spellEnd"/>
      <w:r w:rsidRPr="006125F2">
        <w:rPr>
          <w:rFonts w:ascii="Times New Roman" w:hAnsi="Times New Roman" w:cs="Times New Roman"/>
        </w:rPr>
        <w:t xml:space="preserve"> and Robert C. </w:t>
      </w:r>
      <w:proofErr w:type="spellStart"/>
      <w:r w:rsidRPr="006125F2">
        <w:rPr>
          <w:rFonts w:ascii="Times New Roman" w:hAnsi="Times New Roman" w:cs="Times New Roman"/>
        </w:rPr>
        <w:t>Egnell</w:t>
      </w:r>
      <w:proofErr w:type="spellEnd"/>
      <w:r w:rsidRPr="006125F2">
        <w:rPr>
          <w:rFonts w:ascii="Times New Roman" w:hAnsi="Times New Roman" w:cs="Times New Roman"/>
        </w:rPr>
        <w:t>, "</w:t>
      </w:r>
      <w:hyperlink r:id="rId34" w:history="1">
        <w:r w:rsidRPr="006125F2">
          <w:rPr>
            <w:rStyle w:val="Hyperlink"/>
            <w:rFonts w:ascii="Times New Roman" w:hAnsi="Times New Roman" w:cs="Times New Roman"/>
          </w:rPr>
          <w:t>Options for Avoiding Counterinsurgencies</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44, No. 1, Spring 2014, pp. 11-22. </w:t>
      </w:r>
      <w:r w:rsidRPr="006125F2">
        <w:rPr>
          <w:rFonts w:ascii="Times New Roman" w:hAnsi="Times New Roman" w:cs="Times New Roman"/>
          <w:b/>
        </w:rPr>
        <w:t>2013:</w:t>
      </w:r>
      <w:r w:rsidRPr="006125F2">
        <w:rPr>
          <w:rFonts w:ascii="Times New Roman" w:hAnsi="Times New Roman" w:cs="Times New Roman"/>
        </w:rPr>
        <w:t xml:space="preserve"> Robert Bunker, "</w:t>
      </w:r>
      <w:hyperlink r:id="rId35" w:history="1">
        <w:r w:rsidRPr="006125F2">
          <w:rPr>
            <w:rStyle w:val="Hyperlink"/>
            <w:rFonts w:ascii="Times New Roman" w:hAnsi="Times New Roman" w:cs="Times New Roman"/>
          </w:rPr>
          <w:t xml:space="preserve">Defeating Violent </w:t>
        </w:r>
        <w:proofErr w:type="spellStart"/>
        <w:r w:rsidRPr="006125F2">
          <w:rPr>
            <w:rStyle w:val="Hyperlink"/>
            <w:rFonts w:ascii="Times New Roman" w:hAnsi="Times New Roman" w:cs="Times New Roman"/>
          </w:rPr>
          <w:t>Nonstate</w:t>
        </w:r>
        <w:proofErr w:type="spellEnd"/>
        <w:r w:rsidRPr="006125F2">
          <w:rPr>
            <w:rStyle w:val="Hyperlink"/>
            <w:rFonts w:ascii="Times New Roman" w:hAnsi="Times New Roman" w:cs="Times New Roman"/>
          </w:rPr>
          <w:t xml:space="preserve"> Actors.</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Vol.43, No. 4, Winter 2013-14, pp. 57-65; Daniel Davis, “</w:t>
      </w:r>
      <w:hyperlink r:id="rId36" w:history="1">
        <w:r w:rsidRPr="006125F2">
          <w:rPr>
            <w:rStyle w:val="Hyperlink"/>
            <w:rFonts w:ascii="Times New Roman" w:hAnsi="Times New Roman" w:cs="Times New Roman"/>
          </w:rPr>
          <w:t>Purge the generals: What it will take to fix the Army</w:t>
        </w:r>
      </w:hyperlink>
      <w:r w:rsidRPr="006125F2">
        <w:rPr>
          <w:rFonts w:ascii="Times New Roman" w:hAnsi="Times New Roman" w:cs="Times New Roman"/>
        </w:rPr>
        <w:t xml:space="preserve">,” </w:t>
      </w:r>
      <w:r w:rsidRPr="006125F2">
        <w:rPr>
          <w:rFonts w:ascii="Times New Roman" w:hAnsi="Times New Roman" w:cs="Times New Roman"/>
          <w:i/>
        </w:rPr>
        <w:t>Armed Forces Journal</w:t>
      </w:r>
      <w:r w:rsidRPr="006125F2">
        <w:rPr>
          <w:rFonts w:ascii="Times New Roman" w:hAnsi="Times New Roman" w:cs="Times New Roman"/>
        </w:rPr>
        <w:t>, August 1, 2013; Daniel Davis, “</w:t>
      </w:r>
      <w:hyperlink r:id="rId37" w:history="1">
        <w:r w:rsidRPr="006125F2">
          <w:rPr>
            <w:rStyle w:val="Hyperlink"/>
            <w:rFonts w:ascii="Times New Roman" w:hAnsi="Times New Roman" w:cs="Times New Roman"/>
          </w:rPr>
          <w:t>The US military is preparing for the wrong future</w:t>
        </w:r>
      </w:hyperlink>
      <w:r w:rsidRPr="006125F2">
        <w:rPr>
          <w:rFonts w:ascii="Times New Roman" w:hAnsi="Times New Roman" w:cs="Times New Roman"/>
        </w:rPr>
        <w:t xml:space="preserve">,” </w:t>
      </w:r>
      <w:r w:rsidRPr="006125F2">
        <w:rPr>
          <w:rFonts w:ascii="Times New Roman" w:hAnsi="Times New Roman" w:cs="Times New Roman"/>
          <w:i/>
        </w:rPr>
        <w:t>The Guardian</w:t>
      </w:r>
      <w:r w:rsidRPr="006125F2">
        <w:rPr>
          <w:rFonts w:ascii="Times New Roman" w:hAnsi="Times New Roman" w:cs="Times New Roman"/>
        </w:rPr>
        <w:t xml:space="preserve">, August 8, 2013; John </w:t>
      </w:r>
      <w:proofErr w:type="spellStart"/>
      <w:r w:rsidRPr="006125F2">
        <w:rPr>
          <w:rFonts w:ascii="Times New Roman" w:hAnsi="Times New Roman" w:cs="Times New Roman"/>
        </w:rPr>
        <w:t>Deni</w:t>
      </w:r>
      <w:proofErr w:type="spellEnd"/>
      <w:r w:rsidRPr="006125F2">
        <w:rPr>
          <w:rFonts w:ascii="Times New Roman" w:hAnsi="Times New Roman" w:cs="Times New Roman"/>
        </w:rPr>
        <w:t>, "</w:t>
      </w:r>
      <w:hyperlink r:id="rId38" w:history="1">
        <w:r w:rsidRPr="006125F2">
          <w:rPr>
            <w:rStyle w:val="Hyperlink"/>
            <w:rFonts w:ascii="Times New Roman" w:hAnsi="Times New Roman" w:cs="Times New Roman"/>
          </w:rPr>
          <w:t xml:space="preserve">Strategic </w:t>
        </w:r>
        <w:proofErr w:type="spellStart"/>
        <w:r w:rsidRPr="006125F2">
          <w:rPr>
            <w:rStyle w:val="Hyperlink"/>
            <w:rFonts w:ascii="Times New Roman" w:hAnsi="Times New Roman" w:cs="Times New Roman"/>
          </w:rPr>
          <w:t>Landpower</w:t>
        </w:r>
        <w:proofErr w:type="spellEnd"/>
        <w:r w:rsidRPr="006125F2">
          <w:rPr>
            <w:rStyle w:val="Hyperlink"/>
            <w:rFonts w:ascii="Times New Roman" w:hAnsi="Times New Roman" w:cs="Times New Roman"/>
          </w:rPr>
          <w:t xml:space="preserve"> in the Indo-Asia-Pacific</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Vol. 43, No. 3, Autumn 2013, pp. 77-86; Francis Hoffman, “</w:t>
      </w:r>
      <w:hyperlink r:id="rId39" w:tgtFrame="new" w:history="1">
        <w:r w:rsidRPr="006125F2">
          <w:rPr>
            <w:rStyle w:val="Hyperlink"/>
            <w:rFonts w:ascii="Times New Roman" w:hAnsi="Times New Roman" w:cs="Times New Roman"/>
          </w:rPr>
          <w:t xml:space="preserve">Special Commentary: What the QDR Ought to Say about </w:t>
        </w:r>
        <w:proofErr w:type="spellStart"/>
        <w:r w:rsidRPr="006125F2">
          <w:rPr>
            <w:rStyle w:val="Hyperlink"/>
            <w:rFonts w:ascii="Times New Roman" w:hAnsi="Times New Roman" w:cs="Times New Roman"/>
          </w:rPr>
          <w:t>Landpower</w:t>
        </w:r>
        <w:proofErr w:type="spellEnd"/>
        <w:r w:rsidRPr="006125F2">
          <w:rPr>
            <w:rStyle w:val="Hyperlink"/>
            <w:rFonts w:ascii="Times New Roman" w:hAnsi="Times New Roman" w:cs="Times New Roman"/>
          </w:rPr>
          <w:t>.</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Winter 2013-14. pp. 7-14; Robert </w:t>
      </w:r>
      <w:proofErr w:type="spellStart"/>
      <w:r w:rsidRPr="006125F2">
        <w:rPr>
          <w:rFonts w:ascii="Times New Roman" w:hAnsi="Times New Roman" w:cs="Times New Roman"/>
        </w:rPr>
        <w:t>Killibrew</w:t>
      </w:r>
      <w:proofErr w:type="spellEnd"/>
      <w:r w:rsidRPr="006125F2">
        <w:rPr>
          <w:rFonts w:ascii="Times New Roman" w:hAnsi="Times New Roman" w:cs="Times New Roman"/>
        </w:rPr>
        <w:t>, “</w:t>
      </w:r>
      <w:hyperlink r:id="rId40" w:history="1">
        <w:r w:rsidRPr="006125F2">
          <w:rPr>
            <w:rStyle w:val="Hyperlink"/>
            <w:rFonts w:ascii="Times New Roman" w:hAnsi="Times New Roman" w:cs="Times New Roman"/>
          </w:rPr>
          <w:t>Rebuilding the Army – Again</w:t>
        </w:r>
      </w:hyperlink>
      <w:r w:rsidRPr="006125F2">
        <w:rPr>
          <w:rFonts w:ascii="Times New Roman" w:hAnsi="Times New Roman" w:cs="Times New Roman"/>
        </w:rPr>
        <w:t xml:space="preserve">,” </w:t>
      </w:r>
      <w:r w:rsidRPr="006125F2">
        <w:rPr>
          <w:rFonts w:ascii="Times New Roman" w:hAnsi="Times New Roman" w:cs="Times New Roman"/>
          <w:i/>
        </w:rPr>
        <w:t>Armed Forces Journal International</w:t>
      </w:r>
      <w:r w:rsidRPr="006125F2">
        <w:rPr>
          <w:rFonts w:ascii="Times New Roman" w:hAnsi="Times New Roman" w:cs="Times New Roman"/>
        </w:rPr>
        <w:t>, March 13, 2013; Steven Metz, “</w:t>
      </w:r>
      <w:hyperlink r:id="rId41" w:history="1">
        <w:r w:rsidRPr="006125F2">
          <w:rPr>
            <w:rStyle w:val="Hyperlink"/>
            <w:rFonts w:ascii="Times New Roman" w:hAnsi="Times New Roman" w:cs="Times New Roman"/>
          </w:rPr>
          <w:t xml:space="preserve">Strategic </w:t>
        </w:r>
        <w:proofErr w:type="spellStart"/>
        <w:r w:rsidRPr="006125F2">
          <w:rPr>
            <w:rStyle w:val="Hyperlink"/>
            <w:rFonts w:ascii="Times New Roman" w:hAnsi="Times New Roman" w:cs="Times New Roman"/>
          </w:rPr>
          <w:t>Landpower</w:t>
        </w:r>
        <w:proofErr w:type="spellEnd"/>
        <w:r w:rsidRPr="006125F2">
          <w:rPr>
            <w:rStyle w:val="Hyperlink"/>
            <w:rFonts w:ascii="Times New Roman" w:hAnsi="Times New Roman" w:cs="Times New Roman"/>
          </w:rPr>
          <w:t xml:space="preserve"> Task Force: Research Report</w:t>
        </w:r>
      </w:hyperlink>
      <w:r w:rsidRPr="006125F2">
        <w:rPr>
          <w:rFonts w:ascii="Times New Roman" w:hAnsi="Times New Roman" w:cs="Times New Roman"/>
        </w:rPr>
        <w:t>,” Carlisle, PA: Strategic Studies Institute, October 3, 2013; Carlton Meyer, “</w:t>
      </w:r>
      <w:hyperlink r:id="rId42" w:history="1">
        <w:r w:rsidRPr="006125F2">
          <w:rPr>
            <w:rStyle w:val="Hyperlink"/>
            <w:rFonts w:ascii="Times New Roman" w:hAnsi="Times New Roman" w:cs="Times New Roman"/>
          </w:rPr>
          <w:t>Save Our Army from Generals</w:t>
        </w:r>
      </w:hyperlink>
      <w:r w:rsidRPr="006125F2">
        <w:rPr>
          <w:rFonts w:ascii="Times New Roman" w:hAnsi="Times New Roman" w:cs="Times New Roman"/>
        </w:rPr>
        <w:t xml:space="preserve">,” </w:t>
      </w:r>
      <w:r w:rsidRPr="006125F2">
        <w:rPr>
          <w:rFonts w:ascii="Times New Roman" w:hAnsi="Times New Roman" w:cs="Times New Roman"/>
          <w:i/>
        </w:rPr>
        <w:t>G2mil.com</w:t>
      </w:r>
      <w:r w:rsidRPr="006125F2">
        <w:rPr>
          <w:rFonts w:ascii="Times New Roman" w:hAnsi="Times New Roman" w:cs="Times New Roman"/>
        </w:rPr>
        <w:t>, 2013; Anna, Simons, “</w:t>
      </w:r>
      <w:hyperlink r:id="rId43" w:tgtFrame="new" w:history="1">
        <w:r w:rsidRPr="006125F2">
          <w:rPr>
            <w:rStyle w:val="Hyperlink"/>
            <w:rFonts w:ascii="Times New Roman" w:hAnsi="Times New Roman" w:cs="Times New Roman"/>
          </w:rPr>
          <w:t>Rebalancing US Military Power.</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Winter 2013-14. pp. 35-44; Stephen Watts and Stephanie </w:t>
      </w:r>
      <w:proofErr w:type="spellStart"/>
      <w:r w:rsidRPr="006125F2">
        <w:rPr>
          <w:rFonts w:ascii="Times New Roman" w:hAnsi="Times New Roman" w:cs="Times New Roman"/>
        </w:rPr>
        <w:t>Pezard</w:t>
      </w:r>
      <w:proofErr w:type="spellEnd"/>
      <w:r w:rsidRPr="006125F2">
        <w:rPr>
          <w:rFonts w:ascii="Times New Roman" w:hAnsi="Times New Roman" w:cs="Times New Roman"/>
        </w:rPr>
        <w:t>, "</w:t>
      </w:r>
      <w:hyperlink r:id="rId44" w:history="1">
        <w:r w:rsidRPr="006125F2">
          <w:rPr>
            <w:rStyle w:val="Hyperlink"/>
            <w:rFonts w:ascii="Times New Roman" w:hAnsi="Times New Roman" w:cs="Times New Roman"/>
          </w:rPr>
          <w:t>Rethinking Small-Footprint Interventions</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Vol. 44, No. 1, Spring 2014, pp. 23-36. </w:t>
      </w:r>
      <w:r w:rsidRPr="006125F2">
        <w:rPr>
          <w:rFonts w:ascii="Times New Roman" w:hAnsi="Times New Roman" w:cs="Times New Roman"/>
          <w:b/>
        </w:rPr>
        <w:t>2012:</w:t>
      </w:r>
      <w:r w:rsidRPr="006125F2">
        <w:rPr>
          <w:rFonts w:ascii="Times New Roman" w:hAnsi="Times New Roman" w:cs="Times New Roman"/>
        </w:rPr>
        <w:t xml:space="preserve"> John </w:t>
      </w:r>
      <w:proofErr w:type="spellStart"/>
      <w:r w:rsidRPr="006125F2">
        <w:rPr>
          <w:rFonts w:ascii="Times New Roman" w:hAnsi="Times New Roman" w:cs="Times New Roman"/>
        </w:rPr>
        <w:t>Deni</w:t>
      </w:r>
      <w:proofErr w:type="spellEnd"/>
      <w:r w:rsidRPr="006125F2">
        <w:rPr>
          <w:rFonts w:ascii="Times New Roman" w:hAnsi="Times New Roman" w:cs="Times New Roman"/>
        </w:rPr>
        <w:t xml:space="preserve">, </w:t>
      </w:r>
      <w:hyperlink r:id="rId45" w:history="1">
        <w:r w:rsidRPr="006125F2">
          <w:rPr>
            <w:rStyle w:val="Hyperlink"/>
            <w:rFonts w:ascii="Times New Roman" w:hAnsi="Times New Roman" w:cs="Times New Roman"/>
            <w:i/>
          </w:rPr>
          <w:t xml:space="preserve">The Future of American </w:t>
        </w:r>
        <w:proofErr w:type="spellStart"/>
        <w:r w:rsidRPr="006125F2">
          <w:rPr>
            <w:rStyle w:val="Hyperlink"/>
            <w:rFonts w:ascii="Times New Roman" w:hAnsi="Times New Roman" w:cs="Times New Roman"/>
            <w:i/>
          </w:rPr>
          <w:t>Landpower</w:t>
        </w:r>
        <w:proofErr w:type="spellEnd"/>
        <w:r w:rsidRPr="006125F2">
          <w:rPr>
            <w:rStyle w:val="Hyperlink"/>
            <w:rFonts w:ascii="Times New Roman" w:hAnsi="Times New Roman" w:cs="Times New Roman"/>
            <w:i/>
          </w:rPr>
          <w:t>: Does Forward Presence Still Matter? The Case of the Army in Europe</w:t>
        </w:r>
      </w:hyperlink>
      <w:r w:rsidRPr="006125F2">
        <w:rPr>
          <w:rFonts w:ascii="Times New Roman" w:hAnsi="Times New Roman" w:cs="Times New Roman"/>
        </w:rPr>
        <w:t xml:space="preserve">, Carlisle, PA: Strategic Studies Institute, US Army War College, November 2014; Jack A. </w:t>
      </w:r>
      <w:proofErr w:type="spellStart"/>
      <w:r w:rsidRPr="006125F2">
        <w:rPr>
          <w:rFonts w:ascii="Times New Roman" w:hAnsi="Times New Roman" w:cs="Times New Roman"/>
        </w:rPr>
        <w:t>LeCuyer</w:t>
      </w:r>
      <w:proofErr w:type="spellEnd"/>
      <w:r w:rsidRPr="006125F2">
        <w:rPr>
          <w:rFonts w:ascii="Times New Roman" w:hAnsi="Times New Roman" w:cs="Times New Roman"/>
        </w:rPr>
        <w:t xml:space="preserve">, </w:t>
      </w:r>
      <w:hyperlink r:id="rId46" w:history="1">
        <w:r w:rsidRPr="006125F2">
          <w:rPr>
            <w:rStyle w:val="Hyperlink"/>
            <w:rFonts w:ascii="Times New Roman" w:hAnsi="Times New Roman" w:cs="Times New Roman"/>
            <w:i/>
          </w:rPr>
          <w:t>A National Security Staff for the 21</w:t>
        </w:r>
        <w:r w:rsidRPr="006125F2">
          <w:rPr>
            <w:rStyle w:val="Hyperlink"/>
            <w:rFonts w:ascii="Times New Roman" w:hAnsi="Times New Roman" w:cs="Times New Roman"/>
            <w:i/>
            <w:vertAlign w:val="superscript"/>
          </w:rPr>
          <w:t>st</w:t>
        </w:r>
        <w:r w:rsidRPr="006125F2">
          <w:rPr>
            <w:rStyle w:val="Hyperlink"/>
            <w:rFonts w:ascii="Times New Roman" w:hAnsi="Times New Roman" w:cs="Times New Roman"/>
            <w:i/>
          </w:rPr>
          <w:t xml:space="preserve"> Century</w:t>
        </w:r>
      </w:hyperlink>
      <w:r w:rsidRPr="006125F2">
        <w:rPr>
          <w:rFonts w:ascii="Times New Roman" w:hAnsi="Times New Roman" w:cs="Times New Roman"/>
        </w:rPr>
        <w:t xml:space="preserve">, Carlisle, PA: Strategic Studies Institute, December 2012; Raymond Millen, </w:t>
      </w:r>
      <w:hyperlink r:id="rId47" w:tgtFrame="new" w:history="1">
        <w:r w:rsidRPr="006125F2">
          <w:rPr>
            <w:rStyle w:val="Hyperlink"/>
            <w:rFonts w:ascii="Times New Roman" w:hAnsi="Times New Roman" w:cs="Times New Roman"/>
          </w:rPr>
          <w:t>“Cultivating Strategic Thinking: The Eisenhower Model.”</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Summer 2012. pp. 56-70; Ray </w:t>
      </w:r>
      <w:proofErr w:type="spellStart"/>
      <w:r w:rsidRPr="006125F2">
        <w:rPr>
          <w:rFonts w:ascii="Times New Roman" w:hAnsi="Times New Roman" w:cs="Times New Roman"/>
        </w:rPr>
        <w:t>Odierno</w:t>
      </w:r>
      <w:proofErr w:type="spellEnd"/>
      <w:r w:rsidRPr="006125F2">
        <w:rPr>
          <w:rFonts w:ascii="Times New Roman" w:hAnsi="Times New Roman" w:cs="Times New Roman"/>
        </w:rPr>
        <w:t>, “</w:t>
      </w:r>
      <w:hyperlink r:id="rId48" w:history="1">
        <w:r w:rsidRPr="006125F2">
          <w:rPr>
            <w:rStyle w:val="Hyperlink"/>
            <w:rFonts w:ascii="Times New Roman" w:hAnsi="Times New Roman" w:cs="Times New Roman"/>
          </w:rPr>
          <w:t>The US Army in a time of transition – building a flexible force</w:t>
        </w:r>
      </w:hyperlink>
      <w:r w:rsidRPr="006125F2">
        <w:rPr>
          <w:rFonts w:ascii="Times New Roman" w:hAnsi="Times New Roman" w:cs="Times New Roman"/>
        </w:rPr>
        <w:t xml:space="preserve">,” </w:t>
      </w:r>
      <w:r w:rsidRPr="006125F2">
        <w:rPr>
          <w:rFonts w:ascii="Times New Roman" w:hAnsi="Times New Roman" w:cs="Times New Roman"/>
          <w:i/>
        </w:rPr>
        <w:t>Foreign Affairs</w:t>
      </w:r>
      <w:r w:rsidRPr="006125F2">
        <w:rPr>
          <w:rFonts w:ascii="Times New Roman" w:hAnsi="Times New Roman" w:cs="Times New Roman"/>
        </w:rPr>
        <w:t xml:space="preserve">, May/June 2012. </w:t>
      </w:r>
      <w:r w:rsidRPr="006125F2">
        <w:rPr>
          <w:rFonts w:ascii="Times New Roman" w:hAnsi="Times New Roman" w:cs="Times New Roman"/>
          <w:b/>
        </w:rPr>
        <w:t xml:space="preserve">2011: </w:t>
      </w:r>
      <w:proofErr w:type="spellStart"/>
      <w:r w:rsidRPr="006125F2">
        <w:rPr>
          <w:rFonts w:ascii="Times New Roman" w:hAnsi="Times New Roman" w:cs="Times New Roman"/>
        </w:rPr>
        <w:t>Dru</w:t>
      </w:r>
      <w:proofErr w:type="spellEnd"/>
      <w:r w:rsidRPr="006125F2">
        <w:rPr>
          <w:rFonts w:ascii="Times New Roman" w:hAnsi="Times New Roman" w:cs="Times New Roman"/>
        </w:rPr>
        <w:t xml:space="preserve"> </w:t>
      </w:r>
      <w:proofErr w:type="spellStart"/>
      <w:r w:rsidRPr="006125F2">
        <w:rPr>
          <w:rFonts w:ascii="Times New Roman" w:hAnsi="Times New Roman" w:cs="Times New Roman"/>
        </w:rPr>
        <w:t>Lauzon</w:t>
      </w:r>
      <w:proofErr w:type="spellEnd"/>
      <w:r w:rsidRPr="006125F2">
        <w:rPr>
          <w:rFonts w:ascii="Times New Roman" w:hAnsi="Times New Roman" w:cs="Times New Roman"/>
        </w:rPr>
        <w:t xml:space="preserve"> and Andrew Vine, </w:t>
      </w:r>
      <w:hyperlink r:id="rId49" w:history="1">
        <w:r w:rsidRPr="006125F2">
          <w:rPr>
            <w:rStyle w:val="Hyperlink"/>
            <w:rFonts w:ascii="Times New Roman" w:hAnsi="Times New Roman" w:cs="Times New Roman"/>
            <w:i/>
          </w:rPr>
          <w:t>Security and Governance: Foundations for International Stability</w:t>
        </w:r>
      </w:hyperlink>
      <w:r w:rsidRPr="006125F2">
        <w:rPr>
          <w:rFonts w:ascii="Times New Roman" w:hAnsi="Times New Roman" w:cs="Times New Roman"/>
        </w:rPr>
        <w:t xml:space="preserve">, Carlisle, PA: Strategic Studies Institute, March 25, 2011; Steve </w:t>
      </w:r>
      <w:proofErr w:type="spellStart"/>
      <w:r w:rsidRPr="006125F2">
        <w:rPr>
          <w:rFonts w:ascii="Times New Roman" w:hAnsi="Times New Roman" w:cs="Times New Roman"/>
        </w:rPr>
        <w:t>Maxner</w:t>
      </w:r>
      <w:proofErr w:type="spellEnd"/>
      <w:r w:rsidRPr="006125F2">
        <w:rPr>
          <w:rFonts w:ascii="Times New Roman" w:hAnsi="Times New Roman" w:cs="Times New Roman"/>
        </w:rPr>
        <w:t xml:space="preserve">, Dennis Patterson, and Dave Lewis, </w:t>
      </w:r>
      <w:hyperlink r:id="rId50" w:history="1">
        <w:r w:rsidRPr="006125F2">
          <w:rPr>
            <w:rStyle w:val="Hyperlink"/>
            <w:rFonts w:ascii="Times New Roman" w:hAnsi="Times New Roman" w:cs="Times New Roman"/>
            <w:i/>
          </w:rPr>
          <w:t>US National Security Policy and Military Strategy: Understanding the Environment for Contemporary Warfare</w:t>
        </w:r>
      </w:hyperlink>
      <w:r w:rsidRPr="006125F2">
        <w:rPr>
          <w:rFonts w:ascii="Times New Roman" w:hAnsi="Times New Roman" w:cs="Times New Roman"/>
        </w:rPr>
        <w:t xml:space="preserve">, Carlisle, PA: Strategic Studies Institute, April 6, 2011. </w:t>
      </w:r>
      <w:r w:rsidRPr="006125F2">
        <w:rPr>
          <w:rFonts w:ascii="Times New Roman" w:hAnsi="Times New Roman" w:cs="Times New Roman"/>
          <w:b/>
        </w:rPr>
        <w:t>2010:</w:t>
      </w:r>
      <w:r w:rsidRPr="006125F2">
        <w:rPr>
          <w:rFonts w:ascii="Times New Roman" w:hAnsi="Times New Roman" w:cs="Times New Roman"/>
        </w:rPr>
        <w:t xml:space="preserve"> Richard A. </w:t>
      </w:r>
      <w:proofErr w:type="spellStart"/>
      <w:r w:rsidRPr="006125F2">
        <w:rPr>
          <w:rFonts w:ascii="Times New Roman" w:hAnsi="Times New Roman" w:cs="Times New Roman"/>
        </w:rPr>
        <w:t>Lacquemont</w:t>
      </w:r>
      <w:proofErr w:type="spellEnd"/>
      <w:r w:rsidRPr="006125F2">
        <w:rPr>
          <w:rFonts w:ascii="Times New Roman" w:hAnsi="Times New Roman" w:cs="Times New Roman"/>
        </w:rPr>
        <w:t xml:space="preserve">, Jr. </w:t>
      </w:r>
      <w:hyperlink r:id="rId51" w:tgtFrame="new" w:history="1">
        <w:r w:rsidRPr="006125F2">
          <w:rPr>
            <w:rStyle w:val="Hyperlink"/>
            <w:rFonts w:ascii="Times New Roman" w:hAnsi="Times New Roman" w:cs="Times New Roman"/>
          </w:rPr>
          <w:t>“Integrating Civilian and Military Activities,”</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Spring 2010. pp. 20-33; Phillip </w:t>
      </w:r>
      <w:proofErr w:type="spellStart"/>
      <w:r w:rsidRPr="006125F2">
        <w:rPr>
          <w:rFonts w:ascii="Times New Roman" w:hAnsi="Times New Roman" w:cs="Times New Roman"/>
        </w:rPr>
        <w:t>Meilinger</w:t>
      </w:r>
      <w:proofErr w:type="spellEnd"/>
      <w:r w:rsidRPr="006125F2">
        <w:rPr>
          <w:rFonts w:ascii="Times New Roman" w:hAnsi="Times New Roman" w:cs="Times New Roman"/>
        </w:rPr>
        <w:t xml:space="preserve">, </w:t>
      </w:r>
      <w:hyperlink r:id="rId52" w:tgtFrame="new" w:history="1">
        <w:r w:rsidRPr="006125F2">
          <w:rPr>
            <w:rStyle w:val="Hyperlink"/>
            <w:rFonts w:ascii="Times New Roman" w:hAnsi="Times New Roman" w:cs="Times New Roman"/>
          </w:rPr>
          <w:t>“Soldiers and Politics: Exposing Some Myths,”</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Summer 2010. pp. 74-86. </w:t>
      </w:r>
      <w:r w:rsidRPr="006125F2">
        <w:rPr>
          <w:rFonts w:ascii="Times New Roman" w:hAnsi="Times New Roman" w:cs="Times New Roman"/>
          <w:b/>
        </w:rPr>
        <w:t>2009:</w:t>
      </w:r>
      <w:r w:rsidRPr="006125F2">
        <w:rPr>
          <w:rFonts w:ascii="Times New Roman" w:hAnsi="Times New Roman" w:cs="Times New Roman"/>
        </w:rPr>
        <w:t xml:space="preserve"> Antulio Echevarria, </w:t>
      </w:r>
      <w:hyperlink r:id="rId53" w:history="1">
        <w:r w:rsidRPr="006125F2">
          <w:rPr>
            <w:rStyle w:val="Hyperlink"/>
            <w:rFonts w:ascii="Times New Roman" w:hAnsi="Times New Roman" w:cs="Times New Roman"/>
            <w:i/>
          </w:rPr>
          <w:t>Strategic Implications of Emerging Technologies</w:t>
        </w:r>
      </w:hyperlink>
      <w:r w:rsidRPr="006125F2">
        <w:rPr>
          <w:rFonts w:ascii="Times New Roman" w:hAnsi="Times New Roman" w:cs="Times New Roman"/>
        </w:rPr>
        <w:t xml:space="preserve">, Colloquium Brief, Carlisle, PA: Strategic Studies Institute, June 18, 2009; </w:t>
      </w:r>
      <w:proofErr w:type="spellStart"/>
      <w:r w:rsidRPr="006125F2">
        <w:rPr>
          <w:rFonts w:ascii="Times New Roman" w:hAnsi="Times New Roman" w:cs="Times New Roman"/>
        </w:rPr>
        <w:t>Ionut</w:t>
      </w:r>
      <w:proofErr w:type="spellEnd"/>
      <w:r w:rsidRPr="006125F2">
        <w:rPr>
          <w:rFonts w:ascii="Times New Roman" w:hAnsi="Times New Roman" w:cs="Times New Roman"/>
        </w:rPr>
        <w:t xml:space="preserve"> </w:t>
      </w:r>
      <w:proofErr w:type="spellStart"/>
      <w:r w:rsidRPr="006125F2">
        <w:rPr>
          <w:rFonts w:ascii="Times New Roman" w:hAnsi="Times New Roman" w:cs="Times New Roman"/>
        </w:rPr>
        <w:t>Popescu</w:t>
      </w:r>
      <w:proofErr w:type="spellEnd"/>
      <w:r w:rsidRPr="006125F2">
        <w:rPr>
          <w:rFonts w:ascii="Times New Roman" w:hAnsi="Times New Roman" w:cs="Times New Roman"/>
        </w:rPr>
        <w:t xml:space="preserve"> and Dallas Owens, </w:t>
      </w:r>
      <w:hyperlink r:id="rId54" w:history="1">
        <w:r w:rsidRPr="006125F2">
          <w:rPr>
            <w:rStyle w:val="Hyperlink"/>
            <w:rFonts w:ascii="Times New Roman" w:hAnsi="Times New Roman" w:cs="Times New Roman"/>
            <w:i/>
          </w:rPr>
          <w:t>American Grand Strategy After War</w:t>
        </w:r>
      </w:hyperlink>
      <w:r w:rsidRPr="006125F2">
        <w:rPr>
          <w:rFonts w:ascii="Times New Roman" w:hAnsi="Times New Roman" w:cs="Times New Roman"/>
        </w:rPr>
        <w:t xml:space="preserve">, Colloquium Brief, Carlisle, PA: Strategic Studies Institute, May 22, 2009. </w:t>
      </w:r>
      <w:r w:rsidRPr="006125F2">
        <w:rPr>
          <w:rFonts w:ascii="Times New Roman" w:hAnsi="Times New Roman" w:cs="Times New Roman"/>
          <w:b/>
        </w:rPr>
        <w:t>2007:</w:t>
      </w:r>
      <w:r w:rsidRPr="006125F2">
        <w:rPr>
          <w:rFonts w:ascii="Times New Roman" w:hAnsi="Times New Roman" w:cs="Times New Roman"/>
        </w:rPr>
        <w:t xml:space="preserve"> Steven Metz and Frank Hoffman, “</w:t>
      </w:r>
      <w:hyperlink r:id="rId55" w:history="1">
        <w:r w:rsidRPr="006125F2">
          <w:rPr>
            <w:rStyle w:val="Hyperlink"/>
            <w:rFonts w:ascii="Times New Roman" w:hAnsi="Times New Roman" w:cs="Times New Roman"/>
          </w:rPr>
          <w:t>Restructuring America’s Ground Forces: Better, Not Bigger</w:t>
        </w:r>
      </w:hyperlink>
      <w:r w:rsidRPr="006125F2">
        <w:rPr>
          <w:rFonts w:ascii="Times New Roman" w:hAnsi="Times New Roman" w:cs="Times New Roman"/>
        </w:rPr>
        <w:t xml:space="preserve">,” Policy Analysis Brief, Muscatine, IA: The Stanley Foundation, September 2007; Paul </w:t>
      </w:r>
      <w:proofErr w:type="spellStart"/>
      <w:r w:rsidRPr="006125F2">
        <w:rPr>
          <w:rFonts w:ascii="Times New Roman" w:hAnsi="Times New Roman" w:cs="Times New Roman"/>
        </w:rPr>
        <w:t>Yingling</w:t>
      </w:r>
      <w:proofErr w:type="spellEnd"/>
      <w:r w:rsidRPr="006125F2">
        <w:rPr>
          <w:rFonts w:ascii="Times New Roman" w:hAnsi="Times New Roman" w:cs="Times New Roman"/>
        </w:rPr>
        <w:t>, “</w:t>
      </w:r>
      <w:hyperlink r:id="rId56" w:history="1">
        <w:r w:rsidRPr="006125F2">
          <w:rPr>
            <w:rStyle w:val="Hyperlink"/>
            <w:rFonts w:ascii="Times New Roman" w:hAnsi="Times New Roman" w:cs="Times New Roman"/>
          </w:rPr>
          <w:t>A Failure of Generalship</w:t>
        </w:r>
      </w:hyperlink>
      <w:r w:rsidRPr="006125F2">
        <w:rPr>
          <w:rFonts w:ascii="Times New Roman" w:hAnsi="Times New Roman" w:cs="Times New Roman"/>
        </w:rPr>
        <w:t xml:space="preserve">,” </w:t>
      </w:r>
      <w:r w:rsidRPr="006125F2">
        <w:rPr>
          <w:rFonts w:ascii="Times New Roman" w:hAnsi="Times New Roman" w:cs="Times New Roman"/>
          <w:i/>
        </w:rPr>
        <w:t>Armed Forces Journal</w:t>
      </w:r>
      <w:r w:rsidRPr="006125F2">
        <w:rPr>
          <w:rFonts w:ascii="Times New Roman" w:hAnsi="Times New Roman" w:cs="Times New Roman"/>
        </w:rPr>
        <w:t xml:space="preserve">, May 2007. </w:t>
      </w:r>
      <w:r w:rsidRPr="006125F2">
        <w:rPr>
          <w:rFonts w:ascii="Times New Roman" w:hAnsi="Times New Roman" w:cs="Times New Roman"/>
          <w:b/>
        </w:rPr>
        <w:t>2006:</w:t>
      </w:r>
      <w:r w:rsidRPr="006125F2">
        <w:rPr>
          <w:rFonts w:ascii="Times New Roman" w:hAnsi="Times New Roman" w:cs="Times New Roman"/>
        </w:rPr>
        <w:t xml:space="preserve"> Daniel Mitchell, “</w:t>
      </w:r>
      <w:hyperlink r:id="rId57" w:history="1">
        <w:r w:rsidRPr="006125F2">
          <w:rPr>
            <w:rStyle w:val="Hyperlink"/>
            <w:rFonts w:ascii="Times New Roman" w:hAnsi="Times New Roman" w:cs="Times New Roman"/>
          </w:rPr>
          <w:t>Policy Implications for NGOs and Contractors in Permissive and Non-Permissive Environments</w:t>
        </w:r>
      </w:hyperlink>
      <w:r w:rsidRPr="006125F2">
        <w:rPr>
          <w:rFonts w:ascii="Times New Roman" w:hAnsi="Times New Roman" w:cs="Times New Roman"/>
        </w:rPr>
        <w:t xml:space="preserve">, Strategy Paper, Carlisle, PA: Strategic Studies Institute, March 15, 2006. </w:t>
      </w:r>
      <w:r w:rsidRPr="006125F2">
        <w:rPr>
          <w:rFonts w:ascii="Times New Roman" w:hAnsi="Times New Roman" w:cs="Times New Roman"/>
          <w:b/>
        </w:rPr>
        <w:t>2005:</w:t>
      </w:r>
      <w:r w:rsidRPr="006125F2">
        <w:rPr>
          <w:rFonts w:ascii="Times New Roman" w:hAnsi="Times New Roman" w:cs="Times New Roman"/>
        </w:rPr>
        <w:t xml:space="preserve"> Jean Mahan, William Key, and Robert </w:t>
      </w:r>
      <w:proofErr w:type="spellStart"/>
      <w:r w:rsidRPr="006125F2">
        <w:rPr>
          <w:rFonts w:ascii="Times New Roman" w:hAnsi="Times New Roman" w:cs="Times New Roman"/>
        </w:rPr>
        <w:t>Brigantic</w:t>
      </w:r>
      <w:proofErr w:type="spellEnd"/>
      <w:r w:rsidRPr="006125F2">
        <w:rPr>
          <w:rFonts w:ascii="Times New Roman" w:hAnsi="Times New Roman" w:cs="Times New Roman"/>
        </w:rPr>
        <w:t>, “</w:t>
      </w:r>
      <w:hyperlink r:id="rId58" w:history="1">
        <w:r w:rsidRPr="006125F2">
          <w:rPr>
            <w:rStyle w:val="Hyperlink"/>
            <w:rFonts w:ascii="Times New Roman" w:hAnsi="Times New Roman" w:cs="Times New Roman"/>
          </w:rPr>
          <w:t>Quick Strategic Force Closure Sensitivity for Multiple Scenarios</w:t>
        </w:r>
      </w:hyperlink>
      <w:r w:rsidRPr="006125F2">
        <w:rPr>
          <w:rFonts w:ascii="Times New Roman" w:hAnsi="Times New Roman" w:cs="Times New Roman"/>
        </w:rPr>
        <w:t>,” Scott AFB, IL: US Transportation Command, February 1, 2005; Steven Metz and Raymond Millen. "</w:t>
      </w:r>
      <w:hyperlink r:id="rId59" w:history="1">
        <w:r w:rsidRPr="006125F2">
          <w:rPr>
            <w:rStyle w:val="Hyperlink"/>
            <w:rFonts w:ascii="Times New Roman" w:hAnsi="Times New Roman" w:cs="Times New Roman"/>
          </w:rPr>
          <w:t xml:space="preserve">Intervention, Stabilization, and Transformation Operations: The Role of </w:t>
        </w:r>
        <w:proofErr w:type="spellStart"/>
        <w:r w:rsidRPr="006125F2">
          <w:rPr>
            <w:rStyle w:val="Hyperlink"/>
            <w:rFonts w:ascii="Times New Roman" w:hAnsi="Times New Roman" w:cs="Times New Roman"/>
          </w:rPr>
          <w:t>Landpower</w:t>
        </w:r>
        <w:proofErr w:type="spellEnd"/>
        <w:r w:rsidRPr="006125F2">
          <w:rPr>
            <w:rStyle w:val="Hyperlink"/>
            <w:rFonts w:ascii="Times New Roman" w:hAnsi="Times New Roman" w:cs="Times New Roman"/>
          </w:rPr>
          <w:t xml:space="preserve"> in the New Strategic Environment</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Spring 2005. pp. 41-52; Brian Watson, “</w:t>
      </w:r>
      <w:hyperlink r:id="rId60" w:history="1">
        <w:r w:rsidRPr="006125F2">
          <w:rPr>
            <w:rStyle w:val="Hyperlink"/>
            <w:rFonts w:ascii="Times New Roman" w:hAnsi="Times New Roman" w:cs="Times New Roman"/>
          </w:rPr>
          <w:t>Reshaping the Expeditionary Army to Win Decisively: The Case for Greater Stabilization Capacity in the Modular Force</w:t>
        </w:r>
      </w:hyperlink>
      <w:r w:rsidRPr="006125F2">
        <w:rPr>
          <w:rFonts w:ascii="Times New Roman" w:hAnsi="Times New Roman" w:cs="Times New Roman"/>
        </w:rPr>
        <w:t xml:space="preserve">,” Carlisle, PA: Strategic Studies Institute, August 2005; </w:t>
      </w:r>
      <w:proofErr w:type="spellStart"/>
      <w:r w:rsidRPr="006125F2">
        <w:rPr>
          <w:rFonts w:ascii="Times New Roman" w:hAnsi="Times New Roman" w:cs="Times New Roman"/>
        </w:rPr>
        <w:t>Sherifa</w:t>
      </w:r>
      <w:proofErr w:type="spellEnd"/>
      <w:r w:rsidRPr="006125F2">
        <w:rPr>
          <w:rFonts w:ascii="Times New Roman" w:hAnsi="Times New Roman" w:cs="Times New Roman"/>
        </w:rPr>
        <w:t xml:space="preserve"> </w:t>
      </w:r>
      <w:proofErr w:type="spellStart"/>
      <w:r w:rsidRPr="006125F2">
        <w:rPr>
          <w:rFonts w:ascii="Times New Roman" w:hAnsi="Times New Roman" w:cs="Times New Roman"/>
        </w:rPr>
        <w:t>Zuhur</w:t>
      </w:r>
      <w:proofErr w:type="spellEnd"/>
      <w:r w:rsidRPr="006125F2">
        <w:rPr>
          <w:rFonts w:ascii="Times New Roman" w:hAnsi="Times New Roman" w:cs="Times New Roman"/>
        </w:rPr>
        <w:t xml:space="preserve">, </w:t>
      </w:r>
      <w:hyperlink r:id="rId61" w:history="1">
        <w:r w:rsidRPr="006125F2">
          <w:rPr>
            <w:rStyle w:val="Hyperlink"/>
            <w:rFonts w:ascii="Times New Roman" w:hAnsi="Times New Roman" w:cs="Times New Roman"/>
            <w:i/>
          </w:rPr>
          <w:t xml:space="preserve">A Hundred </w:t>
        </w:r>
        <w:proofErr w:type="spellStart"/>
        <w:r w:rsidRPr="006125F2">
          <w:rPr>
            <w:rStyle w:val="Hyperlink"/>
            <w:rFonts w:ascii="Times New Roman" w:hAnsi="Times New Roman" w:cs="Times New Roman"/>
            <w:i/>
          </w:rPr>
          <w:t>Osamas</w:t>
        </w:r>
        <w:proofErr w:type="spellEnd"/>
        <w:r w:rsidRPr="006125F2">
          <w:rPr>
            <w:rStyle w:val="Hyperlink"/>
            <w:rFonts w:ascii="Times New Roman" w:hAnsi="Times New Roman" w:cs="Times New Roman"/>
            <w:i/>
          </w:rPr>
          <w:t>: Islamist Threats and the Future of Counterinsurgency</w:t>
        </w:r>
      </w:hyperlink>
      <w:r w:rsidRPr="006125F2">
        <w:rPr>
          <w:rFonts w:ascii="Times New Roman" w:hAnsi="Times New Roman" w:cs="Times New Roman"/>
          <w:b/>
        </w:rPr>
        <w:t xml:space="preserve">, </w:t>
      </w:r>
      <w:r w:rsidRPr="006125F2">
        <w:rPr>
          <w:rFonts w:ascii="Times New Roman" w:hAnsi="Times New Roman" w:cs="Times New Roman"/>
        </w:rPr>
        <w:t xml:space="preserve">Carlisle, PA: Strategic Studies Institute, US Army War College, December 2005. </w:t>
      </w:r>
      <w:r w:rsidRPr="006125F2">
        <w:rPr>
          <w:rFonts w:ascii="Times New Roman" w:hAnsi="Times New Roman" w:cs="Times New Roman"/>
          <w:b/>
        </w:rPr>
        <w:t>2004:</w:t>
      </w:r>
      <w:r w:rsidRPr="006125F2">
        <w:rPr>
          <w:rFonts w:ascii="Times New Roman" w:hAnsi="Times New Roman" w:cs="Times New Roman"/>
        </w:rPr>
        <w:t xml:space="preserve"> Peter Wilson, John Gordon IV, and David Johnson, “</w:t>
      </w:r>
      <w:hyperlink r:id="rId62" w:history="1">
        <w:r w:rsidRPr="006125F2">
          <w:rPr>
            <w:rStyle w:val="Hyperlink"/>
            <w:rFonts w:ascii="Times New Roman" w:hAnsi="Times New Roman" w:cs="Times New Roman"/>
          </w:rPr>
          <w:t>An Alternative Future Force: Building a Better Army</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 Winter 2003-2004. </w:t>
      </w:r>
      <w:r w:rsidRPr="006125F2">
        <w:rPr>
          <w:rFonts w:ascii="Times New Roman" w:hAnsi="Times New Roman" w:cs="Times New Roman"/>
          <w:b/>
        </w:rPr>
        <w:t>2003:</w:t>
      </w:r>
      <w:r w:rsidRPr="006125F2">
        <w:rPr>
          <w:rFonts w:ascii="Times New Roman" w:hAnsi="Times New Roman" w:cs="Times New Roman"/>
        </w:rPr>
        <w:t xml:space="preserve"> Steven Metz and Raymond Millen, </w:t>
      </w:r>
      <w:hyperlink r:id="rId63" w:history="1">
        <w:r w:rsidRPr="006125F2">
          <w:rPr>
            <w:rStyle w:val="Hyperlink"/>
            <w:rFonts w:ascii="Times New Roman" w:hAnsi="Times New Roman" w:cs="Times New Roman"/>
            <w:i/>
          </w:rPr>
          <w:t xml:space="preserve">Future War/Future </w:t>
        </w:r>
        <w:proofErr w:type="spellStart"/>
        <w:r w:rsidRPr="006125F2">
          <w:rPr>
            <w:rStyle w:val="Hyperlink"/>
            <w:rFonts w:ascii="Times New Roman" w:hAnsi="Times New Roman" w:cs="Times New Roman"/>
            <w:i/>
          </w:rPr>
          <w:t>Battlespace</w:t>
        </w:r>
        <w:proofErr w:type="spellEnd"/>
        <w:r w:rsidRPr="006125F2">
          <w:rPr>
            <w:rStyle w:val="Hyperlink"/>
            <w:rFonts w:ascii="Times New Roman" w:hAnsi="Times New Roman" w:cs="Times New Roman"/>
            <w:i/>
          </w:rPr>
          <w:t xml:space="preserve">: The Strategic Role of American </w:t>
        </w:r>
        <w:proofErr w:type="spellStart"/>
        <w:r w:rsidRPr="006125F2">
          <w:rPr>
            <w:rStyle w:val="Hyperlink"/>
            <w:rFonts w:ascii="Times New Roman" w:hAnsi="Times New Roman" w:cs="Times New Roman"/>
            <w:i/>
          </w:rPr>
          <w:t>Landpower</w:t>
        </w:r>
        <w:proofErr w:type="spellEnd"/>
      </w:hyperlink>
      <w:r w:rsidRPr="006125F2">
        <w:rPr>
          <w:rFonts w:ascii="Times New Roman" w:hAnsi="Times New Roman" w:cs="Times New Roman"/>
        </w:rPr>
        <w:t xml:space="preserve">, Carlisle, PA: Strategic Studies Institute, 2001. </w:t>
      </w:r>
      <w:r w:rsidRPr="006125F2">
        <w:rPr>
          <w:rFonts w:ascii="Times New Roman" w:hAnsi="Times New Roman" w:cs="Times New Roman"/>
          <w:b/>
        </w:rPr>
        <w:t>2002:</w:t>
      </w:r>
      <w:r w:rsidRPr="006125F2">
        <w:rPr>
          <w:rFonts w:ascii="Times New Roman" w:hAnsi="Times New Roman" w:cs="Times New Roman"/>
        </w:rPr>
        <w:t xml:space="preserve"> Thomas </w:t>
      </w:r>
      <w:proofErr w:type="spellStart"/>
      <w:r w:rsidRPr="006125F2">
        <w:rPr>
          <w:rFonts w:ascii="Times New Roman" w:hAnsi="Times New Roman" w:cs="Times New Roman"/>
        </w:rPr>
        <w:t>Adama</w:t>
      </w:r>
      <w:proofErr w:type="spellEnd"/>
      <w:r w:rsidRPr="006125F2">
        <w:rPr>
          <w:rFonts w:ascii="Times New Roman" w:hAnsi="Times New Roman" w:cs="Times New Roman"/>
        </w:rPr>
        <w:t>, “</w:t>
      </w:r>
      <w:hyperlink r:id="rId64" w:history="1">
        <w:r w:rsidRPr="006125F2">
          <w:rPr>
            <w:rStyle w:val="Hyperlink"/>
            <w:rFonts w:ascii="Times New Roman" w:hAnsi="Times New Roman" w:cs="Times New Roman"/>
          </w:rPr>
          <w:t xml:space="preserve">Future Warfare and the Decline of Human </w:t>
        </w:r>
        <w:proofErr w:type="spellStart"/>
        <w:r w:rsidRPr="006125F2">
          <w:rPr>
            <w:rStyle w:val="Hyperlink"/>
            <w:rFonts w:ascii="Times New Roman" w:hAnsi="Times New Roman" w:cs="Times New Roman"/>
          </w:rPr>
          <w:t>Decisionmaking</w:t>
        </w:r>
        <w:proofErr w:type="spellEnd"/>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Winter 2001-2002, pp. 1-15. </w:t>
      </w:r>
      <w:r w:rsidRPr="006125F2">
        <w:rPr>
          <w:rFonts w:ascii="Times New Roman" w:hAnsi="Times New Roman" w:cs="Times New Roman"/>
          <w:b/>
        </w:rPr>
        <w:t>2001:</w:t>
      </w:r>
      <w:r w:rsidRPr="006125F2">
        <w:rPr>
          <w:rFonts w:ascii="Times New Roman" w:hAnsi="Times New Roman" w:cs="Times New Roman"/>
        </w:rPr>
        <w:t xml:space="preserve"> Eric Larson, David </w:t>
      </w:r>
      <w:proofErr w:type="spellStart"/>
      <w:r w:rsidRPr="006125F2">
        <w:rPr>
          <w:rFonts w:ascii="Times New Roman" w:hAnsi="Times New Roman" w:cs="Times New Roman"/>
        </w:rPr>
        <w:t>Orletsky</w:t>
      </w:r>
      <w:proofErr w:type="spellEnd"/>
      <w:r w:rsidRPr="006125F2">
        <w:rPr>
          <w:rFonts w:ascii="Times New Roman" w:hAnsi="Times New Roman" w:cs="Times New Roman"/>
        </w:rPr>
        <w:t xml:space="preserve">, Kristin </w:t>
      </w:r>
      <w:proofErr w:type="spellStart"/>
      <w:r w:rsidRPr="006125F2">
        <w:rPr>
          <w:rFonts w:ascii="Times New Roman" w:hAnsi="Times New Roman" w:cs="Times New Roman"/>
        </w:rPr>
        <w:t>Leuschner</w:t>
      </w:r>
      <w:proofErr w:type="spellEnd"/>
      <w:r w:rsidRPr="006125F2">
        <w:rPr>
          <w:rFonts w:ascii="Times New Roman" w:hAnsi="Times New Roman" w:cs="Times New Roman"/>
        </w:rPr>
        <w:t xml:space="preserve">, </w:t>
      </w:r>
      <w:hyperlink r:id="rId65" w:history="1">
        <w:r w:rsidRPr="006125F2">
          <w:rPr>
            <w:rStyle w:val="Hyperlink"/>
            <w:rFonts w:ascii="Times New Roman" w:hAnsi="Times New Roman" w:cs="Times New Roman"/>
            <w:i/>
          </w:rPr>
          <w:t>Defense Planning in a Decade of Change: Lessons from the Base Force, Bottom-Up Review, and Quadrennial Defense Review</w:t>
        </w:r>
      </w:hyperlink>
      <w:r w:rsidRPr="006125F2">
        <w:rPr>
          <w:rFonts w:ascii="Times New Roman" w:hAnsi="Times New Roman" w:cs="Times New Roman"/>
        </w:rPr>
        <w:t xml:space="preserve">, Washington, DC: RAND Corporation, 2001; Steven Metz (ed.), </w:t>
      </w:r>
      <w:hyperlink r:id="rId66" w:history="1">
        <w:r w:rsidRPr="006125F2">
          <w:rPr>
            <w:rStyle w:val="Hyperlink"/>
            <w:rFonts w:ascii="Times New Roman" w:hAnsi="Times New Roman" w:cs="Times New Roman"/>
            <w:i/>
          </w:rPr>
          <w:t>Revising the Two MTW Force Shaping Paradigm</w:t>
        </w:r>
      </w:hyperlink>
      <w:r w:rsidRPr="006125F2">
        <w:rPr>
          <w:rFonts w:ascii="Times New Roman" w:hAnsi="Times New Roman" w:cs="Times New Roman"/>
        </w:rPr>
        <w:t xml:space="preserve">, Carlisle, PA: Strategic Studies Institute, 2001; William Ward, </w:t>
      </w:r>
      <w:hyperlink r:id="rId67" w:history="1">
        <w:r w:rsidRPr="006125F2">
          <w:rPr>
            <w:rStyle w:val="Hyperlink"/>
            <w:rFonts w:ascii="Times New Roman" w:hAnsi="Times New Roman" w:cs="Times New Roman"/>
            <w:i/>
          </w:rPr>
          <w:t>Strategic Airlift and the Interim Brigade Combat Team</w:t>
        </w:r>
      </w:hyperlink>
      <w:r w:rsidRPr="006125F2">
        <w:rPr>
          <w:rFonts w:ascii="Times New Roman" w:hAnsi="Times New Roman" w:cs="Times New Roman"/>
        </w:rPr>
        <w:t xml:space="preserve">, Fort Leavenworth, KS: School of Advanced Military Studies, US Army Command and General Staff College, January 1, 2001. </w:t>
      </w:r>
      <w:r w:rsidRPr="006125F2">
        <w:rPr>
          <w:rFonts w:ascii="Times New Roman" w:hAnsi="Times New Roman" w:cs="Times New Roman"/>
          <w:b/>
        </w:rPr>
        <w:t>2000:</w:t>
      </w:r>
      <w:r w:rsidRPr="006125F2">
        <w:rPr>
          <w:rFonts w:ascii="Times New Roman" w:hAnsi="Times New Roman" w:cs="Times New Roman"/>
        </w:rPr>
        <w:t xml:space="preserve"> Douglas T. Stuart (ed.), </w:t>
      </w:r>
      <w:hyperlink r:id="rId68" w:history="1">
        <w:r w:rsidRPr="006125F2">
          <w:rPr>
            <w:rStyle w:val="Hyperlink"/>
            <w:rFonts w:ascii="Times New Roman" w:hAnsi="Times New Roman" w:cs="Times New Roman"/>
            <w:i/>
          </w:rPr>
          <w:t>Organizing for National Security</w:t>
        </w:r>
      </w:hyperlink>
      <w:r w:rsidRPr="006125F2">
        <w:rPr>
          <w:rFonts w:ascii="Times New Roman" w:hAnsi="Times New Roman" w:cs="Times New Roman"/>
        </w:rPr>
        <w:t xml:space="preserve">, Carlisle, PA: Strategic Studies Institute, 2000.  </w:t>
      </w:r>
      <w:r w:rsidRPr="006125F2">
        <w:rPr>
          <w:rFonts w:ascii="Times New Roman" w:hAnsi="Times New Roman" w:cs="Times New Roman"/>
          <w:b/>
        </w:rPr>
        <w:t>1998:</w:t>
      </w:r>
      <w:r w:rsidRPr="006125F2">
        <w:rPr>
          <w:rFonts w:ascii="Times New Roman" w:hAnsi="Times New Roman" w:cs="Times New Roman"/>
        </w:rPr>
        <w:t xml:space="preserve"> Lloyd J. Matthews (ed.), </w:t>
      </w:r>
      <w:hyperlink r:id="rId69" w:history="1">
        <w:r w:rsidRPr="006125F2">
          <w:rPr>
            <w:rStyle w:val="Hyperlink"/>
            <w:rFonts w:ascii="Times New Roman" w:hAnsi="Times New Roman" w:cs="Times New Roman"/>
            <w:i/>
          </w:rPr>
          <w:t>Challenging the United States Symmetrically and Asymmetrically: Can America be Defeated?</w:t>
        </w:r>
      </w:hyperlink>
      <w:r w:rsidRPr="006125F2">
        <w:rPr>
          <w:rFonts w:ascii="Times New Roman" w:hAnsi="Times New Roman" w:cs="Times New Roman"/>
          <w:i/>
        </w:rPr>
        <w:t xml:space="preserve"> </w:t>
      </w:r>
      <w:r w:rsidRPr="006125F2">
        <w:rPr>
          <w:rFonts w:ascii="Times New Roman" w:hAnsi="Times New Roman" w:cs="Times New Roman"/>
        </w:rPr>
        <w:t>Carlisle, PA:</w:t>
      </w:r>
      <w:r w:rsidRPr="006125F2">
        <w:rPr>
          <w:rFonts w:ascii="Times New Roman" w:hAnsi="Times New Roman" w:cs="Times New Roman"/>
          <w:i/>
        </w:rPr>
        <w:t xml:space="preserve"> </w:t>
      </w:r>
      <w:r w:rsidRPr="006125F2">
        <w:rPr>
          <w:rFonts w:ascii="Times New Roman" w:hAnsi="Times New Roman" w:cs="Times New Roman"/>
        </w:rPr>
        <w:t xml:space="preserve">Strategic Studies Institute, 1998. While CRS reports overall are a priceless national asset, as a general rule I found most CRS products focused on the US Army to be too narrow in focus and oblivious to affordability, interoperability, and sustainability options. Some CRS products, other than those cited in the body of this work, useful as orienting perspectives, are Nathan Lucas and Kathleen McInnis, </w:t>
      </w:r>
      <w:hyperlink r:id="rId70" w:history="1">
        <w:r w:rsidRPr="006125F2">
          <w:rPr>
            <w:rStyle w:val="Hyperlink"/>
            <w:rFonts w:ascii="Times New Roman" w:hAnsi="Times New Roman" w:cs="Times New Roman"/>
            <w:i/>
          </w:rPr>
          <w:t>The 2015 National Security Strategy: Authorities, Changes, Issues for Congress</w:t>
        </w:r>
      </w:hyperlink>
      <w:r w:rsidRPr="006125F2">
        <w:rPr>
          <w:rFonts w:ascii="Times New Roman" w:hAnsi="Times New Roman" w:cs="Times New Roman"/>
        </w:rPr>
        <w:t xml:space="preserve">, Washington, DC: Congressional Research Service, February 26, 2016; Ronald O’Rourke, </w:t>
      </w:r>
      <w:hyperlink r:id="rId71" w:history="1">
        <w:r w:rsidRPr="006125F2">
          <w:rPr>
            <w:rStyle w:val="Hyperlink"/>
            <w:rFonts w:ascii="Times New Roman" w:hAnsi="Times New Roman" w:cs="Times New Roman"/>
            <w:i/>
          </w:rPr>
          <w:t>A Shift in the International Security Environment: Potential Implications for Defense—Issues for Congress</w:t>
        </w:r>
      </w:hyperlink>
      <w:r w:rsidRPr="006125F2">
        <w:rPr>
          <w:rFonts w:ascii="Times New Roman" w:hAnsi="Times New Roman" w:cs="Times New Roman"/>
        </w:rPr>
        <w:t xml:space="preserve">, Washington, DC: Congressional Research Service, September 24, 2015; Catherine Dale, Nina </w:t>
      </w:r>
      <w:proofErr w:type="spellStart"/>
      <w:r w:rsidRPr="006125F2">
        <w:rPr>
          <w:rFonts w:ascii="Times New Roman" w:hAnsi="Times New Roman" w:cs="Times New Roman"/>
        </w:rPr>
        <w:t>Serafino</w:t>
      </w:r>
      <w:proofErr w:type="spellEnd"/>
      <w:r w:rsidRPr="006125F2">
        <w:rPr>
          <w:rFonts w:ascii="Times New Roman" w:hAnsi="Times New Roman" w:cs="Times New Roman"/>
        </w:rPr>
        <w:t xml:space="preserve">, and Pat </w:t>
      </w:r>
      <w:proofErr w:type="spellStart"/>
      <w:r w:rsidRPr="006125F2">
        <w:rPr>
          <w:rFonts w:ascii="Times New Roman" w:hAnsi="Times New Roman" w:cs="Times New Roman"/>
        </w:rPr>
        <w:t>Towell</w:t>
      </w:r>
      <w:proofErr w:type="spellEnd"/>
      <w:r w:rsidRPr="006125F2">
        <w:rPr>
          <w:rFonts w:ascii="Times New Roman" w:hAnsi="Times New Roman" w:cs="Times New Roman"/>
        </w:rPr>
        <w:t xml:space="preserve">, </w:t>
      </w:r>
      <w:hyperlink r:id="rId72" w:history="1">
        <w:r w:rsidRPr="006125F2">
          <w:rPr>
            <w:rStyle w:val="Hyperlink"/>
            <w:rFonts w:ascii="Times New Roman" w:hAnsi="Times New Roman" w:cs="Times New Roman"/>
            <w:i/>
          </w:rPr>
          <w:t>A Unified National Security Budget? Issues for Congress</w:t>
        </w:r>
      </w:hyperlink>
      <w:r w:rsidRPr="006125F2">
        <w:rPr>
          <w:rFonts w:ascii="Times New Roman" w:hAnsi="Times New Roman" w:cs="Times New Roman"/>
        </w:rPr>
        <w:t xml:space="preserve">, Washington, DC: Congressional Research Service, March 14, 2013; Ronald O’Rourke, </w:t>
      </w:r>
      <w:hyperlink r:id="rId73" w:history="1">
        <w:r w:rsidRPr="006125F2">
          <w:rPr>
            <w:rStyle w:val="Hyperlink"/>
            <w:rFonts w:ascii="Times New Roman" w:hAnsi="Times New Roman" w:cs="Times New Roman"/>
            <w:i/>
          </w:rPr>
          <w:t>Defense Transformation: Background and Oversight Issues for Congress</w:t>
        </w:r>
      </w:hyperlink>
      <w:r w:rsidRPr="006125F2">
        <w:rPr>
          <w:rFonts w:ascii="Times New Roman" w:hAnsi="Times New Roman" w:cs="Times New Roman"/>
        </w:rPr>
        <w:t xml:space="preserve">, Washington, DC: Congressional Research Service, April 16, 2007; Ronald O’Rourke, </w:t>
      </w:r>
      <w:hyperlink r:id="rId74" w:history="1">
        <w:r w:rsidRPr="006125F2">
          <w:rPr>
            <w:rStyle w:val="Hyperlink"/>
            <w:rFonts w:ascii="Times New Roman" w:hAnsi="Times New Roman" w:cs="Times New Roman"/>
            <w:i/>
          </w:rPr>
          <w:t>Naval Transformation: Background and Issues for Congress</w:t>
        </w:r>
      </w:hyperlink>
      <w:r w:rsidRPr="006125F2">
        <w:rPr>
          <w:rFonts w:ascii="Times New Roman" w:hAnsi="Times New Roman" w:cs="Times New Roman"/>
        </w:rPr>
        <w:t xml:space="preserve">, Washington, DC: Congressional Research Service, April 10, 2007; Christopher </w:t>
      </w:r>
      <w:proofErr w:type="spellStart"/>
      <w:r w:rsidRPr="006125F2">
        <w:rPr>
          <w:rFonts w:ascii="Times New Roman" w:hAnsi="Times New Roman" w:cs="Times New Roman"/>
        </w:rPr>
        <w:t>Bolkcom</w:t>
      </w:r>
      <w:proofErr w:type="spellEnd"/>
      <w:r w:rsidRPr="006125F2">
        <w:rPr>
          <w:rFonts w:ascii="Times New Roman" w:hAnsi="Times New Roman" w:cs="Times New Roman"/>
        </w:rPr>
        <w:t xml:space="preserve">, </w:t>
      </w:r>
      <w:hyperlink r:id="rId75" w:history="1">
        <w:r w:rsidRPr="006125F2">
          <w:rPr>
            <w:rStyle w:val="Hyperlink"/>
            <w:rFonts w:ascii="Times New Roman" w:hAnsi="Times New Roman" w:cs="Times New Roman"/>
            <w:i/>
          </w:rPr>
          <w:t>Air Force Transformation</w:t>
        </w:r>
      </w:hyperlink>
      <w:r w:rsidRPr="006125F2">
        <w:rPr>
          <w:rFonts w:ascii="Times New Roman" w:hAnsi="Times New Roman" w:cs="Times New Roman"/>
        </w:rPr>
        <w:t xml:space="preserve">, Washington, DC: Congressional Research Service, January 18, 2006; and Edward Bruner, </w:t>
      </w:r>
      <w:hyperlink r:id="rId76" w:history="1">
        <w:r w:rsidRPr="006125F2">
          <w:rPr>
            <w:rStyle w:val="Hyperlink"/>
            <w:rFonts w:ascii="Times New Roman" w:hAnsi="Times New Roman" w:cs="Times New Roman"/>
            <w:i/>
          </w:rPr>
          <w:t>Army Transformation and Modernization: Overview and Issues for Congress</w:t>
        </w:r>
      </w:hyperlink>
      <w:r w:rsidRPr="006125F2">
        <w:rPr>
          <w:rFonts w:ascii="Times New Roman" w:hAnsi="Times New Roman" w:cs="Times New Roman"/>
        </w:rPr>
        <w:t xml:space="preserve">, Washington, DC: Congressional Research Service, March 11, 2004. </w:t>
      </w:r>
    </w:p>
  </w:endnote>
  <w:endnote w:id="9">
    <w:p w:rsidR="00F40B99" w:rsidRPr="006125F2" w:rsidRDefault="00F40B99" w:rsidP="00D04E08">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Octavian </w:t>
      </w:r>
      <w:proofErr w:type="spellStart"/>
      <w:r w:rsidRPr="006125F2">
        <w:rPr>
          <w:rFonts w:ascii="Times New Roman" w:hAnsi="Times New Roman" w:cs="Times New Roman"/>
        </w:rPr>
        <w:t>Manea</w:t>
      </w:r>
      <w:proofErr w:type="spellEnd"/>
      <w:r w:rsidRPr="006125F2">
        <w:rPr>
          <w:rFonts w:ascii="Times New Roman" w:hAnsi="Times New Roman" w:cs="Times New Roman"/>
        </w:rPr>
        <w:t>, “</w:t>
      </w:r>
      <w:hyperlink r:id="rId77" w:history="1">
        <w:r w:rsidRPr="006125F2">
          <w:rPr>
            <w:rStyle w:val="Hyperlink"/>
            <w:rFonts w:ascii="Times New Roman" w:hAnsi="Times New Roman" w:cs="Times New Roman"/>
          </w:rPr>
          <w:t>Reflections on the Continuities in War and Warfare: Discussion with Major General H. R. McMaster</w:t>
        </w:r>
      </w:hyperlink>
      <w:r w:rsidRPr="006125F2">
        <w:rPr>
          <w:rFonts w:ascii="Times New Roman" w:hAnsi="Times New Roman" w:cs="Times New Roman"/>
        </w:rPr>
        <w:t xml:space="preserve">,” </w:t>
      </w:r>
      <w:r w:rsidRPr="006125F2">
        <w:rPr>
          <w:rFonts w:ascii="Times New Roman" w:hAnsi="Times New Roman" w:cs="Times New Roman"/>
          <w:i/>
        </w:rPr>
        <w:t>Small Wars Journal</w:t>
      </w:r>
      <w:r w:rsidRPr="006125F2">
        <w:rPr>
          <w:rFonts w:ascii="Times New Roman" w:hAnsi="Times New Roman" w:cs="Times New Roman"/>
        </w:rPr>
        <w:t xml:space="preserve">, March 29, 2014, and H. R. </w:t>
      </w:r>
      <w:proofErr w:type="spellStart"/>
      <w:r w:rsidRPr="006125F2">
        <w:rPr>
          <w:rFonts w:ascii="Times New Roman" w:hAnsi="Times New Roman" w:cs="Times New Roman"/>
        </w:rPr>
        <w:t>MacMaster</w:t>
      </w:r>
      <w:proofErr w:type="spellEnd"/>
      <w:r w:rsidRPr="006125F2">
        <w:rPr>
          <w:rFonts w:ascii="Times New Roman" w:hAnsi="Times New Roman" w:cs="Times New Roman"/>
        </w:rPr>
        <w:t xml:space="preserve">, “Thinking Clearly about War and the Future of Warfare – The US Army Operating Concept,” </w:t>
      </w:r>
      <w:r w:rsidRPr="006125F2">
        <w:rPr>
          <w:rFonts w:ascii="Times New Roman" w:hAnsi="Times New Roman" w:cs="Times New Roman"/>
          <w:i/>
        </w:rPr>
        <w:t>Military Balance Blog</w:t>
      </w:r>
      <w:r w:rsidRPr="006125F2">
        <w:rPr>
          <w:rFonts w:ascii="Times New Roman" w:hAnsi="Times New Roman" w:cs="Times New Roman"/>
        </w:rPr>
        <w:t xml:space="preserve">, Washington, DC: The International Institute for Strategic Studies, October 23, 2014 and of course the </w:t>
      </w:r>
      <w:hyperlink r:id="rId78" w:history="1">
        <w:r w:rsidRPr="006125F2">
          <w:rPr>
            <w:rStyle w:val="Hyperlink"/>
            <w:rFonts w:ascii="Times New Roman" w:hAnsi="Times New Roman" w:cs="Times New Roman"/>
            <w:i/>
          </w:rPr>
          <w:t>Army Operating Concept: Win in a Complex World</w:t>
        </w:r>
      </w:hyperlink>
      <w:r w:rsidRPr="006125F2">
        <w:rPr>
          <w:rFonts w:ascii="Times New Roman" w:hAnsi="Times New Roman" w:cs="Times New Roman"/>
        </w:rPr>
        <w:t xml:space="preserve"> (TRADOC Pam 525-3-1), which addresses multiple everything but never cuts to the chase: how does the US Army get to an honest evidence-based Grand Strategy, revision of roles and missions, and termination of all hostilities not now authorized by Congress (which is to say, all of them)?</w:t>
      </w:r>
    </w:p>
  </w:endnote>
  <w:endnote w:id="10">
    <w:p w:rsidR="00F40B99" w:rsidRPr="006125F2" w:rsidRDefault="00F40B99" w:rsidP="00D164B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Colin Clark, “</w:t>
      </w:r>
      <w:hyperlink r:id="rId79" w:history="1">
        <w:r w:rsidRPr="006125F2">
          <w:rPr>
            <w:rStyle w:val="Hyperlink"/>
            <w:rFonts w:ascii="Times New Roman" w:hAnsi="Times New Roman" w:cs="Times New Roman"/>
          </w:rPr>
          <w:t>Pentagon’s Top Acquisition Job Gone, Reshaped in Defense Policy Bill</w:t>
        </w:r>
      </w:hyperlink>
      <w:r w:rsidRPr="006125F2">
        <w:rPr>
          <w:rFonts w:ascii="Times New Roman" w:hAnsi="Times New Roman" w:cs="Times New Roman"/>
        </w:rPr>
        <w:t xml:space="preserve">,” </w:t>
      </w:r>
      <w:r w:rsidRPr="006125F2">
        <w:rPr>
          <w:rFonts w:ascii="Times New Roman" w:hAnsi="Times New Roman" w:cs="Times New Roman"/>
          <w:i/>
          <w:iCs/>
        </w:rPr>
        <w:t>BreakingDefense.Com</w:t>
      </w:r>
      <w:r w:rsidRPr="006125F2">
        <w:rPr>
          <w:rFonts w:ascii="Times New Roman" w:hAnsi="Times New Roman" w:cs="Times New Roman"/>
        </w:rPr>
        <w:t>, 29 November 2016.  “Bureaucratic collectivism” is a term associated with Soviet “apparatchiks” or the “</w:t>
      </w:r>
      <w:proofErr w:type="spellStart"/>
      <w:r w:rsidRPr="006125F2">
        <w:rPr>
          <w:rFonts w:ascii="Times New Roman" w:hAnsi="Times New Roman" w:cs="Times New Roman"/>
        </w:rPr>
        <w:t>nomenklatura</w:t>
      </w:r>
      <w:proofErr w:type="spellEnd"/>
      <w:r w:rsidRPr="006125F2">
        <w:rPr>
          <w:rFonts w:ascii="Times New Roman" w:hAnsi="Times New Roman" w:cs="Times New Roman"/>
        </w:rPr>
        <w:t>” who thrived on the process while always seeking personal gain without being concerned about the results. “Beltway bandits” is a term used in Washington, D.C. – it includes military officers intending to become contractors.</w:t>
      </w:r>
    </w:p>
  </w:endnote>
  <w:endnote w:id="11">
    <w:p w:rsidR="00F40B99" w:rsidRPr="006125F2" w:rsidRDefault="00F40B99" w:rsidP="00C43257">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Congress has only declared war eleven times in history, and authorized the use of military force for OOTW war eleven times. The last time Congress declared war was on December 8, 1941. The Korean War and Desert Storm in Kuwait were military actions pursued with a UN mandate. Congress did not declare war on Vietnam (or Cambodia and Laos), Grenada, Lebanon, Somalia, Haiti, Panama, Serbia, or Bosnia. Congress has not authorized regime change operations since World War II including the latest on behalf of Saudi Arabia, against Syria and Yemen. Among varied references see </w:t>
      </w:r>
      <w:proofErr w:type="spellStart"/>
      <w:r w:rsidRPr="006125F2">
        <w:rPr>
          <w:rFonts w:ascii="Times New Roman" w:hAnsi="Times New Roman" w:cs="Times New Roman"/>
        </w:rPr>
        <w:t>Garance</w:t>
      </w:r>
      <w:proofErr w:type="spellEnd"/>
      <w:r w:rsidRPr="006125F2">
        <w:rPr>
          <w:rFonts w:ascii="Times New Roman" w:hAnsi="Times New Roman" w:cs="Times New Roman"/>
        </w:rPr>
        <w:t xml:space="preserve"> </w:t>
      </w:r>
      <w:proofErr w:type="spellStart"/>
      <w:r w:rsidRPr="006125F2">
        <w:rPr>
          <w:rFonts w:ascii="Times New Roman" w:hAnsi="Times New Roman" w:cs="Times New Roman"/>
        </w:rPr>
        <w:t>Franke-Ruta</w:t>
      </w:r>
      <w:proofErr w:type="spellEnd"/>
      <w:r w:rsidRPr="006125F2">
        <w:rPr>
          <w:rFonts w:ascii="Times New Roman" w:hAnsi="Times New Roman" w:cs="Times New Roman"/>
        </w:rPr>
        <w:t>, “</w:t>
      </w:r>
      <w:hyperlink r:id="rId80" w:history="1">
        <w:r w:rsidRPr="006125F2">
          <w:rPr>
            <w:rStyle w:val="Hyperlink"/>
            <w:rFonts w:ascii="Times New Roman" w:hAnsi="Times New Roman" w:cs="Times New Roman"/>
          </w:rPr>
          <w:t>All the Previous Declarations of War</w:t>
        </w:r>
      </w:hyperlink>
      <w:r w:rsidRPr="006125F2">
        <w:rPr>
          <w:rFonts w:ascii="Times New Roman" w:hAnsi="Times New Roman" w:cs="Times New Roman"/>
        </w:rPr>
        <w:t xml:space="preserve">,” </w:t>
      </w:r>
      <w:r w:rsidRPr="006125F2">
        <w:rPr>
          <w:rFonts w:ascii="Times New Roman" w:hAnsi="Times New Roman" w:cs="Times New Roman"/>
          <w:i/>
        </w:rPr>
        <w:t>The Atlantic</w:t>
      </w:r>
      <w:r w:rsidRPr="006125F2">
        <w:rPr>
          <w:rFonts w:ascii="Times New Roman" w:hAnsi="Times New Roman" w:cs="Times New Roman"/>
        </w:rPr>
        <w:t>, August 31, 2013; John Reed, “</w:t>
      </w:r>
      <w:hyperlink r:id="rId81" w:history="1">
        <w:r w:rsidRPr="006125F2">
          <w:rPr>
            <w:rStyle w:val="Hyperlink"/>
            <w:rFonts w:ascii="Times New Roman" w:hAnsi="Times New Roman" w:cs="Times New Roman"/>
          </w:rPr>
          <w:t>Should the US go to war without a declaration of war?</w:t>
        </w:r>
      </w:hyperlink>
      <w:r w:rsidRPr="006125F2">
        <w:rPr>
          <w:rFonts w:ascii="Times New Roman" w:hAnsi="Times New Roman" w:cs="Times New Roman"/>
        </w:rPr>
        <w:t>,” JohnTReed.net, undated, accessed September 19, 2016; and Michael Kinsley, “</w:t>
      </w:r>
      <w:hyperlink r:id="rId82" w:history="1">
        <w:r w:rsidRPr="006125F2">
          <w:rPr>
            <w:rStyle w:val="Hyperlink"/>
            <w:rFonts w:ascii="Times New Roman" w:hAnsi="Times New Roman" w:cs="Times New Roman"/>
          </w:rPr>
          <w:t>Unauthorized Entry: The Bush Doctrine – War without anyone’s permission</w:t>
        </w:r>
      </w:hyperlink>
      <w:r w:rsidRPr="006125F2">
        <w:rPr>
          <w:rFonts w:ascii="Times New Roman" w:hAnsi="Times New Roman" w:cs="Times New Roman"/>
        </w:rPr>
        <w:t xml:space="preserve">,” </w:t>
      </w:r>
      <w:r w:rsidRPr="006125F2">
        <w:rPr>
          <w:rFonts w:ascii="Times New Roman" w:hAnsi="Times New Roman" w:cs="Times New Roman"/>
          <w:i/>
        </w:rPr>
        <w:t>Slate</w:t>
      </w:r>
      <w:r w:rsidRPr="006125F2">
        <w:rPr>
          <w:rFonts w:ascii="Times New Roman" w:hAnsi="Times New Roman" w:cs="Times New Roman"/>
        </w:rPr>
        <w:t>, March 20, 2016.</w:t>
      </w:r>
    </w:p>
  </w:endnote>
  <w:endnote w:id="12">
    <w:p w:rsidR="00F40B99" w:rsidRPr="006125F2" w:rsidRDefault="00F40B99" w:rsidP="00FB22B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William Owens with Ed </w:t>
      </w:r>
      <w:proofErr w:type="spellStart"/>
      <w:r w:rsidRPr="006125F2">
        <w:rPr>
          <w:rFonts w:ascii="Times New Roman" w:hAnsi="Times New Roman" w:cs="Times New Roman"/>
        </w:rPr>
        <w:t>Offley</w:t>
      </w:r>
      <w:proofErr w:type="spellEnd"/>
      <w:r w:rsidRPr="006125F2">
        <w:rPr>
          <w:rFonts w:ascii="Times New Roman" w:hAnsi="Times New Roman" w:cs="Times New Roman"/>
        </w:rPr>
        <w:t xml:space="preserve">, </w:t>
      </w:r>
      <w:r w:rsidRPr="006125F2">
        <w:rPr>
          <w:rFonts w:ascii="Times New Roman" w:hAnsi="Times New Roman" w:cs="Times New Roman"/>
          <w:i/>
        </w:rPr>
        <w:t>Lifting the Fog of War</w:t>
      </w:r>
      <w:r w:rsidRPr="006125F2">
        <w:rPr>
          <w:rFonts w:ascii="Times New Roman" w:hAnsi="Times New Roman" w:cs="Times New Roman"/>
        </w:rPr>
        <w:t xml:space="preserve">, Baltimore, MD: Johns Hopkins University Press, 2001, </w:t>
      </w:r>
      <w:r w:rsidRPr="006125F2">
        <w:rPr>
          <w:rFonts w:ascii="Times New Roman" w:hAnsi="Times New Roman" w:cs="Times New Roman"/>
          <w:i/>
        </w:rPr>
        <w:t>passim</w:t>
      </w:r>
      <w:r w:rsidRPr="006125F2">
        <w:rPr>
          <w:rFonts w:ascii="Times New Roman" w:hAnsi="Times New Roman" w:cs="Times New Roman"/>
        </w:rPr>
        <w:t>.</w:t>
      </w:r>
    </w:p>
  </w:endnote>
  <w:endnote w:id="13">
    <w:p w:rsidR="00F40B99" w:rsidRPr="006125F2" w:rsidRDefault="00F40B99" w:rsidP="008A4D8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Personal communication, December 3, 2016.</w:t>
      </w:r>
    </w:p>
  </w:endnote>
  <w:endnote w:id="14">
    <w:p w:rsidR="00F40B99" w:rsidRPr="006125F2" w:rsidRDefault="00F40B99" w:rsidP="004924F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Jasmine Tucker, “</w:t>
      </w:r>
      <w:hyperlink r:id="rId83" w:history="1">
        <w:r w:rsidRPr="006125F2">
          <w:rPr>
            <w:rStyle w:val="Hyperlink"/>
            <w:rFonts w:ascii="Times New Roman" w:hAnsi="Times New Roman" w:cs="Times New Roman"/>
          </w:rPr>
          <w:t>President’s 2015 Budget in Pictures</w:t>
        </w:r>
      </w:hyperlink>
      <w:r w:rsidRPr="006125F2">
        <w:rPr>
          <w:rFonts w:ascii="Times New Roman" w:hAnsi="Times New Roman" w:cs="Times New Roman"/>
        </w:rPr>
        <w:t>,” National Priorities Project, March 19, 2014.</w:t>
      </w:r>
    </w:p>
  </w:endnote>
  <w:endnote w:id="15">
    <w:p w:rsidR="00F40B99" w:rsidRPr="006125F2" w:rsidRDefault="00F40B99" w:rsidP="004924F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H. Scales, Jr., “</w:t>
      </w:r>
      <w:hyperlink r:id="rId84" w:history="1">
        <w:r w:rsidRPr="006125F2">
          <w:rPr>
            <w:rStyle w:val="Hyperlink"/>
            <w:rFonts w:ascii="Times New Roman" w:hAnsi="Times New Roman" w:cs="Times New Roman"/>
          </w:rPr>
          <w:t>The Next Generation of Small Unit Warfare</w:t>
        </w:r>
      </w:hyperlink>
      <w:r w:rsidRPr="006125F2">
        <w:rPr>
          <w:rFonts w:ascii="Times New Roman" w:hAnsi="Times New Roman" w:cs="Times New Roman"/>
        </w:rPr>
        <w:t>,” Brookings Institution, September 27, 2010</w:t>
      </w:r>
    </w:p>
  </w:endnote>
  <w:endnote w:id="16">
    <w:p w:rsidR="00F40B99" w:rsidRPr="006125F2" w:rsidRDefault="00F40B99" w:rsidP="000C4116">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Wesley Clark, “</w:t>
      </w:r>
      <w:hyperlink r:id="rId85" w:history="1">
        <w:r w:rsidRPr="006125F2">
          <w:rPr>
            <w:rStyle w:val="Hyperlink"/>
            <w:rFonts w:ascii="Times New Roman" w:hAnsi="Times New Roman" w:cs="Times New Roman"/>
          </w:rPr>
          <w:t>America’s Foreign Policy ‘Coup</w:t>
        </w:r>
      </w:hyperlink>
      <w:r w:rsidRPr="006125F2">
        <w:rPr>
          <w:rFonts w:ascii="Times New Roman" w:hAnsi="Times New Roman" w:cs="Times New Roman"/>
        </w:rPr>
        <w:t>,’” YouTube (8:14), October 3, 2007.</w:t>
      </w:r>
    </w:p>
  </w:endnote>
  <w:endnote w:id="17">
    <w:p w:rsidR="00F40B99" w:rsidRPr="006125F2" w:rsidRDefault="00F40B99" w:rsidP="000C4116">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Five books on our drone assassination program all agree: what we are doing is not only unconstitutional, it is far outside the boundaries of all possible interpretations of international law. </w:t>
      </w:r>
      <w:r w:rsidRPr="006125F2">
        <w:rPr>
          <w:rFonts w:ascii="Times New Roman" w:hAnsi="Times New Roman" w:cs="Times New Roman"/>
          <w:i/>
        </w:rPr>
        <w:t>Cf</w:t>
      </w:r>
      <w:r w:rsidRPr="006125F2">
        <w:rPr>
          <w:rFonts w:ascii="Times New Roman" w:hAnsi="Times New Roman" w:cs="Times New Roman"/>
        </w:rPr>
        <w:t xml:space="preserve">. Laurie Calhoun, </w:t>
      </w:r>
      <w:hyperlink r:id="rId86" w:history="1">
        <w:r w:rsidRPr="006125F2">
          <w:rPr>
            <w:rStyle w:val="Hyperlink"/>
            <w:rFonts w:ascii="Times New Roman" w:hAnsi="Times New Roman" w:cs="Times New Roman"/>
            <w:i/>
          </w:rPr>
          <w:t>We Kill Because We Can: From Soldiering to Assassination in the Drone Age</w:t>
        </w:r>
      </w:hyperlink>
      <w:r w:rsidRPr="006125F2">
        <w:rPr>
          <w:rFonts w:ascii="Times New Roman" w:hAnsi="Times New Roman" w:cs="Times New Roman"/>
        </w:rPr>
        <w:t xml:space="preserve">, London, UK: Zed Books, 2016; Andrew Cockburn, </w:t>
      </w:r>
      <w:hyperlink r:id="rId87" w:history="1">
        <w:r w:rsidRPr="006125F2">
          <w:rPr>
            <w:rStyle w:val="Hyperlink"/>
            <w:rFonts w:ascii="Times New Roman" w:hAnsi="Times New Roman" w:cs="Times New Roman"/>
            <w:i/>
          </w:rPr>
          <w:t>Kill Chain: The Rise of the High-Tech Assassins</w:t>
        </w:r>
      </w:hyperlink>
      <w:r w:rsidRPr="006125F2">
        <w:rPr>
          <w:rFonts w:ascii="Times New Roman" w:hAnsi="Times New Roman" w:cs="Times New Roman"/>
        </w:rPr>
        <w:t xml:space="preserve">, London, UK: Picador, 2016; David </w:t>
      </w:r>
      <w:proofErr w:type="spellStart"/>
      <w:r w:rsidRPr="006125F2">
        <w:rPr>
          <w:rFonts w:ascii="Times New Roman" w:hAnsi="Times New Roman" w:cs="Times New Roman"/>
        </w:rPr>
        <w:t>Cortwright</w:t>
      </w:r>
      <w:proofErr w:type="spellEnd"/>
      <w:r w:rsidRPr="006125F2">
        <w:rPr>
          <w:rFonts w:ascii="Times New Roman" w:hAnsi="Times New Roman" w:cs="Times New Roman"/>
        </w:rPr>
        <w:t xml:space="preserve"> et al., </w:t>
      </w:r>
      <w:hyperlink r:id="rId88" w:history="1">
        <w:r w:rsidRPr="006125F2">
          <w:rPr>
            <w:rStyle w:val="Hyperlink"/>
            <w:rFonts w:ascii="Times New Roman" w:hAnsi="Times New Roman" w:cs="Times New Roman"/>
            <w:i/>
          </w:rPr>
          <w:t>Drones and the Future of Armed Conflict: Ethical, Legal, and Strategic Implications</w:t>
        </w:r>
      </w:hyperlink>
      <w:r w:rsidRPr="006125F2">
        <w:rPr>
          <w:rFonts w:ascii="Times New Roman" w:hAnsi="Times New Roman" w:cs="Times New Roman"/>
        </w:rPr>
        <w:t xml:space="preserve">, Chicago, IL: University of Chicago Press, 2015; Jeremy </w:t>
      </w:r>
      <w:proofErr w:type="spellStart"/>
      <w:r w:rsidRPr="006125F2">
        <w:rPr>
          <w:rFonts w:ascii="Times New Roman" w:hAnsi="Times New Roman" w:cs="Times New Roman"/>
        </w:rPr>
        <w:t>Scahill</w:t>
      </w:r>
      <w:proofErr w:type="spellEnd"/>
      <w:r w:rsidRPr="006125F2">
        <w:rPr>
          <w:rFonts w:ascii="Times New Roman" w:hAnsi="Times New Roman" w:cs="Times New Roman"/>
        </w:rPr>
        <w:t xml:space="preserve"> et al, </w:t>
      </w:r>
      <w:hyperlink r:id="rId89" w:history="1">
        <w:r w:rsidRPr="006125F2">
          <w:rPr>
            <w:rStyle w:val="Hyperlink"/>
            <w:rFonts w:ascii="Times New Roman" w:hAnsi="Times New Roman" w:cs="Times New Roman"/>
            <w:i/>
          </w:rPr>
          <w:t>The Assassination Complex: Inside the Government’s Secret Drone Warfare Program</w:t>
        </w:r>
      </w:hyperlink>
      <w:r w:rsidRPr="006125F2">
        <w:rPr>
          <w:rFonts w:ascii="Times New Roman" w:hAnsi="Times New Roman" w:cs="Times New Roman"/>
        </w:rPr>
        <w:t xml:space="preserve">, New York, NY: Simon &amp; Schuster, 2016; and Chris Woods, </w:t>
      </w:r>
      <w:hyperlink r:id="rId90" w:history="1">
        <w:r w:rsidRPr="006125F2">
          <w:rPr>
            <w:rStyle w:val="Hyperlink"/>
            <w:rFonts w:ascii="Times New Roman" w:hAnsi="Times New Roman" w:cs="Times New Roman"/>
            <w:i/>
          </w:rPr>
          <w:t>Sudden Justice: America's Secret Drone Wars</w:t>
        </w:r>
      </w:hyperlink>
      <w:r w:rsidRPr="006125F2">
        <w:rPr>
          <w:rFonts w:ascii="Times New Roman" w:hAnsi="Times New Roman" w:cs="Times New Roman"/>
          <w:i/>
        </w:rPr>
        <w:t xml:space="preserve">, </w:t>
      </w:r>
      <w:r w:rsidRPr="006125F2">
        <w:rPr>
          <w:rFonts w:ascii="Times New Roman" w:hAnsi="Times New Roman" w:cs="Times New Roman"/>
        </w:rPr>
        <w:t>(Oxford, UK: Oxford University Press, 2015.</w:t>
      </w:r>
    </w:p>
  </w:endnote>
  <w:endnote w:id="18">
    <w:p w:rsidR="00F40B99" w:rsidRPr="006125F2" w:rsidRDefault="00F40B99" w:rsidP="008A4D8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Leonard Wong and Stephen </w:t>
      </w:r>
      <w:proofErr w:type="spellStart"/>
      <w:r w:rsidRPr="006125F2">
        <w:rPr>
          <w:rFonts w:ascii="Times New Roman" w:hAnsi="Times New Roman" w:cs="Times New Roman"/>
        </w:rPr>
        <w:t>Gerras</w:t>
      </w:r>
      <w:proofErr w:type="spellEnd"/>
      <w:r w:rsidRPr="006125F2">
        <w:rPr>
          <w:rFonts w:ascii="Times New Roman" w:hAnsi="Times New Roman" w:cs="Times New Roman"/>
          <w:i/>
        </w:rPr>
        <w:t xml:space="preserve">, </w:t>
      </w:r>
      <w:hyperlink r:id="rId91" w:history="1">
        <w:r w:rsidRPr="006125F2">
          <w:rPr>
            <w:rStyle w:val="Hyperlink"/>
            <w:rFonts w:ascii="Times New Roman" w:hAnsi="Times New Roman" w:cs="Times New Roman"/>
            <w:i/>
          </w:rPr>
          <w:t>Lying to Ourselves: Dishonesty in the Army Profession</w:t>
        </w:r>
      </w:hyperlink>
      <w:r w:rsidRPr="006125F2">
        <w:rPr>
          <w:rFonts w:ascii="Times New Roman" w:hAnsi="Times New Roman" w:cs="Times New Roman"/>
        </w:rPr>
        <w:t xml:space="preserve">, Carlisle, PA: Strategic Studies Institute, February 17, 2015 and Charles Lewis, </w:t>
      </w:r>
      <w:hyperlink r:id="rId92" w:history="1">
        <w:r w:rsidRPr="006125F2">
          <w:rPr>
            <w:rStyle w:val="Hyperlink"/>
            <w:rFonts w:ascii="Times New Roman" w:hAnsi="Times New Roman" w:cs="Times New Roman"/>
            <w:i/>
          </w:rPr>
          <w:t>935 Lies:</w:t>
        </w:r>
        <w:r w:rsidRPr="006125F2">
          <w:rPr>
            <w:rStyle w:val="Hyperlink"/>
            <w:rFonts w:ascii="Times New Roman" w:hAnsi="Times New Roman" w:cs="Times New Roman"/>
          </w:rPr>
          <w:t xml:space="preserve"> </w:t>
        </w:r>
        <w:r w:rsidRPr="006125F2">
          <w:rPr>
            <w:rStyle w:val="Hyperlink"/>
            <w:rFonts w:ascii="Times New Roman" w:hAnsi="Times New Roman" w:cs="Times New Roman"/>
            <w:i/>
          </w:rPr>
          <w:t>The Future of Truth and the Decline of America’s Moral Integrity</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PublicAffairs</w:t>
      </w:r>
      <w:proofErr w:type="spellEnd"/>
      <w:r w:rsidRPr="006125F2">
        <w:rPr>
          <w:rFonts w:ascii="Times New Roman" w:hAnsi="Times New Roman" w:cs="Times New Roman"/>
        </w:rPr>
        <w:t>, 2014.</w:t>
      </w:r>
    </w:p>
  </w:endnote>
  <w:endnote w:id="19">
    <w:p w:rsidR="00F40B99" w:rsidRPr="006125F2" w:rsidRDefault="00F40B99" w:rsidP="00ED039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Randal Long, “</w:t>
      </w:r>
      <w:hyperlink r:id="rId93" w:history="1">
        <w:r w:rsidRPr="006125F2">
          <w:rPr>
            <w:rStyle w:val="Hyperlink"/>
            <w:rFonts w:ascii="Times New Roman" w:hAnsi="Times New Roman" w:cs="Times New Roman"/>
          </w:rPr>
          <w:t>The USAF C-17 Fleet: A Strategic Airlift Shortfall?</w:t>
        </w:r>
      </w:hyperlink>
      <w:r w:rsidRPr="006125F2">
        <w:rPr>
          <w:rFonts w:ascii="Times New Roman" w:hAnsi="Times New Roman" w:cs="Times New Roman"/>
        </w:rPr>
        <w:t xml:space="preserve">,” Montgomery, AL: Air Command and Staff College, March 1997; Christopher Mouton et al, </w:t>
      </w:r>
      <w:hyperlink r:id="rId94" w:history="1">
        <w:r w:rsidRPr="006125F2">
          <w:rPr>
            <w:rStyle w:val="Hyperlink"/>
            <w:rFonts w:ascii="Times New Roman" w:hAnsi="Times New Roman" w:cs="Times New Roman"/>
            <w:i/>
          </w:rPr>
          <w:t>Reducing Long-Term Costs While Preserving a Robust Strategic Airlift Fleet</w:t>
        </w:r>
      </w:hyperlink>
      <w:r w:rsidRPr="006125F2">
        <w:rPr>
          <w:rFonts w:ascii="Times New Roman" w:hAnsi="Times New Roman" w:cs="Times New Roman"/>
        </w:rPr>
        <w:t xml:space="preserve">, Santa Monica, CA: RAND Corporation, 2013; William Knight and Christopher </w:t>
      </w:r>
      <w:proofErr w:type="spellStart"/>
      <w:r w:rsidRPr="006125F2">
        <w:rPr>
          <w:rFonts w:ascii="Times New Roman" w:hAnsi="Times New Roman" w:cs="Times New Roman"/>
        </w:rPr>
        <w:t>Bolkcom</w:t>
      </w:r>
      <w:proofErr w:type="spellEnd"/>
      <w:r w:rsidRPr="006125F2">
        <w:rPr>
          <w:rFonts w:ascii="Times New Roman" w:hAnsi="Times New Roman" w:cs="Times New Roman"/>
        </w:rPr>
        <w:t xml:space="preserve">, </w:t>
      </w:r>
      <w:hyperlink r:id="rId95" w:history="1">
        <w:r w:rsidRPr="006125F2">
          <w:rPr>
            <w:rStyle w:val="Hyperlink"/>
            <w:rFonts w:ascii="Times New Roman" w:hAnsi="Times New Roman" w:cs="Times New Roman"/>
            <w:i/>
          </w:rPr>
          <w:t>Strategic Airlift Modernization: Analysis of C-5 Modernization and C-17 Acquisition Issues</w:t>
        </w:r>
      </w:hyperlink>
      <w:r w:rsidRPr="006125F2">
        <w:rPr>
          <w:rFonts w:ascii="Times New Roman" w:hAnsi="Times New Roman" w:cs="Times New Roman"/>
        </w:rPr>
        <w:t>, Washington, D.C.: Congressional Research Service, April 15, 2008; Benjamin Fernandez, “</w:t>
      </w:r>
      <w:hyperlink r:id="rId96" w:history="1">
        <w:r w:rsidRPr="006125F2">
          <w:rPr>
            <w:rStyle w:val="Hyperlink"/>
            <w:rFonts w:ascii="Times New Roman" w:hAnsi="Times New Roman" w:cs="Times New Roman"/>
          </w:rPr>
          <w:t>The Future of Close Air Support Is Not What the Air Forces Thinks</w:t>
        </w:r>
      </w:hyperlink>
      <w:r w:rsidRPr="006125F2">
        <w:rPr>
          <w:rFonts w:ascii="Times New Roman" w:hAnsi="Times New Roman" w:cs="Times New Roman"/>
        </w:rPr>
        <w:t xml:space="preserve">,” </w:t>
      </w:r>
      <w:r w:rsidRPr="006125F2">
        <w:rPr>
          <w:rFonts w:ascii="Times New Roman" w:hAnsi="Times New Roman" w:cs="Times New Roman"/>
          <w:i/>
        </w:rPr>
        <w:t>War on the Rocks</w:t>
      </w:r>
      <w:r w:rsidRPr="006125F2">
        <w:rPr>
          <w:rFonts w:ascii="Times New Roman" w:hAnsi="Times New Roman" w:cs="Times New Roman"/>
        </w:rPr>
        <w:t>, June 18, 2015; Editors, “</w:t>
      </w:r>
      <w:hyperlink r:id="rId97" w:anchor=".7qpu0ucjk" w:history="1">
        <w:r w:rsidRPr="006125F2">
          <w:rPr>
            <w:rStyle w:val="Hyperlink"/>
            <w:rFonts w:ascii="Times New Roman" w:hAnsi="Times New Roman" w:cs="Times New Roman"/>
          </w:rPr>
          <w:t>The U.S. Air Force Has Loathed Close Air Support Since the Beginning</w:t>
        </w:r>
      </w:hyperlink>
      <w:r w:rsidRPr="006125F2">
        <w:rPr>
          <w:rFonts w:ascii="Times New Roman" w:hAnsi="Times New Roman" w:cs="Times New Roman"/>
        </w:rPr>
        <w:t xml:space="preserve">,” </w:t>
      </w:r>
      <w:r w:rsidRPr="006125F2">
        <w:rPr>
          <w:rFonts w:ascii="Times New Roman" w:hAnsi="Times New Roman" w:cs="Times New Roman"/>
          <w:i/>
        </w:rPr>
        <w:t>War is Boring</w:t>
      </w:r>
      <w:r w:rsidRPr="006125F2">
        <w:rPr>
          <w:rFonts w:ascii="Times New Roman" w:hAnsi="Times New Roman" w:cs="Times New Roman"/>
        </w:rPr>
        <w:t>, September 21, 2015; Brian Berger, “</w:t>
      </w:r>
      <w:hyperlink r:id="rId98" w:history="1">
        <w:r w:rsidRPr="006125F2">
          <w:rPr>
            <w:rStyle w:val="Hyperlink"/>
            <w:rFonts w:ascii="Times New Roman" w:hAnsi="Times New Roman" w:cs="Times New Roman"/>
          </w:rPr>
          <w:t>Another U.S. Air Force weather satellite just broke up in orbit</w:t>
        </w:r>
      </w:hyperlink>
      <w:r w:rsidRPr="006125F2">
        <w:rPr>
          <w:rFonts w:ascii="Times New Roman" w:hAnsi="Times New Roman" w:cs="Times New Roman"/>
        </w:rPr>
        <w:t xml:space="preserve">,” </w:t>
      </w:r>
      <w:r w:rsidRPr="006125F2">
        <w:rPr>
          <w:rFonts w:ascii="Times New Roman" w:hAnsi="Times New Roman" w:cs="Times New Roman"/>
          <w:i/>
        </w:rPr>
        <w:t>Space News</w:t>
      </w:r>
      <w:r w:rsidRPr="006125F2">
        <w:rPr>
          <w:rFonts w:ascii="Times New Roman" w:hAnsi="Times New Roman" w:cs="Times New Roman"/>
        </w:rPr>
        <w:t>, October 24, 2016; Editors, “</w:t>
      </w:r>
      <w:hyperlink r:id="rId99" w:history="1">
        <w:r w:rsidRPr="006125F2">
          <w:rPr>
            <w:rStyle w:val="Hyperlink"/>
            <w:rFonts w:ascii="Times New Roman" w:hAnsi="Times New Roman" w:cs="Times New Roman"/>
          </w:rPr>
          <w:t>Critical U.S. Satellites Vulnerable?</w:t>
        </w:r>
      </w:hyperlink>
      <w:r w:rsidRPr="006125F2">
        <w:rPr>
          <w:rFonts w:ascii="Times New Roman" w:hAnsi="Times New Roman" w:cs="Times New Roman"/>
        </w:rPr>
        <w:t xml:space="preserve">,” CBS News, April 24, 2015; Ben </w:t>
      </w:r>
      <w:proofErr w:type="spellStart"/>
      <w:r w:rsidRPr="006125F2">
        <w:rPr>
          <w:rFonts w:ascii="Times New Roman" w:hAnsi="Times New Roman" w:cs="Times New Roman"/>
        </w:rPr>
        <w:t>Weitzenkorn</w:t>
      </w:r>
      <w:proofErr w:type="spellEnd"/>
      <w:r w:rsidRPr="006125F2">
        <w:rPr>
          <w:rFonts w:ascii="Times New Roman" w:hAnsi="Times New Roman" w:cs="Times New Roman"/>
        </w:rPr>
        <w:t>, “</w:t>
      </w:r>
      <w:hyperlink r:id="rId100" w:history="1">
        <w:r w:rsidRPr="006125F2">
          <w:rPr>
            <w:rStyle w:val="Hyperlink"/>
            <w:rFonts w:ascii="Times New Roman" w:hAnsi="Times New Roman" w:cs="Times New Roman"/>
          </w:rPr>
          <w:t>Global GPS Infrastructure ‘Vulnerable to Attack</w:t>
        </w:r>
      </w:hyperlink>
      <w:r w:rsidRPr="006125F2">
        <w:rPr>
          <w:rFonts w:ascii="Times New Roman" w:hAnsi="Times New Roman" w:cs="Times New Roman"/>
        </w:rPr>
        <w:t>,’” Space.com, December 12, 2012.</w:t>
      </w:r>
    </w:p>
  </w:endnote>
  <w:endnote w:id="20">
    <w:p w:rsidR="00F40B99" w:rsidRPr="006125F2" w:rsidRDefault="00F40B99" w:rsidP="000D4A6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The Marine Corps has remained generally silent for decades on the many severe deficiencies in USN capabilities in relation to delivering Marines and supporting Marines. The single best indictment of USN failures in relation to littoral operations remains the Marine Corps’ own study, </w:t>
      </w:r>
      <w:hyperlink r:id="rId101" w:history="1">
        <w:r w:rsidRPr="006125F2">
          <w:rPr>
            <w:rStyle w:val="Hyperlink"/>
            <w:rFonts w:ascii="Times New Roman" w:hAnsi="Times New Roman" w:cs="Times New Roman"/>
            <w:i/>
          </w:rPr>
          <w:t>Overview of Planning and Programming Factors for Expeditionary Operations in the Third World</w:t>
        </w:r>
      </w:hyperlink>
      <w:r w:rsidRPr="006125F2">
        <w:rPr>
          <w:rFonts w:ascii="Times New Roman" w:hAnsi="Times New Roman" w:cs="Times New Roman"/>
        </w:rPr>
        <w:t xml:space="preserve"> (Marine Corps Combat Development Command, March 1990). See also the follow-on articles, both by the author, “</w:t>
      </w:r>
      <w:hyperlink r:id="rId102" w:history="1">
        <w:r w:rsidRPr="006125F2">
          <w:rPr>
            <w:rStyle w:val="Hyperlink"/>
            <w:rFonts w:ascii="Times New Roman" w:hAnsi="Times New Roman" w:cs="Times New Roman"/>
          </w:rPr>
          <w:t>Intelligence Support for Expeditionary Planners</w:t>
        </w:r>
      </w:hyperlink>
      <w:r w:rsidRPr="006125F2">
        <w:rPr>
          <w:rFonts w:ascii="Times New Roman" w:hAnsi="Times New Roman" w:cs="Times New Roman"/>
        </w:rPr>
        <w:t xml:space="preserve">,” </w:t>
      </w:r>
      <w:r w:rsidRPr="006125F2">
        <w:rPr>
          <w:rFonts w:ascii="Times New Roman" w:hAnsi="Times New Roman" w:cs="Times New Roman"/>
          <w:i/>
        </w:rPr>
        <w:t>Marine Corps Gazette</w:t>
      </w:r>
      <w:r w:rsidRPr="006125F2">
        <w:rPr>
          <w:rFonts w:ascii="Times New Roman" w:hAnsi="Times New Roman" w:cs="Times New Roman"/>
        </w:rPr>
        <w:t>, May 1991, and “</w:t>
      </w:r>
      <w:hyperlink r:id="rId103" w:history="1">
        <w:r w:rsidRPr="006125F2">
          <w:rPr>
            <w:rStyle w:val="Hyperlink"/>
            <w:rFonts w:ascii="Times New Roman" w:hAnsi="Times New Roman" w:cs="Times New Roman"/>
          </w:rPr>
          <w:t>First to Fight, but Not Fighting Smart: a Skeptical Assessment of Marine Corps Effectiveness in the 21St Century</w:t>
        </w:r>
      </w:hyperlink>
      <w:r w:rsidRPr="006125F2">
        <w:rPr>
          <w:rFonts w:ascii="Times New Roman" w:hAnsi="Times New Roman" w:cs="Times New Roman"/>
        </w:rPr>
        <w:t xml:space="preserve">,” </w:t>
      </w:r>
      <w:r w:rsidRPr="006125F2">
        <w:rPr>
          <w:rFonts w:ascii="Times New Roman" w:hAnsi="Times New Roman" w:cs="Times New Roman"/>
          <w:i/>
          <w:iCs/>
        </w:rPr>
        <w:t>Marine Corps Gazette</w:t>
      </w:r>
      <w:r w:rsidRPr="006125F2">
        <w:rPr>
          <w:rFonts w:ascii="Times New Roman" w:hAnsi="Times New Roman" w:cs="Times New Roman"/>
        </w:rPr>
        <w:t>, May 1999.</w:t>
      </w:r>
    </w:p>
  </w:endnote>
  <w:endnote w:id="21">
    <w:p w:rsidR="00F40B99" w:rsidRPr="006125F2" w:rsidRDefault="00F40B99" w:rsidP="00C72D2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General Tony </w:t>
      </w:r>
      <w:proofErr w:type="spellStart"/>
      <w:r w:rsidRPr="006125F2">
        <w:rPr>
          <w:rFonts w:ascii="Times New Roman" w:hAnsi="Times New Roman" w:cs="Times New Roman"/>
        </w:rPr>
        <w:t>Zinni</w:t>
      </w:r>
      <w:proofErr w:type="spellEnd"/>
      <w:r w:rsidRPr="006125F2">
        <w:rPr>
          <w:rFonts w:ascii="Times New Roman" w:hAnsi="Times New Roman" w:cs="Times New Roman"/>
        </w:rPr>
        <w:t>, USMC (Ret.), then the Commanding General of US Central Command (CENTCOM), went on the record in concluding that he got, “at best” 4% of what he needed to know from secret sources and methods. This was first published in Robert Steele, “</w:t>
      </w:r>
      <w:hyperlink r:id="rId104" w:history="1">
        <w:r w:rsidRPr="006125F2">
          <w:rPr>
            <w:rStyle w:val="Hyperlink"/>
            <w:rFonts w:ascii="Times New Roman" w:hAnsi="Times New Roman" w:cs="Times New Roman"/>
          </w:rPr>
          <w:t>Open Source Intelligence</w:t>
        </w:r>
      </w:hyperlink>
      <w:r w:rsidRPr="006125F2">
        <w:rPr>
          <w:rFonts w:ascii="Times New Roman" w:hAnsi="Times New Roman" w:cs="Times New Roman"/>
        </w:rPr>
        <w:t xml:space="preserve">,” in Loch Johnson, </w:t>
      </w:r>
      <w:hyperlink r:id="rId105" w:history="1">
        <w:r w:rsidRPr="006125F2">
          <w:rPr>
            <w:rStyle w:val="Hyperlink"/>
            <w:rFonts w:ascii="Times New Roman" w:hAnsi="Times New Roman" w:cs="Times New Roman"/>
            <w:i/>
          </w:rPr>
          <w:t>Strategic Intelligence</w:t>
        </w:r>
      </w:hyperlink>
      <w:r w:rsidRPr="006125F2">
        <w:rPr>
          <w:rFonts w:ascii="Times New Roman" w:hAnsi="Times New Roman" w:cs="Times New Roman"/>
        </w:rPr>
        <w:t xml:space="preserve">, Santa Barbara, CA: </w:t>
      </w:r>
      <w:proofErr w:type="spellStart"/>
      <w:r w:rsidRPr="006125F2">
        <w:rPr>
          <w:rFonts w:ascii="Times New Roman" w:hAnsi="Times New Roman" w:cs="Times New Roman"/>
        </w:rPr>
        <w:t>Praeger</w:t>
      </w:r>
      <w:proofErr w:type="spellEnd"/>
      <w:r w:rsidRPr="006125F2">
        <w:rPr>
          <w:rFonts w:ascii="Times New Roman" w:hAnsi="Times New Roman" w:cs="Times New Roman"/>
        </w:rPr>
        <w:t xml:space="preserve">, Volume 2, Chapter 6, pp. 95-122. Subsequently the information was posted online at </w:t>
      </w:r>
      <w:r w:rsidRPr="006125F2">
        <w:rPr>
          <w:rFonts w:ascii="Times New Roman" w:hAnsi="Times New Roman" w:cs="Times New Roman"/>
          <w:i/>
        </w:rPr>
        <w:t>Phi Beta Iota Public Intelligence Blog</w:t>
      </w:r>
      <w:r w:rsidRPr="006125F2">
        <w:rPr>
          <w:rFonts w:ascii="Times New Roman" w:hAnsi="Times New Roman" w:cs="Times New Roman"/>
        </w:rPr>
        <w:t xml:space="preserve"> as </w:t>
      </w:r>
      <w:hyperlink r:id="rId106" w:history="1">
        <w:r w:rsidRPr="006125F2">
          <w:rPr>
            <w:rStyle w:val="Hyperlink"/>
            <w:rFonts w:ascii="Times New Roman" w:hAnsi="Times New Roman" w:cs="Times New Roman"/>
          </w:rPr>
          <w:t xml:space="preserve">Graphic: Tony </w:t>
        </w:r>
        <w:proofErr w:type="spellStart"/>
        <w:r w:rsidRPr="006125F2">
          <w:rPr>
            <w:rStyle w:val="Hyperlink"/>
            <w:rFonts w:ascii="Times New Roman" w:hAnsi="Times New Roman" w:cs="Times New Roman"/>
          </w:rPr>
          <w:t>Zinni</w:t>
        </w:r>
        <w:proofErr w:type="spellEnd"/>
        <w:r w:rsidRPr="006125F2">
          <w:rPr>
            <w:rStyle w:val="Hyperlink"/>
            <w:rFonts w:ascii="Times New Roman" w:hAnsi="Times New Roman" w:cs="Times New Roman"/>
          </w:rPr>
          <w:t xml:space="preserve"> on 4% “At Best”</w:t>
        </w:r>
      </w:hyperlink>
      <w:r w:rsidRPr="006125F2">
        <w:rPr>
          <w:rFonts w:ascii="Times New Roman" w:hAnsi="Times New Roman" w:cs="Times New Roman"/>
        </w:rPr>
        <w:t xml:space="preserve">. There are at least two sucking chest wounds in the US IC: first, all the money is spent on secret technical collection that is not processed; and second, the IC does not provide decision-support for </w:t>
      </w:r>
      <w:proofErr w:type="spellStart"/>
      <w:r w:rsidRPr="006125F2">
        <w:rPr>
          <w:rFonts w:ascii="Times New Roman" w:hAnsi="Times New Roman" w:cs="Times New Roman"/>
        </w:rPr>
        <w:t>WoG</w:t>
      </w:r>
      <w:proofErr w:type="spellEnd"/>
      <w:r w:rsidRPr="006125F2">
        <w:rPr>
          <w:rFonts w:ascii="Times New Roman" w:hAnsi="Times New Roman" w:cs="Times New Roman"/>
        </w:rPr>
        <w:t xml:space="preserve"> at any level of analysis – strategic, operational, tactical, technical. My eight books on intelligence reform include two with forewords by US Senators who have been Chairmen of the Senate Select Committee on Intelligence (SSCI): Senator David Boren (D-OK) introduces </w:t>
      </w:r>
      <w:hyperlink r:id="rId107" w:history="1">
        <w:r w:rsidRPr="006125F2">
          <w:rPr>
            <w:rStyle w:val="Hyperlink"/>
            <w:rFonts w:ascii="Times New Roman" w:hAnsi="Times New Roman" w:cs="Times New Roman"/>
            <w:i/>
          </w:rPr>
          <w:t>ON INTELLIGENCE: Spies and Secrecy in an Open World</w:t>
        </w:r>
      </w:hyperlink>
      <w:r w:rsidRPr="006125F2">
        <w:rPr>
          <w:rFonts w:ascii="Times New Roman" w:hAnsi="Times New Roman" w:cs="Times New Roman"/>
        </w:rPr>
        <w:t xml:space="preserve">, Fairfax, VA: Armed Forces Communications and Electronics Association, 2000 reprinted in 2001 by Open Source Solutions, Inc. while Senator Pat Roberts (R-KS) introduces </w:t>
      </w:r>
      <w:hyperlink r:id="rId108" w:history="1">
        <w:r w:rsidRPr="006125F2">
          <w:rPr>
            <w:rStyle w:val="Hyperlink"/>
            <w:rFonts w:ascii="Times New Roman" w:hAnsi="Times New Roman" w:cs="Times New Roman"/>
            <w:i/>
            <w:iCs/>
          </w:rPr>
          <w:t>THE NEW CRAFT OF INTELLIGENCE: Personal, Public, &amp; Political–Citizen’s Action Handbook for Fighting Terrorism, Genocide, Disease, Toxic Bombs, &amp; Corruption</w:t>
        </w:r>
      </w:hyperlink>
      <w:r w:rsidRPr="006125F2">
        <w:rPr>
          <w:rFonts w:ascii="Times New Roman" w:hAnsi="Times New Roman" w:cs="Times New Roman"/>
        </w:rPr>
        <w:t>, Oakton, VA: Open Source Solutions, Inc., 2002.  My most recent critical commentary, in support of LTG Mike Flynn, USA (Ret.) then Director of Defense Intelligence, is “</w:t>
      </w:r>
      <w:hyperlink r:id="rId109" w:history="1">
        <w:r w:rsidRPr="006125F2">
          <w:rPr>
            <w:rStyle w:val="Hyperlink"/>
            <w:rFonts w:ascii="Times New Roman" w:hAnsi="Times New Roman" w:cs="Times New Roman"/>
          </w:rPr>
          <w:t>On Defense Intelligence: Seven Strikes</w:t>
        </w:r>
      </w:hyperlink>
      <w:r w:rsidRPr="006125F2">
        <w:rPr>
          <w:rFonts w:ascii="Times New Roman" w:hAnsi="Times New Roman" w:cs="Times New Roman"/>
        </w:rPr>
        <w:t xml:space="preserve">,” </w:t>
      </w:r>
      <w:r w:rsidRPr="006125F2">
        <w:rPr>
          <w:rFonts w:ascii="Times New Roman" w:hAnsi="Times New Roman" w:cs="Times New Roman"/>
          <w:i/>
        </w:rPr>
        <w:t>Counterpunch</w:t>
      </w:r>
      <w:r w:rsidRPr="006125F2">
        <w:rPr>
          <w:rFonts w:ascii="Times New Roman" w:hAnsi="Times New Roman" w:cs="Times New Roman"/>
        </w:rPr>
        <w:t>, July 2, 2014. Earlier I wrote “</w:t>
      </w:r>
      <w:hyperlink r:id="rId110" w:history="1">
        <w:r w:rsidRPr="006125F2">
          <w:rPr>
            <w:rStyle w:val="Hyperlink"/>
            <w:rFonts w:ascii="Times New Roman" w:hAnsi="Times New Roman" w:cs="Times New Roman"/>
          </w:rPr>
          <w:t>Intelligence for the President – AND Everyone Else</w:t>
        </w:r>
      </w:hyperlink>
      <w:r w:rsidRPr="006125F2">
        <w:rPr>
          <w:rFonts w:ascii="Times New Roman" w:hAnsi="Times New Roman" w:cs="Times New Roman"/>
        </w:rPr>
        <w:t xml:space="preserve">,” </w:t>
      </w:r>
      <w:r w:rsidRPr="006125F2">
        <w:rPr>
          <w:rFonts w:ascii="Times New Roman" w:hAnsi="Times New Roman" w:cs="Times New Roman"/>
          <w:i/>
        </w:rPr>
        <w:t>CounterPunch,</w:t>
      </w:r>
      <w:r w:rsidRPr="006125F2">
        <w:rPr>
          <w:rFonts w:ascii="Times New Roman" w:hAnsi="Times New Roman" w:cs="Times New Roman"/>
        </w:rPr>
        <w:t xml:space="preserve"> March 1, 2009.</w:t>
      </w:r>
    </w:p>
  </w:endnote>
  <w:endnote w:id="22">
    <w:p w:rsidR="00F40B99" w:rsidRPr="006125F2" w:rsidRDefault="00F40B99" w:rsidP="00E004C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The National Geospatial Agency (NGA) has generally resolved the 1:50,000 combat chart deficiencies of the 1980’s when I and Col Mike Pheneger, then J-2 at USSOCOM, blew the whistle on the lack of such charts for 90% of the world, but they have not kept up with the rapidly changing cultural features (buildings, roads, bridges, wires). A current summary with an excellent graphic is posted as “</w:t>
      </w:r>
      <w:hyperlink r:id="rId111" w:history="1">
        <w:r w:rsidRPr="006125F2">
          <w:rPr>
            <w:rStyle w:val="Hyperlink"/>
            <w:rFonts w:ascii="Times New Roman" w:hAnsi="Times New Roman" w:cs="Times New Roman"/>
            <w:bCs/>
          </w:rPr>
          <w:t>Reference: 1:50K Military Combat Chart Short-Falls – NGA Still Fails at MC&amp;G</w:t>
        </w:r>
      </w:hyperlink>
      <w:r w:rsidRPr="006125F2">
        <w:rPr>
          <w:rFonts w:ascii="Times New Roman" w:hAnsi="Times New Roman" w:cs="Times New Roman"/>
        </w:rPr>
        <w:t xml:space="preserve">,” </w:t>
      </w:r>
      <w:r w:rsidRPr="006125F2">
        <w:rPr>
          <w:rFonts w:ascii="Times New Roman" w:hAnsi="Times New Roman" w:cs="Times New Roman"/>
          <w:i/>
        </w:rPr>
        <w:t>Phi Beta Iota Public Intelligence Blog</w:t>
      </w:r>
      <w:r w:rsidRPr="006125F2">
        <w:rPr>
          <w:rFonts w:ascii="Times New Roman" w:hAnsi="Times New Roman" w:cs="Times New Roman"/>
        </w:rPr>
        <w:t>, August 11, 2016; the powerpoint briefing is by Colonel Pavel Skala, Chief of Geographic Service of the Army of the Czech Republic, dated May 29, 2013.</w:t>
      </w:r>
    </w:p>
  </w:endnote>
  <w:endnote w:id="23">
    <w:p w:rsidR="00F40B99" w:rsidRPr="006125F2" w:rsidRDefault="00F40B99" w:rsidP="00CA3DA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Antulio Echevarria II, “</w:t>
      </w:r>
      <w:hyperlink r:id="rId112" w:history="1">
        <w:r w:rsidRPr="006125F2">
          <w:rPr>
            <w:rStyle w:val="Hyperlink"/>
            <w:rFonts w:ascii="Times New Roman" w:hAnsi="Times New Roman" w:cs="Times New Roman"/>
          </w:rPr>
          <w:t>An American Way of War or Way of Battle?</w:t>
        </w:r>
      </w:hyperlink>
      <w:r w:rsidRPr="006125F2">
        <w:rPr>
          <w:rFonts w:ascii="Times New Roman" w:hAnsi="Times New Roman" w:cs="Times New Roman"/>
        </w:rPr>
        <w:t xml:space="preserve">,” Carlisle, PA: Strategic Studies Institute, January 2004; Russell Weigley, </w:t>
      </w:r>
      <w:hyperlink r:id="rId113" w:history="1">
        <w:r w:rsidRPr="006125F2">
          <w:rPr>
            <w:rStyle w:val="Hyperlink"/>
            <w:rFonts w:ascii="Times New Roman" w:hAnsi="Times New Roman" w:cs="Times New Roman"/>
            <w:i/>
          </w:rPr>
          <w:t>The American Way of War: A History of United States Military Strategy and Policy</w:t>
        </w:r>
      </w:hyperlink>
      <w:r w:rsidRPr="006125F2">
        <w:rPr>
          <w:rFonts w:ascii="Times New Roman" w:hAnsi="Times New Roman" w:cs="Times New Roman"/>
        </w:rPr>
        <w:t>, Bloomington, IN: Indiana University Press, 1977.</w:t>
      </w:r>
    </w:p>
  </w:endnote>
  <w:endnote w:id="24">
    <w:p w:rsidR="00F40B99" w:rsidRPr="006125F2" w:rsidRDefault="00F40B99" w:rsidP="003C456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Roger Anglin, “</w:t>
      </w:r>
      <w:hyperlink r:id="rId114" w:history="1">
        <w:r w:rsidRPr="006125F2">
          <w:rPr>
            <w:rStyle w:val="Hyperlink"/>
            <w:rFonts w:ascii="Times New Roman" w:hAnsi="Times New Roman" w:cs="Times New Roman"/>
          </w:rPr>
          <w:t>Roles and Missions: Is It Time for Another Key West Agreement?</w:t>
        </w:r>
      </w:hyperlink>
      <w:r w:rsidRPr="006125F2">
        <w:rPr>
          <w:rFonts w:ascii="Times New Roman" w:hAnsi="Times New Roman" w:cs="Times New Roman"/>
        </w:rPr>
        <w:t xml:space="preserve">,” Carlisle, PA: US Army War College, April 15, 1993; Frederic Bergerson, </w:t>
      </w:r>
      <w:hyperlink r:id="rId115" w:history="1">
        <w:r w:rsidRPr="006125F2">
          <w:rPr>
            <w:rStyle w:val="Hyperlink"/>
            <w:rFonts w:ascii="Times New Roman" w:hAnsi="Times New Roman" w:cs="Times New Roman"/>
            <w:i/>
          </w:rPr>
          <w:t>The Army Gets an Air Force: Tactics of Insurgent Bureaucratic Politics</w:t>
        </w:r>
      </w:hyperlink>
      <w:r w:rsidRPr="006125F2">
        <w:rPr>
          <w:rFonts w:ascii="Times New Roman" w:hAnsi="Times New Roman" w:cs="Times New Roman"/>
        </w:rPr>
        <w:t xml:space="preserve">, Baltimore, MD: Johns Hopkins University Press, 1980. </w:t>
      </w:r>
    </w:p>
  </w:endnote>
  <w:endnote w:id="25">
    <w:p w:rsidR="00F40B99" w:rsidRPr="006125F2" w:rsidRDefault="00F40B99" w:rsidP="009C485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Leonard Wong and Stephen </w:t>
      </w:r>
      <w:proofErr w:type="spellStart"/>
      <w:r w:rsidRPr="006125F2">
        <w:rPr>
          <w:rFonts w:ascii="Times New Roman" w:hAnsi="Times New Roman" w:cs="Times New Roman"/>
        </w:rPr>
        <w:t>Gerras</w:t>
      </w:r>
      <w:proofErr w:type="spellEnd"/>
      <w:r w:rsidRPr="006125F2">
        <w:rPr>
          <w:rFonts w:ascii="Times New Roman" w:hAnsi="Times New Roman" w:cs="Times New Roman"/>
          <w:i/>
        </w:rPr>
        <w:t xml:space="preserve">, </w:t>
      </w:r>
      <w:hyperlink r:id="rId116" w:history="1">
        <w:r w:rsidRPr="006125F2">
          <w:rPr>
            <w:rStyle w:val="Hyperlink"/>
            <w:rFonts w:ascii="Times New Roman" w:hAnsi="Times New Roman" w:cs="Times New Roman"/>
            <w:i/>
          </w:rPr>
          <w:t>Lying to Ourselves: Dishonesty in the Army Profession</w:t>
        </w:r>
      </w:hyperlink>
      <w:r w:rsidRPr="006125F2">
        <w:rPr>
          <w:rFonts w:ascii="Times New Roman" w:hAnsi="Times New Roman" w:cs="Times New Roman"/>
        </w:rPr>
        <w:t xml:space="preserve">, Carlisle, PA: Strategic Studies Institute, February 17, 2015. It merits comment that bureaucracy elicits reactions from blind obedience by the stupid to willful breaking of “stupid rules” (LTG Mike Flynn as a case in point). </w:t>
      </w:r>
      <w:r w:rsidRPr="006125F2">
        <w:rPr>
          <w:rFonts w:ascii="Times New Roman" w:hAnsi="Times New Roman" w:cs="Times New Roman"/>
          <w:i/>
        </w:rPr>
        <w:t>Cf.</w:t>
      </w:r>
      <w:r w:rsidRPr="006125F2">
        <w:rPr>
          <w:rFonts w:ascii="Times New Roman" w:hAnsi="Times New Roman" w:cs="Times New Roman"/>
        </w:rPr>
        <w:t xml:space="preserve"> Mark Thompson, “</w:t>
      </w:r>
      <w:hyperlink r:id="rId117" w:history="1">
        <w:r w:rsidRPr="006125F2">
          <w:rPr>
            <w:rStyle w:val="Hyperlink"/>
            <w:rFonts w:ascii="Times New Roman" w:hAnsi="Times New Roman" w:cs="Times New Roman"/>
          </w:rPr>
          <w:t>Army: Too Many Regulations Lead to Too Many Lies</w:t>
        </w:r>
      </w:hyperlink>
      <w:r w:rsidRPr="006125F2">
        <w:rPr>
          <w:rFonts w:ascii="Times New Roman" w:hAnsi="Times New Roman" w:cs="Times New Roman"/>
        </w:rPr>
        <w:t xml:space="preserve">,” </w:t>
      </w:r>
      <w:r w:rsidRPr="006125F2">
        <w:rPr>
          <w:rFonts w:ascii="Times New Roman" w:hAnsi="Times New Roman" w:cs="Times New Roman"/>
          <w:i/>
        </w:rPr>
        <w:t>TIME</w:t>
      </w:r>
      <w:r w:rsidRPr="006125F2">
        <w:rPr>
          <w:rFonts w:ascii="Times New Roman" w:hAnsi="Times New Roman" w:cs="Times New Roman"/>
        </w:rPr>
        <w:t>, February 25, 2015, and Jessie Hellmann, “</w:t>
      </w:r>
      <w:hyperlink r:id="rId118" w:history="1">
        <w:r w:rsidRPr="006125F2">
          <w:rPr>
            <w:rStyle w:val="Hyperlink"/>
            <w:rFonts w:ascii="Times New Roman" w:hAnsi="Times New Roman" w:cs="Times New Roman"/>
          </w:rPr>
          <w:t>New Yorker profile: Flynn broke ‘stupid’ rules during Army career</w:t>
        </w:r>
      </w:hyperlink>
      <w:r w:rsidRPr="006125F2">
        <w:rPr>
          <w:rFonts w:ascii="Times New Roman" w:hAnsi="Times New Roman" w:cs="Times New Roman"/>
        </w:rPr>
        <w:t xml:space="preserve">,” </w:t>
      </w:r>
      <w:r w:rsidRPr="006125F2">
        <w:rPr>
          <w:rFonts w:ascii="Times New Roman" w:hAnsi="Times New Roman" w:cs="Times New Roman"/>
          <w:i/>
        </w:rPr>
        <w:t>The Hill</w:t>
      </w:r>
      <w:r w:rsidRPr="006125F2">
        <w:rPr>
          <w:rFonts w:ascii="Times New Roman" w:hAnsi="Times New Roman" w:cs="Times New Roman"/>
        </w:rPr>
        <w:t>, November 24, 2016.</w:t>
      </w:r>
    </w:p>
  </w:endnote>
  <w:endnote w:id="26">
    <w:p w:rsidR="00F40B99" w:rsidRPr="006125F2" w:rsidRDefault="00F40B99" w:rsidP="00AC3B6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S.L.A. Marshall, </w:t>
      </w:r>
      <w:hyperlink r:id="rId119" w:history="1">
        <w:r w:rsidRPr="006125F2">
          <w:rPr>
            <w:rStyle w:val="Hyperlink"/>
            <w:rFonts w:ascii="Times New Roman" w:hAnsi="Times New Roman" w:cs="Times New Roman"/>
            <w:i/>
          </w:rPr>
          <w:t>The Soldier’s Load and the Mobility of a Nation</w:t>
        </w:r>
      </w:hyperlink>
      <w:r w:rsidRPr="006125F2">
        <w:rPr>
          <w:rFonts w:ascii="Times New Roman" w:hAnsi="Times New Roman" w:cs="Times New Roman"/>
        </w:rPr>
        <w:t>, Quantico, VA: Marine Corps Association, 2004 (Reprint).</w:t>
      </w:r>
    </w:p>
  </w:endnote>
  <w:endnote w:id="27">
    <w:p w:rsidR="00F40B99" w:rsidRPr="006125F2" w:rsidRDefault="00F40B99" w:rsidP="009C485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Across the Viet-Nam literature (I was there as a dependent from 1963-1967 and have read broadly since then) two books stand out on what indigenous personnel can accomplish in the face of “advanced technology:” Tom </w:t>
      </w:r>
      <w:proofErr w:type="spellStart"/>
      <w:r w:rsidRPr="006125F2">
        <w:rPr>
          <w:rFonts w:ascii="Times New Roman" w:hAnsi="Times New Roman" w:cs="Times New Roman"/>
        </w:rPr>
        <w:t>Mangold</w:t>
      </w:r>
      <w:proofErr w:type="spellEnd"/>
      <w:r w:rsidRPr="006125F2">
        <w:rPr>
          <w:rFonts w:ascii="Times New Roman" w:hAnsi="Times New Roman" w:cs="Times New Roman"/>
        </w:rPr>
        <w:t xml:space="preserve">, </w:t>
      </w:r>
      <w:hyperlink r:id="rId120" w:history="1">
        <w:r w:rsidRPr="006125F2">
          <w:rPr>
            <w:rStyle w:val="Hyperlink"/>
            <w:rFonts w:ascii="Times New Roman" w:hAnsi="Times New Roman" w:cs="Times New Roman"/>
            <w:i/>
          </w:rPr>
          <w:t>The Tunnels of Cu Chi: A Harrowing Account of America's Tunnel Rats in the Underground Battlefields of Vietnam</w:t>
        </w:r>
      </w:hyperlink>
      <w:r w:rsidRPr="006125F2">
        <w:rPr>
          <w:rFonts w:ascii="Times New Roman" w:hAnsi="Times New Roman" w:cs="Times New Roman"/>
        </w:rPr>
        <w:t xml:space="preserve">, Novato, CA: Presidio Press, 2005; and James </w:t>
      </w:r>
      <w:proofErr w:type="spellStart"/>
      <w:r w:rsidRPr="006125F2">
        <w:rPr>
          <w:rFonts w:ascii="Times New Roman" w:hAnsi="Times New Roman" w:cs="Times New Roman"/>
        </w:rPr>
        <w:t>Zumwalt</w:t>
      </w:r>
      <w:proofErr w:type="spellEnd"/>
      <w:r w:rsidRPr="006125F2">
        <w:rPr>
          <w:rFonts w:ascii="Times New Roman" w:hAnsi="Times New Roman" w:cs="Times New Roman"/>
        </w:rPr>
        <w:t xml:space="preserve">, </w:t>
      </w:r>
      <w:hyperlink r:id="rId121" w:history="1">
        <w:r w:rsidRPr="006125F2">
          <w:rPr>
            <w:rStyle w:val="Hyperlink"/>
            <w:rFonts w:ascii="Times New Roman" w:hAnsi="Times New Roman" w:cs="Times New Roman"/>
            <w:i/>
          </w:rPr>
          <w:t>Bare Feet, Iron Will ~ Stories from the Other Side of Vietnam's Battlefields</w:t>
        </w:r>
      </w:hyperlink>
      <w:r w:rsidRPr="006125F2">
        <w:rPr>
          <w:rFonts w:ascii="Times New Roman" w:hAnsi="Times New Roman" w:cs="Times New Roman"/>
        </w:rPr>
        <w:t xml:space="preserve">, Fortis Publishing, 2010. I also find the work of H. John Poole to be extraordinary and a direct indictment of how the US Army trains, equips, and organizes. See in particular H. John Poole, </w:t>
      </w:r>
      <w:hyperlink r:id="rId122" w:history="1">
        <w:r w:rsidRPr="006125F2">
          <w:rPr>
            <w:rStyle w:val="Hyperlink"/>
            <w:rFonts w:ascii="Times New Roman" w:hAnsi="Times New Roman" w:cs="Times New Roman"/>
            <w:i/>
          </w:rPr>
          <w:t>Phantom Soldier: The Enemy's Answer to U.S. Firepower</w:t>
        </w:r>
      </w:hyperlink>
      <w:r w:rsidRPr="006125F2">
        <w:rPr>
          <w:rFonts w:ascii="Times New Roman" w:hAnsi="Times New Roman" w:cs="Times New Roman"/>
        </w:rPr>
        <w:t>, Posterity Press, 2001.</w:t>
      </w:r>
    </w:p>
  </w:endnote>
  <w:endnote w:id="28">
    <w:p w:rsidR="00F40B99" w:rsidRPr="006125F2" w:rsidRDefault="00F40B99" w:rsidP="006E242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123" w:history="1">
        <w:r w:rsidRPr="006125F2">
          <w:rPr>
            <w:rStyle w:val="Hyperlink"/>
            <w:rFonts w:ascii="Times New Roman" w:hAnsi="Times New Roman" w:cs="Times New Roman"/>
            <w:i/>
          </w:rPr>
          <w:t xml:space="preserve">Defense Intelligence: Additional Steps Could Better Integrate Intelligence Input into </w:t>
        </w:r>
        <w:proofErr w:type="spellStart"/>
        <w:r w:rsidRPr="006125F2">
          <w:rPr>
            <w:rStyle w:val="Hyperlink"/>
            <w:rFonts w:ascii="Times New Roman" w:hAnsi="Times New Roman" w:cs="Times New Roman"/>
            <w:i/>
          </w:rPr>
          <w:t>DoD’s</w:t>
        </w:r>
        <w:proofErr w:type="spellEnd"/>
        <w:r w:rsidRPr="006125F2">
          <w:rPr>
            <w:rStyle w:val="Hyperlink"/>
            <w:rFonts w:ascii="Times New Roman" w:hAnsi="Times New Roman" w:cs="Times New Roman"/>
            <w:i/>
          </w:rPr>
          <w:t xml:space="preserve"> Acquisition of Major Weapons Systems</w:t>
        </w:r>
      </w:hyperlink>
      <w:r w:rsidRPr="006125F2">
        <w:rPr>
          <w:rFonts w:ascii="Times New Roman" w:hAnsi="Times New Roman" w:cs="Times New Roman"/>
        </w:rPr>
        <w:t>, Washington, D.C.:  Government Accountability Office, November 1, 2016.</w:t>
      </w:r>
    </w:p>
  </w:endnote>
  <w:endnote w:id="29">
    <w:p w:rsidR="00F40B99" w:rsidRPr="006125F2" w:rsidRDefault="00F40B99" w:rsidP="005403E2">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Franklin Spinney, </w:t>
      </w:r>
      <w:hyperlink r:id="rId124" w:history="1">
        <w:r w:rsidRPr="006125F2">
          <w:rPr>
            <w:rStyle w:val="Hyperlink"/>
            <w:rFonts w:ascii="Times New Roman" w:hAnsi="Times New Roman" w:cs="Times New Roman"/>
            <w:i/>
          </w:rPr>
          <w:t>Defense Facts of Life: The Plans/Reality Mismatch</w:t>
        </w:r>
      </w:hyperlink>
      <w:r w:rsidRPr="006125F2">
        <w:rPr>
          <w:rFonts w:ascii="Times New Roman" w:hAnsi="Times New Roman" w:cs="Times New Roman"/>
        </w:rPr>
        <w:t xml:space="preserve">. Westview Press, 1985. See also, among many others, Ronald Fox, </w:t>
      </w:r>
      <w:hyperlink r:id="rId125" w:history="1">
        <w:r w:rsidRPr="006125F2">
          <w:rPr>
            <w:rStyle w:val="Hyperlink"/>
            <w:rFonts w:ascii="Times New Roman" w:hAnsi="Times New Roman" w:cs="Times New Roman"/>
            <w:i/>
          </w:rPr>
          <w:t>Defense Acquisition Reform, 1960-2009: An Elusive Goal</w:t>
        </w:r>
      </w:hyperlink>
      <w:r w:rsidRPr="006125F2">
        <w:rPr>
          <w:rFonts w:ascii="Times New Roman" w:hAnsi="Times New Roman" w:cs="Times New Roman"/>
        </w:rPr>
        <w:t xml:space="preserve">, Washington, DC: US Army Center of Military History, 2014; Moshe Schwartz, </w:t>
      </w:r>
      <w:hyperlink r:id="rId126" w:history="1">
        <w:r w:rsidRPr="006125F2">
          <w:rPr>
            <w:rStyle w:val="Hyperlink"/>
            <w:rFonts w:ascii="Times New Roman" w:hAnsi="Times New Roman" w:cs="Times New Roman"/>
            <w:i/>
          </w:rPr>
          <w:t>Defense Acquisition Reform: Background, Analysis, and Issues for Congress</w:t>
        </w:r>
      </w:hyperlink>
      <w:r w:rsidRPr="006125F2">
        <w:rPr>
          <w:rFonts w:ascii="Times New Roman" w:hAnsi="Times New Roman" w:cs="Times New Roman"/>
        </w:rPr>
        <w:t xml:space="preserve">, Washington, DC: Congressional Research Service, May 23, 2014; and Moshe Schwartz, </w:t>
      </w:r>
      <w:hyperlink r:id="rId127" w:history="1">
        <w:r w:rsidRPr="006125F2">
          <w:rPr>
            <w:rStyle w:val="Hyperlink"/>
            <w:rFonts w:ascii="Times New Roman" w:hAnsi="Times New Roman" w:cs="Times New Roman"/>
            <w:i/>
          </w:rPr>
          <w:t>Defense Acquisitions: How DOD Acquires Weapon Systems and Recent Efforts to Reform the Process</w:t>
        </w:r>
      </w:hyperlink>
      <w:r w:rsidRPr="006125F2">
        <w:rPr>
          <w:rFonts w:ascii="Times New Roman" w:hAnsi="Times New Roman" w:cs="Times New Roman"/>
        </w:rPr>
        <w:t>, Washington, DC: Congressional Research Service, January 2, 2013.</w:t>
      </w:r>
    </w:p>
  </w:endnote>
  <w:endnote w:id="30">
    <w:p w:rsidR="00F40B99" w:rsidRPr="006125F2" w:rsidRDefault="00F40B99" w:rsidP="000C256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Robert Steele, </w:t>
      </w:r>
      <w:hyperlink r:id="rId128" w:history="1">
        <w:r w:rsidRPr="006125F2">
          <w:rPr>
            <w:rStyle w:val="Hyperlink"/>
            <w:rFonts w:ascii="Times New Roman" w:hAnsi="Times New Roman" w:cs="Times New Roman"/>
            <w:i/>
          </w:rPr>
          <w:t>INTELLIGENCE FOR EARTH: Clarity, Diversity, Integrity, &amp; Sustainability</w:t>
        </w:r>
      </w:hyperlink>
      <w:r w:rsidRPr="006125F2">
        <w:rPr>
          <w:rFonts w:ascii="Times New Roman" w:hAnsi="Times New Roman" w:cs="Times New Roman"/>
        </w:rPr>
        <w:t xml:space="preserve">, Oakton, VA: Earth Intelligence Network, 2010, and Robert Steele, </w:t>
      </w:r>
      <w:hyperlink r:id="rId129" w:history="1">
        <w:r w:rsidRPr="006125F2">
          <w:rPr>
            <w:rStyle w:val="Hyperlink"/>
            <w:rFonts w:ascii="Times New Roman" w:hAnsi="Times New Roman" w:cs="Times New Roman"/>
            <w:i/>
          </w:rPr>
          <w:t>THE OPEN SOURCE EVERYTHING MANIFESTO: Transparency, Truth, &amp; Trust</w:t>
        </w:r>
      </w:hyperlink>
      <w:r w:rsidRPr="006125F2">
        <w:rPr>
          <w:rFonts w:ascii="Times New Roman" w:hAnsi="Times New Roman" w:cs="Times New Roman"/>
        </w:rPr>
        <w:t xml:space="preserve">, Berkeley, CA: North Atlantic Books, 2012. Recent articles, briefings, and chapters on the parent topic of applied collective intelligence can be found at </w:t>
      </w:r>
      <w:hyperlink r:id="rId130" w:history="1">
        <w:r w:rsidRPr="006125F2">
          <w:rPr>
            <w:rStyle w:val="Hyperlink"/>
            <w:rFonts w:ascii="Times New Roman" w:hAnsi="Times New Roman" w:cs="Times New Roman"/>
          </w:rPr>
          <w:t>tinyurl.com/Steele-Future</w:t>
        </w:r>
      </w:hyperlink>
      <w:r w:rsidRPr="006125F2">
        <w:rPr>
          <w:rFonts w:ascii="Times New Roman" w:hAnsi="Times New Roman" w:cs="Times New Roman"/>
        </w:rPr>
        <w:t>.</w:t>
      </w:r>
    </w:p>
  </w:endnote>
  <w:endnote w:id="31">
    <w:p w:rsidR="00F40B99" w:rsidRPr="006125F2" w:rsidRDefault="00F40B99" w:rsidP="00791AC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Robert Steele, “</w:t>
      </w:r>
      <w:hyperlink r:id="rId131" w:history="1">
        <w:r w:rsidRPr="006125F2">
          <w:rPr>
            <w:rStyle w:val="Hyperlink"/>
            <w:rFonts w:ascii="Times New Roman" w:hAnsi="Times New Roman" w:cs="Times New Roman"/>
          </w:rPr>
          <w:t>Reflections on Alternative Command &amp; Control and Four Transformation Forcing Concepts</w:t>
        </w:r>
      </w:hyperlink>
      <w:r w:rsidRPr="006125F2">
        <w:rPr>
          <w:rFonts w:ascii="Times New Roman" w:hAnsi="Times New Roman" w:cs="Times New Roman"/>
        </w:rPr>
        <w:t xml:space="preserve">,” </w:t>
      </w:r>
      <w:r w:rsidRPr="006125F2">
        <w:rPr>
          <w:rFonts w:ascii="Times New Roman" w:hAnsi="Times New Roman" w:cs="Times New Roman"/>
          <w:i/>
        </w:rPr>
        <w:t>Phi Beta Iota Public Intelligence Blog</w:t>
      </w:r>
      <w:r w:rsidRPr="006125F2">
        <w:rPr>
          <w:rFonts w:ascii="Times New Roman" w:hAnsi="Times New Roman" w:cs="Times New Roman"/>
        </w:rPr>
        <w:t>, May 15, 2013, and Robert Steele, “</w:t>
      </w:r>
      <w:hyperlink r:id="rId132" w:history="1">
        <w:r w:rsidRPr="006125F2">
          <w:rPr>
            <w:rStyle w:val="Hyperlink"/>
            <w:rFonts w:ascii="Times New Roman" w:hAnsi="Times New Roman" w:cs="Times New Roman"/>
          </w:rPr>
          <w:t>Reflections on Alternative Command &amp; Control (AltC2) – Five Questions and a Game Plan 1.1</w:t>
        </w:r>
      </w:hyperlink>
      <w:r w:rsidRPr="006125F2">
        <w:rPr>
          <w:rFonts w:ascii="Times New Roman" w:hAnsi="Times New Roman" w:cs="Times New Roman"/>
        </w:rPr>
        <w:t xml:space="preserve">,” </w:t>
      </w:r>
      <w:r w:rsidRPr="006125F2">
        <w:rPr>
          <w:rFonts w:ascii="Times New Roman" w:hAnsi="Times New Roman" w:cs="Times New Roman"/>
          <w:i/>
        </w:rPr>
        <w:t>Phi Beta Iota Public Intelligence Blog</w:t>
      </w:r>
      <w:r w:rsidRPr="006125F2">
        <w:rPr>
          <w:rFonts w:ascii="Times New Roman" w:hAnsi="Times New Roman" w:cs="Times New Roman"/>
        </w:rPr>
        <w:t xml:space="preserve">, June 19, 2013. The latest NATO articulation is Serge Da </w:t>
      </w:r>
      <w:proofErr w:type="spellStart"/>
      <w:r w:rsidRPr="006125F2">
        <w:rPr>
          <w:rFonts w:ascii="Times New Roman" w:hAnsi="Times New Roman" w:cs="Times New Roman"/>
        </w:rPr>
        <w:t>Deppo</w:t>
      </w:r>
      <w:proofErr w:type="spellEnd"/>
      <w:r w:rsidRPr="006125F2">
        <w:rPr>
          <w:rFonts w:ascii="Times New Roman" w:hAnsi="Times New Roman" w:cs="Times New Roman"/>
        </w:rPr>
        <w:t>, “</w:t>
      </w:r>
      <w:hyperlink r:id="rId133" w:history="1">
        <w:r w:rsidRPr="006125F2">
          <w:rPr>
            <w:rStyle w:val="Hyperlink"/>
            <w:rFonts w:ascii="Times New Roman" w:hAnsi="Times New Roman" w:cs="Times New Roman"/>
          </w:rPr>
          <w:t>Human Environment Capability at Allied Command Transformation</w:t>
        </w:r>
      </w:hyperlink>
      <w:r w:rsidRPr="006125F2">
        <w:rPr>
          <w:rFonts w:ascii="Times New Roman" w:hAnsi="Times New Roman" w:cs="Times New Roman"/>
        </w:rPr>
        <w:t>,” Norfolk, VA: NATO Transformation Command, Innovation Hub, September 3, 2015.</w:t>
      </w:r>
    </w:p>
  </w:endnote>
  <w:endnote w:id="32">
    <w:p w:rsidR="00F40B99" w:rsidRPr="006125F2" w:rsidRDefault="00F40B99" w:rsidP="002620F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134" w:history="1">
        <w:r w:rsidRPr="006125F2">
          <w:rPr>
            <w:rStyle w:val="Hyperlink"/>
            <w:rFonts w:ascii="Times New Roman" w:hAnsi="Times New Roman" w:cs="Times New Roman"/>
          </w:rPr>
          <w:t>Threats Strategy and Force Structure, an Alternative Paradigm for 21st Century Security</w:t>
        </w:r>
      </w:hyperlink>
      <w:r w:rsidRPr="006125F2">
        <w:rPr>
          <w:rFonts w:ascii="Times New Roman" w:hAnsi="Times New Roman" w:cs="Times New Roman"/>
        </w:rPr>
        <w:t xml:space="preserve">,” in Steven Metz (ed.) </w:t>
      </w:r>
      <w:hyperlink r:id="rId135" w:history="1">
        <w:r w:rsidRPr="006125F2">
          <w:rPr>
            <w:rStyle w:val="Hyperlink"/>
            <w:rFonts w:ascii="Times New Roman" w:hAnsi="Times New Roman" w:cs="Times New Roman"/>
            <w:i/>
            <w:iCs/>
          </w:rPr>
          <w:t>Revising the Two MTW Force Shaping Paradigm</w:t>
        </w:r>
      </w:hyperlink>
      <w:r w:rsidRPr="006125F2">
        <w:rPr>
          <w:rFonts w:ascii="Times New Roman" w:hAnsi="Times New Roman" w:cs="Times New Roman"/>
        </w:rPr>
        <w:t>, Carlisle, PA: Strategic Studies Institute, 2001.</w:t>
      </w:r>
    </w:p>
  </w:endnote>
  <w:endnote w:id="33">
    <w:p w:rsidR="00F40B99" w:rsidRPr="006125F2" w:rsidRDefault="00F40B99" w:rsidP="008005B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Dan Coats, “</w:t>
      </w:r>
      <w:hyperlink r:id="rId136" w:history="1">
        <w:r w:rsidRPr="006125F2">
          <w:rPr>
            <w:rStyle w:val="Hyperlink"/>
            <w:rFonts w:ascii="Times New Roman" w:hAnsi="Times New Roman" w:cs="Times New Roman"/>
          </w:rPr>
          <w:t>Coats Highlights Wasteful Defense Spending on Weapons Acquisition</w:t>
        </w:r>
      </w:hyperlink>
      <w:r w:rsidRPr="006125F2">
        <w:rPr>
          <w:rFonts w:ascii="Times New Roman" w:hAnsi="Times New Roman" w:cs="Times New Roman"/>
        </w:rPr>
        <w:t>,” US Senate.gov, June 8, 2016.</w:t>
      </w:r>
    </w:p>
  </w:endnote>
  <w:endnote w:id="34">
    <w:p w:rsidR="00F40B99" w:rsidRPr="006125F2" w:rsidRDefault="00F40B99" w:rsidP="0074333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Paul Sperry, “</w:t>
      </w:r>
      <w:hyperlink r:id="rId137" w:history="1">
        <w:r w:rsidRPr="006125F2">
          <w:rPr>
            <w:rStyle w:val="Hyperlink"/>
            <w:rFonts w:ascii="Times New Roman" w:hAnsi="Times New Roman" w:cs="Times New Roman"/>
          </w:rPr>
          <w:t>We wasted $113B in Afghanistan, no wonder ‘America First” resonates</w:t>
        </w:r>
      </w:hyperlink>
      <w:r w:rsidRPr="006125F2">
        <w:rPr>
          <w:rFonts w:ascii="Times New Roman" w:hAnsi="Times New Roman" w:cs="Times New Roman"/>
        </w:rPr>
        <w:t xml:space="preserve">,” </w:t>
      </w:r>
      <w:r w:rsidRPr="006125F2">
        <w:rPr>
          <w:rFonts w:ascii="Times New Roman" w:hAnsi="Times New Roman" w:cs="Times New Roman"/>
          <w:i/>
        </w:rPr>
        <w:t>New York Post</w:t>
      </w:r>
      <w:r w:rsidRPr="006125F2">
        <w:rPr>
          <w:rFonts w:ascii="Times New Roman" w:hAnsi="Times New Roman" w:cs="Times New Roman"/>
        </w:rPr>
        <w:t>, May 15, 2016.</w:t>
      </w:r>
    </w:p>
  </w:endnote>
  <w:endnote w:id="35">
    <w:p w:rsidR="00F40B99" w:rsidRPr="006125F2" w:rsidRDefault="00F40B99" w:rsidP="008005B5">
      <w:pPr>
        <w:pStyle w:val="EndnoteText"/>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Heidi Peters, Moshe Schwartz, and Lawrence </w:t>
      </w:r>
      <w:proofErr w:type="spellStart"/>
      <w:r w:rsidRPr="006125F2">
        <w:rPr>
          <w:rFonts w:ascii="Times New Roman" w:hAnsi="Times New Roman" w:cs="Times New Roman"/>
        </w:rPr>
        <w:t>Kapp</w:t>
      </w:r>
      <w:proofErr w:type="spellEnd"/>
      <w:r w:rsidRPr="006125F2">
        <w:rPr>
          <w:rFonts w:ascii="Times New Roman" w:hAnsi="Times New Roman" w:cs="Times New Roman"/>
        </w:rPr>
        <w:t xml:space="preserve">, </w:t>
      </w:r>
      <w:hyperlink r:id="rId138" w:history="1">
        <w:r w:rsidRPr="006125F2">
          <w:rPr>
            <w:rStyle w:val="Hyperlink"/>
            <w:rFonts w:ascii="Times New Roman" w:hAnsi="Times New Roman" w:cs="Times New Roman"/>
            <w:i/>
          </w:rPr>
          <w:t>Department of Defense Contractor and Troop Levels in Iraq and Afghanistan: 2007-2016</w:t>
        </w:r>
      </w:hyperlink>
      <w:r w:rsidRPr="006125F2">
        <w:rPr>
          <w:rFonts w:ascii="Times New Roman" w:hAnsi="Times New Roman" w:cs="Times New Roman"/>
        </w:rPr>
        <w:t xml:space="preserve">, Washington, DC: Congressional Research Service, August 15, 2016. Other useful references on this core point that ultimately justifies a three-million-soldier Army with no contractors include Moshe Schwartz and Jennifer Church, </w:t>
      </w:r>
      <w:hyperlink r:id="rId139" w:history="1">
        <w:r w:rsidRPr="006125F2">
          <w:rPr>
            <w:rStyle w:val="Hyperlink"/>
            <w:rFonts w:ascii="Times New Roman" w:hAnsi="Times New Roman" w:cs="Times New Roman"/>
            <w:i/>
          </w:rPr>
          <w:t>Department of Defense’s Use of Contractors to Support Military Operations: Background, Analysis, and Issues for Congress</w:t>
        </w:r>
      </w:hyperlink>
      <w:r w:rsidRPr="006125F2">
        <w:rPr>
          <w:rFonts w:ascii="Times New Roman" w:hAnsi="Times New Roman" w:cs="Times New Roman"/>
        </w:rPr>
        <w:t xml:space="preserve">, Washington, DC: Congressional Research Service, May 17, 2013; </w:t>
      </w:r>
    </w:p>
    <w:p w:rsidR="00F40B99" w:rsidRPr="006125F2" w:rsidRDefault="00F40B99" w:rsidP="00AF1C7A">
      <w:pPr>
        <w:pStyle w:val="EndnoteText"/>
        <w:spacing w:after="120"/>
        <w:rPr>
          <w:rFonts w:ascii="Times New Roman" w:hAnsi="Times New Roman" w:cs="Times New Roman"/>
        </w:rPr>
      </w:pPr>
      <w:r w:rsidRPr="006125F2">
        <w:rPr>
          <w:rFonts w:ascii="Times New Roman" w:hAnsi="Times New Roman" w:cs="Times New Roman"/>
        </w:rPr>
        <w:t>Editor, “</w:t>
      </w:r>
      <w:hyperlink r:id="rId140" w:history="1">
        <w:r w:rsidRPr="006125F2">
          <w:rPr>
            <w:rStyle w:val="Hyperlink"/>
            <w:rFonts w:ascii="Times New Roman" w:hAnsi="Times New Roman" w:cs="Times New Roman"/>
          </w:rPr>
          <w:t>DOD Contractors and Troop Levels in Iraq and Afghanistan: 2007-2016</w:t>
        </w:r>
      </w:hyperlink>
      <w:r w:rsidRPr="006125F2">
        <w:rPr>
          <w:rFonts w:ascii="Times New Roman" w:hAnsi="Times New Roman" w:cs="Times New Roman"/>
        </w:rPr>
        <w:t>,” Professional Overseas Contractors LLC (Your-POC.com), August 17, 2016; Editor, “</w:t>
      </w:r>
      <w:hyperlink r:id="rId141" w:history="1">
        <w:r w:rsidRPr="006125F2">
          <w:rPr>
            <w:rStyle w:val="Hyperlink"/>
            <w:rFonts w:ascii="Times New Roman" w:hAnsi="Times New Roman" w:cs="Times New Roman"/>
          </w:rPr>
          <w:t>The US Military has used civilian contractors in combat zones since the 1960’s</w:t>
        </w:r>
      </w:hyperlink>
      <w:r w:rsidRPr="006125F2">
        <w:rPr>
          <w:rFonts w:ascii="Times New Roman" w:hAnsi="Times New Roman" w:cs="Times New Roman"/>
        </w:rPr>
        <w:t xml:space="preserve">,” Professional Overseas Contractors LLC (Your-POC.com), April 6, 2016; Scott </w:t>
      </w:r>
      <w:proofErr w:type="spellStart"/>
      <w:r w:rsidRPr="006125F2">
        <w:rPr>
          <w:rFonts w:ascii="Times New Roman" w:hAnsi="Times New Roman" w:cs="Times New Roman"/>
        </w:rPr>
        <w:t>Efflandt</w:t>
      </w:r>
      <w:proofErr w:type="spellEnd"/>
      <w:r w:rsidRPr="006125F2">
        <w:rPr>
          <w:rFonts w:ascii="Times New Roman" w:hAnsi="Times New Roman" w:cs="Times New Roman"/>
        </w:rPr>
        <w:t>, “</w:t>
      </w:r>
      <w:hyperlink r:id="rId142" w:history="1">
        <w:r w:rsidRPr="006125F2">
          <w:rPr>
            <w:rStyle w:val="Hyperlink"/>
            <w:rFonts w:ascii="Times New Roman" w:hAnsi="Times New Roman" w:cs="Times New Roman"/>
          </w:rPr>
          <w:t>Military Professionalism &amp; Private Military Contractors</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Summ</w:t>
      </w:r>
      <w:r>
        <w:rPr>
          <w:rFonts w:ascii="Times New Roman" w:hAnsi="Times New Roman" w:cs="Times New Roman"/>
        </w:rPr>
        <w:t>er 2014, pp. 49-60; Christopher</w:t>
      </w:r>
      <w:r w:rsidRPr="006125F2">
        <w:rPr>
          <w:rFonts w:ascii="Times New Roman" w:hAnsi="Times New Roman" w:cs="Times New Roman"/>
        </w:rPr>
        <w:t xml:space="preserve"> </w:t>
      </w:r>
      <w:proofErr w:type="spellStart"/>
      <w:r w:rsidRPr="006125F2">
        <w:rPr>
          <w:rFonts w:ascii="Times New Roman" w:hAnsi="Times New Roman" w:cs="Times New Roman"/>
        </w:rPr>
        <w:t>Spearin</w:t>
      </w:r>
      <w:proofErr w:type="spellEnd"/>
      <w:r w:rsidRPr="006125F2">
        <w:rPr>
          <w:rFonts w:ascii="Times New Roman" w:hAnsi="Times New Roman" w:cs="Times New Roman"/>
        </w:rPr>
        <w:t>, "</w:t>
      </w:r>
      <w:hyperlink r:id="rId143" w:tgtFrame="new" w:history="1">
        <w:r w:rsidRPr="006125F2">
          <w:rPr>
            <w:rStyle w:val="Hyperlink"/>
            <w:rFonts w:ascii="Times New Roman" w:hAnsi="Times New Roman" w:cs="Times New Roman"/>
          </w:rPr>
          <w:t>Special Operations Forces &amp; Private Security Companies.</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Summer 2014, pp 61-74.</w:t>
      </w:r>
    </w:p>
  </w:endnote>
  <w:endnote w:id="36">
    <w:p w:rsidR="00F40B99" w:rsidRPr="006125F2" w:rsidRDefault="00F40B99" w:rsidP="00AF1C7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Interview conducted by the author with a retired Chief Warrant Officer with forty years’ experience across RA, AR, NG, and contractor elements of the US Army, December 2016. His complete comment is below.</w:t>
      </w:r>
    </w:p>
    <w:p w:rsidR="00F40B99" w:rsidRPr="006125F2" w:rsidRDefault="00F40B99" w:rsidP="00AF1C7A">
      <w:pPr>
        <w:pStyle w:val="EndnoteText"/>
        <w:spacing w:after="120"/>
        <w:ind w:left="144" w:right="144"/>
        <w:rPr>
          <w:rFonts w:ascii="Times New Roman" w:hAnsi="Times New Roman" w:cs="Times New Roman"/>
        </w:rPr>
      </w:pPr>
      <w:r w:rsidRPr="006125F2">
        <w:rPr>
          <w:rFonts w:ascii="Times New Roman" w:hAnsi="Times New Roman" w:cs="Times New Roman"/>
        </w:rPr>
        <w:t xml:space="preserve">My first comment involves the "civilianization" of the Force. When I first entered into the service most of the support roles, i.e. finance and personnel, were done by what was then known as "speedy fours" or enlisted soldiers at the rank of Specialist 4 (E4). These guys understood what it meant to miss a paycheck, not have their promotions entered into the system, lacking benefits for spouse and family. That was because they were soldiers and would suffer likewise any lack in support. Most of those positions are now filled by civilian employees (and often union members) who suffer no ill effects of their incompetence. A great number could care less about the service member's state of affairs, often believing the service member has it better than they do. So go to the finance office today, or personnel, or any other office staffed primarily by civilians and look at the level of service and support offered. The attitude permeates the force structure and in those instances where a military member may be in charge, his hands are often tied about doing anything to correct the situation. What does this mean, we have military members who enter into those branches but seldom do anything related to their training. This constitutes both a waste of money and resources. This attitude has moved through the Defense Department to the point that we have so many civilians in the work force that do nothing, it surprises me we have been as successful (tongue in cheek) as we have. This situation has also driven the need for a contractor work force (with the complicity of the MICC and the civilian sector of </w:t>
      </w:r>
      <w:proofErr w:type="spellStart"/>
      <w:r w:rsidRPr="006125F2">
        <w:rPr>
          <w:rFonts w:ascii="Times New Roman" w:hAnsi="Times New Roman" w:cs="Times New Roman"/>
        </w:rPr>
        <w:t>DoD</w:t>
      </w:r>
      <w:proofErr w:type="spellEnd"/>
      <w:r w:rsidRPr="006125F2">
        <w:rPr>
          <w:rFonts w:ascii="Times New Roman" w:hAnsi="Times New Roman" w:cs="Times New Roman"/>
        </w:rPr>
        <w:t>). We don't have the correct force structure to accomplish our missions (regardless as to the validity of the mission). A final thought on the civil sector, few if any now have a military background and thus do not understand what the service member faces.</w:t>
      </w:r>
      <w:hyperlink r:id="rId144" w:tgtFrame="_blank" w:history="1"/>
    </w:p>
  </w:endnote>
  <w:endnote w:id="37">
    <w:p w:rsidR="00F40B99" w:rsidRPr="006125F2" w:rsidRDefault="00F40B99" w:rsidP="00377A9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Interview conducted by the author with a retired Chief Warrant Officer with forty years’ experience across RA, AR, NG, and contractor elements of the US Army, December 2016. His complete comment is below.</w:t>
      </w:r>
    </w:p>
    <w:p w:rsidR="00F40B99" w:rsidRPr="006125F2" w:rsidRDefault="00F40B99" w:rsidP="00AF1C7A">
      <w:pPr>
        <w:pStyle w:val="EndnoteText"/>
        <w:spacing w:after="120"/>
        <w:ind w:left="144" w:right="144"/>
        <w:rPr>
          <w:rFonts w:ascii="Times New Roman" w:hAnsi="Times New Roman" w:cs="Times New Roman"/>
        </w:rPr>
      </w:pPr>
      <w:r w:rsidRPr="006125F2">
        <w:rPr>
          <w:rFonts w:ascii="Times New Roman" w:hAnsi="Times New Roman" w:cs="Times New Roman"/>
        </w:rPr>
        <w:t>The second comment focuses on the greatest disaster to fall on the Army, the All-Volunteer Force. When the Draft was killed and we moved to the All-Volunteer Force a number of behind the scenes changes occurred that forever changed the complexion of the Army. The first was the lowering of standards to accommodate the volunteers. Because the Army failed to attract the quality level of recruits, the standards by which job skills were measured was lowered to achieve fulfillment requirements. For example, in my specialty (SIGINT) the GT score was lowered from 115 to 90. This allowed individuals to become SIGINT personnel who could not always grasp the nuances of the job. Not a problem for the Army, they just dropped those items from both the Task List and training. To make sure this was done, Big Army removed the training and doctrine authority of the Branches and placed it in the hands of TRADOC. They then staffed TRADOC with civilian "educators" whose focus was not on learning but processes. I remember running into one individual from Ft. Huachuca who told me during an exercise that she was going to fail us because we did not measure everything the soldier did against the Task List. Therefore the soldier could not perform correctly and anything they did was wrong. I told her that if the information coming out of the analysis effort clearly represented in the data that went in I didn't care about making sure each and every task was completed, that many of the tasks identified served no purpose. I caught hell for it, but since I was not a TRADOCIAN (what we called the incompetent school staffing) nothing happened. But this became the beginning of the end for the Army (and the other services). This was the first step into establishing a Joint Environment and that has become our biggest single failure.</w:t>
      </w:r>
    </w:p>
  </w:endnote>
  <w:endnote w:id="38">
    <w:p w:rsidR="00F40B99" w:rsidRPr="006125F2" w:rsidRDefault="00F40B99" w:rsidP="008005B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Al Gray, “</w:t>
      </w:r>
      <w:hyperlink r:id="rId145" w:history="1">
        <w:r w:rsidRPr="006125F2">
          <w:rPr>
            <w:rStyle w:val="Hyperlink"/>
            <w:rFonts w:ascii="Times New Roman" w:hAnsi="Times New Roman" w:cs="Times New Roman"/>
          </w:rPr>
          <w:t>Global Intelligence Challenges in the 1990’s</w:t>
        </w:r>
      </w:hyperlink>
      <w:r w:rsidRPr="006125F2">
        <w:rPr>
          <w:rFonts w:ascii="Times New Roman" w:hAnsi="Times New Roman" w:cs="Times New Roman"/>
        </w:rPr>
        <w:t xml:space="preserve">,” </w:t>
      </w:r>
      <w:r w:rsidRPr="006125F2">
        <w:rPr>
          <w:rFonts w:ascii="Times New Roman" w:hAnsi="Times New Roman" w:cs="Times New Roman"/>
          <w:i/>
          <w:iCs/>
        </w:rPr>
        <w:t>American Intelligence Journal</w:t>
      </w:r>
      <w:r w:rsidRPr="006125F2">
        <w:rPr>
          <w:rFonts w:ascii="Times New Roman" w:hAnsi="Times New Roman" w:cs="Times New Roman"/>
        </w:rPr>
        <w:t>, Winter 1989-1990, pp. 37-41.</w:t>
      </w:r>
    </w:p>
  </w:endnote>
  <w:endnote w:id="39">
    <w:p w:rsidR="00F40B99" w:rsidRPr="006125F2" w:rsidRDefault="00F40B99" w:rsidP="008005B5">
      <w:pPr>
        <w:pStyle w:val="EndnoteText"/>
        <w:spacing w:after="120"/>
        <w:rPr>
          <w:rFonts w:ascii="Times New Roman" w:hAnsi="Times New Roman" w:cs="Times New Roman"/>
          <w:b/>
          <w:bCs/>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Michael </w:t>
      </w:r>
      <w:proofErr w:type="spellStart"/>
      <w:r w:rsidRPr="006125F2">
        <w:rPr>
          <w:rFonts w:ascii="Times New Roman" w:hAnsi="Times New Roman" w:cs="Times New Roman"/>
        </w:rPr>
        <w:t>Klare</w:t>
      </w:r>
      <w:proofErr w:type="spellEnd"/>
      <w:r w:rsidRPr="006125F2">
        <w:rPr>
          <w:rFonts w:ascii="Times New Roman" w:hAnsi="Times New Roman" w:cs="Times New Roman"/>
        </w:rPr>
        <w:t xml:space="preserve">, </w:t>
      </w:r>
      <w:hyperlink r:id="rId146" w:history="1">
        <w:r w:rsidRPr="006125F2">
          <w:rPr>
            <w:rStyle w:val="Hyperlink"/>
            <w:rFonts w:ascii="Times New Roman" w:hAnsi="Times New Roman" w:cs="Times New Roman"/>
            <w:bCs/>
            <w:i/>
          </w:rPr>
          <w:t>Resource Wars: The New Landscape of Global Conflict</w:t>
        </w:r>
      </w:hyperlink>
      <w:r w:rsidRPr="006125F2">
        <w:rPr>
          <w:rFonts w:ascii="Times New Roman" w:hAnsi="Times New Roman" w:cs="Times New Roman"/>
          <w:bCs/>
        </w:rPr>
        <w:t>, New York, NY: Holt Paperbacks, 2002.</w:t>
      </w:r>
    </w:p>
  </w:endnote>
  <w:endnote w:id="40">
    <w:p w:rsidR="00F40B99" w:rsidRPr="00C540D4" w:rsidRDefault="00F40B99" w:rsidP="00C540D4">
      <w:pPr>
        <w:pStyle w:val="EndnoteText"/>
        <w:spacing w:after="120"/>
        <w:rPr>
          <w:rFonts w:ascii="Times New Roman" w:hAnsi="Times New Roman" w:cs="Times New Roman"/>
          <w:b/>
          <w:bCs/>
        </w:rPr>
      </w:pPr>
      <w:r w:rsidRPr="00C540D4">
        <w:rPr>
          <w:rStyle w:val="EndnoteReference"/>
          <w:rFonts w:ascii="Times New Roman" w:hAnsi="Times New Roman" w:cs="Times New Roman"/>
        </w:rPr>
        <w:endnoteRef/>
      </w:r>
      <w:r w:rsidRPr="00C540D4">
        <w:rPr>
          <w:rFonts w:ascii="Times New Roman" w:hAnsi="Times New Roman" w:cs="Times New Roman"/>
        </w:rPr>
        <w:t xml:space="preserve"> </w:t>
      </w:r>
      <w:r w:rsidRPr="00C540D4">
        <w:rPr>
          <w:rFonts w:ascii="Times New Roman" w:hAnsi="Times New Roman" w:cs="Times New Roman"/>
          <w:i/>
        </w:rPr>
        <w:t>Cf.</w:t>
      </w:r>
      <w:r>
        <w:rPr>
          <w:rFonts w:ascii="Times New Roman" w:hAnsi="Times New Roman" w:cs="Times New Roman"/>
        </w:rPr>
        <w:t xml:space="preserve"> </w:t>
      </w:r>
      <w:hyperlink r:id="rId147" w:history="1">
        <w:r w:rsidRPr="00C540D4">
          <w:rPr>
            <w:rStyle w:val="Hyperlink"/>
            <w:rFonts w:ascii="Times New Roman" w:hAnsi="Times New Roman" w:cs="Times New Roman"/>
            <w:bCs/>
          </w:rPr>
          <w:t>Graphic: Robert Steele Global Strategy – The Hourglass Home Base Plus Four</w:t>
        </w:r>
      </w:hyperlink>
      <w:r>
        <w:rPr>
          <w:rFonts w:ascii="Times New Roman" w:hAnsi="Times New Roman" w:cs="Times New Roman"/>
        </w:rPr>
        <w:t xml:space="preserve">, </w:t>
      </w:r>
      <w:r w:rsidRPr="00C540D4">
        <w:rPr>
          <w:rFonts w:ascii="Times New Roman" w:hAnsi="Times New Roman" w:cs="Times New Roman"/>
          <w:i/>
        </w:rPr>
        <w:t>Phi Beta Iota Public Intelligence Blog</w:t>
      </w:r>
      <w:r>
        <w:rPr>
          <w:rFonts w:ascii="Times New Roman" w:hAnsi="Times New Roman" w:cs="Times New Roman"/>
        </w:rPr>
        <w:t>, October 1, 2012.</w:t>
      </w:r>
    </w:p>
  </w:endnote>
  <w:endnote w:id="41">
    <w:p w:rsidR="00F40B99" w:rsidRPr="006125F2" w:rsidRDefault="00F40B99" w:rsidP="0090332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w:t>
      </w:r>
      <w:proofErr w:type="spellStart"/>
      <w:r w:rsidRPr="006125F2">
        <w:rPr>
          <w:rFonts w:ascii="Times New Roman" w:hAnsi="Times New Roman" w:cs="Times New Roman"/>
        </w:rPr>
        <w:t>Parag</w:t>
      </w:r>
      <w:proofErr w:type="spellEnd"/>
      <w:r w:rsidRPr="006125F2">
        <w:rPr>
          <w:rFonts w:ascii="Times New Roman" w:hAnsi="Times New Roman" w:cs="Times New Roman"/>
        </w:rPr>
        <w:t xml:space="preserve"> Khanna, </w:t>
      </w:r>
      <w:hyperlink r:id="rId148" w:history="1">
        <w:proofErr w:type="spellStart"/>
        <w:r w:rsidRPr="006125F2">
          <w:rPr>
            <w:rStyle w:val="Hyperlink"/>
            <w:rFonts w:ascii="Times New Roman" w:hAnsi="Times New Roman" w:cs="Times New Roman"/>
            <w:i/>
          </w:rPr>
          <w:t>Connectography</w:t>
        </w:r>
        <w:proofErr w:type="spellEnd"/>
        <w:r w:rsidRPr="006125F2">
          <w:rPr>
            <w:rStyle w:val="Hyperlink"/>
            <w:rFonts w:ascii="Times New Roman" w:hAnsi="Times New Roman" w:cs="Times New Roman"/>
            <w:i/>
          </w:rPr>
          <w:t>: Mapping the Future of Global Civilization</w:t>
        </w:r>
      </w:hyperlink>
      <w:r w:rsidRPr="006125F2">
        <w:rPr>
          <w:rFonts w:ascii="Times New Roman" w:hAnsi="Times New Roman" w:cs="Times New Roman"/>
        </w:rPr>
        <w:t>, New York, NY: Random House, 2016.</w:t>
      </w:r>
    </w:p>
  </w:endnote>
  <w:endnote w:id="42">
    <w:p w:rsidR="00F40B99" w:rsidRPr="006125F2" w:rsidRDefault="00F40B99" w:rsidP="0090332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proofErr w:type="spellStart"/>
      <w:r w:rsidRPr="006125F2">
        <w:rPr>
          <w:rFonts w:ascii="Times New Roman" w:hAnsi="Times New Roman" w:cs="Times New Roman"/>
        </w:rPr>
        <w:t>Smedley</w:t>
      </w:r>
      <w:proofErr w:type="spellEnd"/>
      <w:r w:rsidRPr="006125F2">
        <w:rPr>
          <w:rFonts w:ascii="Times New Roman" w:hAnsi="Times New Roman" w:cs="Times New Roman"/>
        </w:rPr>
        <w:t xml:space="preserve"> Butler, </w:t>
      </w:r>
      <w:hyperlink r:id="rId149" w:history="1">
        <w:r w:rsidRPr="006125F2">
          <w:rPr>
            <w:rStyle w:val="Hyperlink"/>
            <w:rFonts w:ascii="Times New Roman" w:hAnsi="Times New Roman" w:cs="Times New Roman"/>
            <w:i/>
          </w:rPr>
          <w:t>War Is A Racket</w:t>
        </w:r>
      </w:hyperlink>
      <w:r w:rsidRPr="006125F2">
        <w:rPr>
          <w:rFonts w:ascii="Times New Roman" w:hAnsi="Times New Roman" w:cs="Times New Roman"/>
        </w:rPr>
        <w:t>, Los Angeles, CA: Feral House, 2003.</w:t>
      </w:r>
    </w:p>
  </w:endnote>
  <w:endnote w:id="43">
    <w:p w:rsidR="00F40B99" w:rsidRPr="006125F2" w:rsidRDefault="00F40B99" w:rsidP="0090332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Chalmers Johnson, </w:t>
      </w:r>
      <w:hyperlink r:id="rId150" w:history="1">
        <w:r w:rsidRPr="006125F2">
          <w:rPr>
            <w:rStyle w:val="Hyperlink"/>
            <w:rFonts w:ascii="Times New Roman" w:hAnsi="Times New Roman" w:cs="Times New Roman"/>
            <w:i/>
          </w:rPr>
          <w:t>The Sorrows of Empire: Militarism, Secrecy, and the End of the Republic</w:t>
        </w:r>
      </w:hyperlink>
      <w:r w:rsidRPr="006125F2">
        <w:rPr>
          <w:rFonts w:ascii="Times New Roman" w:hAnsi="Times New Roman" w:cs="Times New Roman"/>
        </w:rPr>
        <w:t>, New York, NY: Metropolitan Books, 2006.</w:t>
      </w:r>
    </w:p>
  </w:endnote>
  <w:endnote w:id="44">
    <w:p w:rsidR="00F40B99" w:rsidRPr="006125F2" w:rsidRDefault="00F40B99" w:rsidP="0090332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William Blum, </w:t>
      </w:r>
      <w:hyperlink r:id="rId151" w:history="1">
        <w:r w:rsidRPr="006125F2">
          <w:rPr>
            <w:rStyle w:val="Hyperlink"/>
            <w:rFonts w:ascii="Times New Roman" w:hAnsi="Times New Roman" w:cs="Times New Roman"/>
            <w:i/>
          </w:rPr>
          <w:t>Killing Hope: US Military and CIA Interventions Since World War II - Updated Edition</w:t>
        </w:r>
      </w:hyperlink>
      <w:r w:rsidRPr="006125F2">
        <w:rPr>
          <w:rFonts w:ascii="Times New Roman" w:hAnsi="Times New Roman" w:cs="Times New Roman"/>
        </w:rPr>
        <w:t>, London, UK: Zed Books, 2014.</w:t>
      </w:r>
    </w:p>
  </w:endnote>
  <w:endnote w:id="45">
    <w:p w:rsidR="00F40B99" w:rsidRPr="006125F2" w:rsidRDefault="00F40B99" w:rsidP="00903324">
      <w:pPr>
        <w:pStyle w:val="EndnoteText"/>
        <w:spacing w:after="120"/>
        <w:rPr>
          <w:rFonts w:ascii="Times New Roman" w:hAnsi="Times New Roman" w:cs="Times New Roman"/>
          <w:bCs/>
        </w:rPr>
      </w:pPr>
      <w:r w:rsidRPr="006125F2">
        <w:rPr>
          <w:rStyle w:val="EndnoteReference"/>
          <w:rFonts w:ascii="Times New Roman" w:hAnsi="Times New Roman" w:cs="Times New Roman"/>
        </w:rPr>
        <w:endnoteRef/>
      </w:r>
      <w:r w:rsidRPr="006125F2">
        <w:rPr>
          <w:rFonts w:ascii="Times New Roman" w:hAnsi="Times New Roman" w:cs="Times New Roman"/>
        </w:rPr>
        <w:t xml:space="preserve"> I predicted the illegal immigrant situation now afflicting Europe, in 2002, and I have recently (in April 2016) lectured in Denmark and Norway on how they – if they do not push back on US regime change, drone assassination, and elective wars --  will see 20 million illegal immigrants in the north, in contrast to the 2 million illegal immigrants now in the south. Robert Steele, </w:t>
      </w:r>
      <w:hyperlink r:id="rId152" w:history="1">
        <w:r w:rsidRPr="006125F2">
          <w:rPr>
            <w:rStyle w:val="Hyperlink"/>
            <w:rFonts w:ascii="Times New Roman" w:hAnsi="Times New Roman" w:cs="Times New Roman"/>
            <w:i/>
          </w:rPr>
          <w:t>THE NEW CRAFT OF INTELLIGENCE: Personal, Public, &amp; Political</w:t>
        </w:r>
      </w:hyperlink>
      <w:r w:rsidRPr="006125F2">
        <w:rPr>
          <w:rFonts w:ascii="Times New Roman" w:hAnsi="Times New Roman" w:cs="Times New Roman"/>
        </w:rPr>
        <w:t xml:space="preserve">, Oakton, VA: Open Source Solutions, Inc., 2002, p. 98. The graphic is online as </w:t>
      </w:r>
      <w:hyperlink r:id="rId153" w:history="1">
        <w:r w:rsidRPr="006125F2">
          <w:rPr>
            <w:rStyle w:val="Hyperlink"/>
            <w:rFonts w:ascii="Times New Roman" w:hAnsi="Times New Roman" w:cs="Times New Roman"/>
            <w:bCs/>
          </w:rPr>
          <w:t>2002: Robert Steele Graphic Predicting Illegal Immigration Break-Out</w:t>
        </w:r>
      </w:hyperlink>
      <w:r w:rsidRPr="006125F2">
        <w:rPr>
          <w:rFonts w:ascii="Times New Roman" w:hAnsi="Times New Roman" w:cs="Times New Roman"/>
        </w:rPr>
        <w:t xml:space="preserve">, </w:t>
      </w:r>
      <w:r w:rsidRPr="006125F2">
        <w:rPr>
          <w:rFonts w:ascii="Times New Roman" w:hAnsi="Times New Roman" w:cs="Times New Roman"/>
          <w:i/>
        </w:rPr>
        <w:t>Phi Beta Iota Public Intelligence Blog</w:t>
      </w:r>
      <w:r w:rsidRPr="006125F2">
        <w:rPr>
          <w:rFonts w:ascii="Times New Roman" w:hAnsi="Times New Roman" w:cs="Times New Roman"/>
        </w:rPr>
        <w:t>, September 5, 2015.</w:t>
      </w:r>
    </w:p>
  </w:endnote>
  <w:endnote w:id="46">
    <w:p w:rsidR="00F40B99" w:rsidRPr="006125F2" w:rsidRDefault="00F40B99" w:rsidP="000F625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Many do not appreciate the deep difference between the militia and the “professional” Continental Army. George Washington tolerated the militia but believed that a professional army was essential. His view of the militia, new to me as part of this research, is captured in the below quote from </w:t>
      </w:r>
      <w:r w:rsidRPr="006125F2">
        <w:rPr>
          <w:rFonts w:ascii="Times New Roman" w:hAnsi="Times New Roman" w:cs="Times New Roman"/>
          <w:i/>
        </w:rPr>
        <w:t>Notable Quotes</w:t>
      </w:r>
      <w:r w:rsidRPr="006125F2">
        <w:rPr>
          <w:rFonts w:ascii="Times New Roman" w:hAnsi="Times New Roman" w:cs="Times New Roman"/>
        </w:rPr>
        <w:t xml:space="preserve">, </w:t>
      </w:r>
      <w:hyperlink r:id="rId154" w:anchor="jqg01h50KAsahHqG.99" w:history="1">
        <w:r w:rsidRPr="004146CC">
          <w:rPr>
            <w:rStyle w:val="Hyperlink"/>
            <w:rFonts w:ascii="Times New Roman" w:hAnsi="Times New Roman" w:cs="Times New Roman"/>
          </w:rPr>
          <w:t>George Washington</w:t>
        </w:r>
      </w:hyperlink>
      <w:r w:rsidRPr="006125F2">
        <w:rPr>
          <w:rFonts w:ascii="Times New Roman" w:hAnsi="Times New Roman" w:cs="Times New Roman"/>
        </w:rPr>
        <w:t>, undated, accessed December 12, 2016:</w:t>
      </w:r>
    </w:p>
    <w:p w:rsidR="00F40B99" w:rsidRPr="006125F2" w:rsidRDefault="00F40B99" w:rsidP="00110652">
      <w:pPr>
        <w:pStyle w:val="EndnoteText"/>
        <w:spacing w:after="120"/>
        <w:ind w:left="288" w:right="288"/>
        <w:rPr>
          <w:rFonts w:ascii="Times New Roman" w:hAnsi="Times New Roman" w:cs="Times New Roman"/>
        </w:rPr>
      </w:pPr>
      <w:r w:rsidRPr="006125F2">
        <w:rPr>
          <w:rFonts w:ascii="Times New Roman" w:hAnsi="Times New Roman" w:cs="Times New Roman"/>
        </w:rPr>
        <w:t>“To place any dependence upon militia is assuredly resting upon a broken staff. Men just dragged from the tender scenes of domestic life, unaccustomed to the din of arms, totally unacquainted with every kind of military skill ... makes them timid and ready to fly from their own shadows.” GEORGE WASHINGTON, letter to the President of Congress, Sep. 24, 1776.</w:t>
      </w:r>
    </w:p>
    <w:p w:rsidR="00F40B99" w:rsidRPr="006125F2" w:rsidRDefault="00F40B99" w:rsidP="00110652">
      <w:pPr>
        <w:pStyle w:val="EndnoteText"/>
        <w:spacing w:after="120"/>
        <w:ind w:left="288" w:right="288"/>
        <w:rPr>
          <w:rFonts w:ascii="Times New Roman" w:hAnsi="Times New Roman" w:cs="Times New Roman"/>
        </w:rPr>
      </w:pPr>
      <w:r w:rsidRPr="006125F2">
        <w:rPr>
          <w:rFonts w:ascii="Times New Roman" w:hAnsi="Times New Roman" w:cs="Times New Roman"/>
        </w:rPr>
        <w:t xml:space="preserve">I am persuaded, and as fully convinced as I am of any one fact that has happened, that our liberties must of necessity be greatly hazarded, if not entirely lost, if their </w:t>
      </w:r>
      <w:proofErr w:type="spellStart"/>
      <w:r w:rsidRPr="006125F2">
        <w:rPr>
          <w:rFonts w:ascii="Times New Roman" w:hAnsi="Times New Roman" w:cs="Times New Roman"/>
        </w:rPr>
        <w:t>defence</w:t>
      </w:r>
      <w:proofErr w:type="spellEnd"/>
      <w:r w:rsidRPr="006125F2">
        <w:rPr>
          <w:rFonts w:ascii="Times New Roman" w:hAnsi="Times New Roman" w:cs="Times New Roman"/>
        </w:rPr>
        <w:t xml:space="preserve"> is left to any but a permanent standing army; I mean, one to exist during the war. Nor would the expense, incident to the support of such a body of troops, as would be competent to almost every exigency, far exceed that, which is daily incurred by calling in succor, and new enlistments, which, when effected, are not attended with any good consequences. Men, who have been free and subject to no control, cannot be reduced to order in an instant; and the privileges and exemptions they claim and will have influence the conduct of others; and the aid derived from them is nearly counterbalanced by the disorder, irregularity, and confusion they occasion. GEORGE WASHINGTON, letter to the President of Congress, Sep. 2, 1776</w:t>
      </w:r>
    </w:p>
  </w:endnote>
  <w:endnote w:id="47">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155" w:history="1">
        <w:r w:rsidRPr="006125F2">
          <w:rPr>
            <w:rStyle w:val="Hyperlink"/>
            <w:rFonts w:ascii="Times New Roman" w:hAnsi="Times New Roman" w:cs="Times New Roman"/>
          </w:rPr>
          <w:t>The Founding Fathers: Delegates to the Constitutional Convention</w:t>
        </w:r>
      </w:hyperlink>
      <w:r w:rsidRPr="006125F2">
        <w:rPr>
          <w:rFonts w:ascii="Times New Roman" w:hAnsi="Times New Roman" w:cs="Times New Roman"/>
        </w:rPr>
        <w:t>," Washington, DC: National Archives and Records Administration, undated, accessed September 19, 2016.</w:t>
      </w:r>
    </w:p>
  </w:endnote>
  <w:endnote w:id="48">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156" w:history="1">
        <w:r w:rsidRPr="006125F2">
          <w:rPr>
            <w:rStyle w:val="Hyperlink"/>
            <w:rFonts w:ascii="Times New Roman" w:hAnsi="Times New Roman" w:cs="Times New Roman"/>
          </w:rPr>
          <w:t>Del Spurlock Jr.</w:t>
        </w:r>
      </w:hyperlink>
      <w:r w:rsidRPr="006125F2">
        <w:rPr>
          <w:rFonts w:ascii="Times New Roman" w:hAnsi="Times New Roman" w:cs="Times New Roman"/>
        </w:rPr>
        <w:t>,</w:t>
      </w:r>
      <w:r w:rsidRPr="006125F2">
        <w:rPr>
          <w:rFonts w:ascii="Times New Roman" w:hAnsi="Times New Roman" w:cs="Times New Roman"/>
          <w:color w:val="212121"/>
        </w:rPr>
        <w:t xml:space="preserve"> served </w:t>
      </w:r>
      <w:r w:rsidRPr="006125F2">
        <w:rPr>
          <w:rFonts w:ascii="Times New Roman" w:hAnsi="Times New Roman" w:cs="Times New Roman"/>
        </w:rPr>
        <w:t xml:space="preserve">successively as General Counsel of the US Army, then Assistant Secretary of the Army for Manpower and Reserve Affairs under President Ronald Reagan and finally Deputy Secretary of Labor under President H.W. Bush. He was the architect of the </w:t>
      </w:r>
      <w:proofErr w:type="spellStart"/>
      <w:r w:rsidRPr="006125F2">
        <w:rPr>
          <w:rFonts w:ascii="Times New Roman" w:hAnsi="Times New Roman" w:cs="Times New Roman"/>
        </w:rPr>
        <w:t>DoD</w:t>
      </w:r>
      <w:proofErr w:type="spellEnd"/>
      <w:r w:rsidRPr="006125F2">
        <w:rPr>
          <w:rFonts w:ascii="Times New Roman" w:hAnsi="Times New Roman" w:cs="Times New Roman"/>
        </w:rPr>
        <w:t>-Labor plan for rebuilding America by leveraging US Army training processes. His subsequent work on </w:t>
      </w:r>
      <w:hyperlink r:id="rId157" w:tgtFrame="_blank" w:history="1">
        <w:r w:rsidRPr="006125F2">
          <w:rPr>
            <w:rStyle w:val="Hyperlink"/>
            <w:rFonts w:ascii="Times New Roman" w:hAnsi="Times New Roman" w:cs="Times New Roman"/>
          </w:rPr>
          <w:t>Open Civics</w:t>
        </w:r>
      </w:hyperlink>
      <w:r w:rsidRPr="006125F2">
        <w:rPr>
          <w:rFonts w:ascii="Times New Roman" w:hAnsi="Times New Roman" w:cs="Times New Roman"/>
        </w:rPr>
        <w:t>, and his views on how the US public, US Army, and US Constitution must be “one” at all times, have deeply influenced my understanding of these pillars of the Republic. </w:t>
      </w:r>
    </w:p>
  </w:endnote>
  <w:endnote w:id="49">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Syria and Yemen stand out. The real reason the US is supporting regime change in Syria and the bombing of Yemen further back into the Stone Age is because Saudi Arabia has long wanted to build oil pipelines to the sea, northwest across Syria and southeast across Yemen. </w:t>
      </w:r>
      <w:r w:rsidRPr="006125F2">
        <w:rPr>
          <w:rFonts w:ascii="Times New Roman" w:hAnsi="Times New Roman" w:cs="Times New Roman"/>
          <w:i/>
        </w:rPr>
        <w:t>Cf.</w:t>
      </w:r>
      <w:r w:rsidRPr="006125F2">
        <w:rPr>
          <w:rFonts w:ascii="Times New Roman" w:hAnsi="Times New Roman" w:cs="Times New Roman"/>
        </w:rPr>
        <w:t xml:space="preserve"> Christina Lin, “</w:t>
      </w:r>
      <w:hyperlink r:id="rId158" w:history="1">
        <w:r w:rsidRPr="006125F2">
          <w:rPr>
            <w:rStyle w:val="Hyperlink"/>
            <w:rFonts w:ascii="Times New Roman" w:hAnsi="Times New Roman" w:cs="Times New Roman"/>
          </w:rPr>
          <w:t>Saudi Arabia and Turkey’s pipeline wars in Yemen and Syria</w:t>
        </w:r>
      </w:hyperlink>
      <w:r w:rsidRPr="006125F2">
        <w:rPr>
          <w:rFonts w:ascii="Times New Roman" w:hAnsi="Times New Roman" w:cs="Times New Roman"/>
        </w:rPr>
        <w:t xml:space="preserve">, </w:t>
      </w:r>
      <w:r w:rsidRPr="006125F2">
        <w:rPr>
          <w:rFonts w:ascii="Times New Roman" w:hAnsi="Times New Roman" w:cs="Times New Roman"/>
          <w:i/>
        </w:rPr>
        <w:t>Asia Times</w:t>
      </w:r>
      <w:r w:rsidRPr="006125F2">
        <w:rPr>
          <w:rFonts w:ascii="Times New Roman" w:hAnsi="Times New Roman" w:cs="Times New Roman"/>
        </w:rPr>
        <w:t>, June 12, 2016.</w:t>
      </w:r>
    </w:p>
  </w:endnote>
  <w:endnote w:id="50">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Open-ended “supplemental” contracting has become a permanent slush fund that is unaccountable and a toxic influence on both political and military decision-making. On top of “government spec cost plus” contracting long derided by every responsible program manager going back a quarter century, the politically-driven Pentagon budget is the sucking chest wound in US strategy, policy, acquisition, and operations. </w:t>
      </w:r>
      <w:r w:rsidRPr="006125F2">
        <w:rPr>
          <w:rFonts w:ascii="Times New Roman" w:hAnsi="Times New Roman" w:cs="Times New Roman"/>
          <w:i/>
        </w:rPr>
        <w:t>Cf.</w:t>
      </w:r>
      <w:r w:rsidRPr="006125F2">
        <w:rPr>
          <w:rFonts w:ascii="Times New Roman" w:hAnsi="Times New Roman" w:cs="Times New Roman"/>
        </w:rPr>
        <w:t xml:space="preserve"> Warren </w:t>
      </w:r>
      <w:proofErr w:type="spellStart"/>
      <w:r w:rsidRPr="006125F2">
        <w:rPr>
          <w:rFonts w:ascii="Times New Roman" w:hAnsi="Times New Roman" w:cs="Times New Roman"/>
        </w:rPr>
        <w:t>Strobel</w:t>
      </w:r>
      <w:proofErr w:type="spellEnd"/>
      <w:r w:rsidRPr="006125F2">
        <w:rPr>
          <w:rFonts w:ascii="Times New Roman" w:hAnsi="Times New Roman" w:cs="Times New Roman"/>
        </w:rPr>
        <w:t>, “</w:t>
      </w:r>
      <w:hyperlink r:id="rId159" w:history="1">
        <w:r w:rsidRPr="006125F2">
          <w:rPr>
            <w:rStyle w:val="Hyperlink"/>
            <w:rFonts w:ascii="Times New Roman" w:hAnsi="Times New Roman" w:cs="Times New Roman"/>
          </w:rPr>
          <w:t>How Pentagon war fund became a budget buster Washington can’t resist</w:t>
        </w:r>
      </w:hyperlink>
      <w:r w:rsidRPr="006125F2">
        <w:rPr>
          <w:rFonts w:ascii="Times New Roman" w:hAnsi="Times New Roman" w:cs="Times New Roman"/>
        </w:rPr>
        <w:t xml:space="preserve">,” Reuters, July 31, 2015. The single most famous indictment of “Versailles on the Potomac” is Franklin Spinney, </w:t>
      </w:r>
      <w:hyperlink r:id="rId160" w:history="1">
        <w:r w:rsidRPr="006125F2">
          <w:rPr>
            <w:rStyle w:val="Hyperlink"/>
            <w:rFonts w:ascii="Times New Roman" w:hAnsi="Times New Roman" w:cs="Times New Roman"/>
            <w:i/>
          </w:rPr>
          <w:t>Defense Facts of Life: The Plans/Reality Mismatch</w:t>
        </w:r>
      </w:hyperlink>
      <w:r w:rsidRPr="006125F2">
        <w:rPr>
          <w:rFonts w:ascii="Times New Roman" w:hAnsi="Times New Roman" w:cs="Times New Roman"/>
        </w:rPr>
        <w:t xml:space="preserve">, Boulder, CO: Westview Press, 1985. Two recent books complement that earlier and still relevant statement are Winslow Wheeler and Pierre </w:t>
      </w:r>
      <w:proofErr w:type="spellStart"/>
      <w:r w:rsidRPr="006125F2">
        <w:rPr>
          <w:rFonts w:ascii="Times New Roman" w:hAnsi="Times New Roman" w:cs="Times New Roman"/>
        </w:rPr>
        <w:t>Sprey</w:t>
      </w:r>
      <w:proofErr w:type="spellEnd"/>
      <w:r w:rsidRPr="006125F2">
        <w:rPr>
          <w:rFonts w:ascii="Times New Roman" w:hAnsi="Times New Roman" w:cs="Times New Roman"/>
        </w:rPr>
        <w:t xml:space="preserve"> (eds.), </w:t>
      </w:r>
      <w:hyperlink r:id="rId161" w:history="1">
        <w:r w:rsidRPr="006125F2">
          <w:rPr>
            <w:rStyle w:val="Hyperlink"/>
            <w:rFonts w:ascii="Times New Roman" w:hAnsi="Times New Roman" w:cs="Times New Roman"/>
            <w:i/>
          </w:rPr>
          <w:t>The Pentagon Labyrinth: 10 Short Essays to Help You Through It</w:t>
        </w:r>
      </w:hyperlink>
      <w:r w:rsidRPr="006125F2">
        <w:rPr>
          <w:rFonts w:ascii="Times New Roman" w:hAnsi="Times New Roman" w:cs="Times New Roman"/>
        </w:rPr>
        <w:t xml:space="preserve">, Washington, DC: Center for Defense Information, 2011; and Jeffrey St. Clair, </w:t>
      </w:r>
      <w:hyperlink r:id="rId162" w:history="1">
        <w:r w:rsidRPr="006125F2">
          <w:rPr>
            <w:rStyle w:val="Hyperlink"/>
            <w:rFonts w:ascii="Times New Roman" w:hAnsi="Times New Roman" w:cs="Times New Roman"/>
            <w:i/>
          </w:rPr>
          <w:t>Grand Theft Pentagon: Tales of Corruption and Profiteering in the War on Terror</w:t>
        </w:r>
      </w:hyperlink>
      <w:r w:rsidRPr="006125F2">
        <w:rPr>
          <w:rFonts w:ascii="Times New Roman" w:hAnsi="Times New Roman" w:cs="Times New Roman"/>
        </w:rPr>
        <w:t>, Monroe, ME: Common Courage Press, 2005.</w:t>
      </w:r>
    </w:p>
  </w:endnote>
  <w:endnote w:id="51">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Existing Army doctrine – for example the all-important </w:t>
      </w:r>
      <w:hyperlink r:id="rId163" w:history="1">
        <w:r w:rsidRPr="006125F2">
          <w:rPr>
            <w:rStyle w:val="Hyperlink"/>
            <w:rFonts w:ascii="Times New Roman" w:hAnsi="Times New Roman" w:cs="Times New Roman"/>
            <w:i/>
          </w:rPr>
          <w:t xml:space="preserve">Army Doctrine Reference Publication #1 </w:t>
        </w:r>
        <w:r w:rsidRPr="006125F2">
          <w:rPr>
            <w:rStyle w:val="Hyperlink"/>
            <w:rFonts w:ascii="Times New Roman" w:hAnsi="Times New Roman" w:cs="Times New Roman"/>
          </w:rPr>
          <w:t>(ADRP-1)</w:t>
        </w:r>
      </w:hyperlink>
      <w:r w:rsidRPr="006125F2">
        <w:rPr>
          <w:rFonts w:ascii="Times New Roman" w:hAnsi="Times New Roman" w:cs="Times New Roman"/>
        </w:rPr>
        <w:t xml:space="preserve"> and all documents that follow including the </w:t>
      </w:r>
      <w:hyperlink r:id="rId164" w:history="1">
        <w:r w:rsidRPr="006125F2">
          <w:rPr>
            <w:rStyle w:val="Hyperlink"/>
            <w:rFonts w:ascii="Times New Roman" w:hAnsi="Times New Roman" w:cs="Times New Roman"/>
          </w:rPr>
          <w:t>Army Operating Concept (AOC)</w:t>
        </w:r>
      </w:hyperlink>
      <w:r w:rsidRPr="006125F2">
        <w:rPr>
          <w:rFonts w:ascii="Times New Roman" w:hAnsi="Times New Roman" w:cs="Times New Roman"/>
        </w:rPr>
        <w:t>, which is brilliantly written in relation to its narrow focus, “assume” that all orders from civilian authorities are legal orders rooted in evidence, and that the corruption of the budget process is “business as usual.” In my view, both those assumptions are wrong, and the time has come for the Army to reconnect to its integrity in a deeply Constitutional sense.</w:t>
      </w:r>
    </w:p>
  </w:endnote>
  <w:endnote w:id="52">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Tyler </w:t>
      </w:r>
      <w:proofErr w:type="spellStart"/>
      <w:r w:rsidRPr="006125F2">
        <w:rPr>
          <w:rFonts w:ascii="Times New Roman" w:hAnsi="Times New Roman" w:cs="Times New Roman"/>
        </w:rPr>
        <w:t>Nottberg</w:t>
      </w:r>
      <w:proofErr w:type="spellEnd"/>
      <w:r w:rsidRPr="006125F2">
        <w:rPr>
          <w:rFonts w:ascii="Times New Roman" w:hAnsi="Times New Roman" w:cs="Times New Roman"/>
        </w:rPr>
        <w:t>, “</w:t>
      </w:r>
      <w:hyperlink r:id="rId165" w:history="1">
        <w:r w:rsidRPr="006125F2">
          <w:rPr>
            <w:rStyle w:val="Hyperlink"/>
            <w:rFonts w:ascii="Times New Roman" w:hAnsi="Times New Roman" w:cs="Times New Roman"/>
          </w:rPr>
          <w:t>Once and Future Planning: Solarium for Today</w:t>
        </w:r>
      </w:hyperlink>
      <w:r w:rsidRPr="006125F2">
        <w:rPr>
          <w:rFonts w:ascii="Times New Roman" w:hAnsi="Times New Roman" w:cs="Times New Roman"/>
        </w:rPr>
        <w:t>,” Eisenhower Institute at Gettysburg College, undated, accessed September 18, 2016. The national and military strategy documents, and the quadrennial defense reviews, are not strategy documents, they are publicity documents that lack the moral and intellectual rigor of a 360 degree review with true cost economics considered across all policy domains. The concluding sentence of the post bears repeating here: “One of the principal strengths of Solarium was its recognition from the beginning that it was a long-term planning exercise. The frame of reference went beyond just one, two, or even five budget cycles. A similar vision is needed today.”</w:t>
      </w:r>
    </w:p>
  </w:endnote>
  <w:endnote w:id="53">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Han Morgenthau, </w:t>
      </w:r>
      <w:hyperlink r:id="rId166" w:history="1">
        <w:r w:rsidRPr="006125F2">
          <w:rPr>
            <w:rStyle w:val="Hyperlink"/>
            <w:rFonts w:ascii="Times New Roman" w:hAnsi="Times New Roman" w:cs="Times New Roman"/>
            <w:i/>
          </w:rPr>
          <w:t>Politics Among Nations</w:t>
        </w:r>
      </w:hyperlink>
      <w:r w:rsidRPr="006125F2">
        <w:rPr>
          <w:rFonts w:ascii="Times New Roman" w:hAnsi="Times New Roman" w:cs="Times New Roman"/>
        </w:rPr>
        <w:t>, New York, NY: McGraw-Hill Education, 7</w:t>
      </w:r>
      <w:r w:rsidRPr="006125F2">
        <w:rPr>
          <w:rFonts w:ascii="Times New Roman" w:hAnsi="Times New Roman" w:cs="Times New Roman"/>
          <w:vertAlign w:val="superscript"/>
        </w:rPr>
        <w:t>th</w:t>
      </w:r>
      <w:r w:rsidRPr="006125F2">
        <w:rPr>
          <w:rFonts w:ascii="Times New Roman" w:hAnsi="Times New Roman" w:cs="Times New Roman"/>
        </w:rPr>
        <w:t xml:space="preserve"> Edition, 2005.</w:t>
      </w:r>
    </w:p>
  </w:endnote>
  <w:endnote w:id="54">
    <w:p w:rsidR="00F40B99" w:rsidRPr="006125F2" w:rsidRDefault="00F40B99" w:rsidP="000D637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Blake Stilwell, “</w:t>
      </w:r>
      <w:hyperlink r:id="rId167" w:history="1">
        <w:r w:rsidRPr="006125F2">
          <w:rPr>
            <w:rStyle w:val="Hyperlink"/>
            <w:rFonts w:ascii="Times New Roman" w:hAnsi="Times New Roman" w:cs="Times New Roman"/>
          </w:rPr>
          <w:t>Here’s why most Americans can’t join the military</w:t>
        </w:r>
      </w:hyperlink>
      <w:r w:rsidRPr="006125F2">
        <w:rPr>
          <w:rFonts w:ascii="Times New Roman" w:hAnsi="Times New Roman" w:cs="Times New Roman"/>
        </w:rPr>
        <w:t xml:space="preserve">,” </w:t>
      </w:r>
      <w:r w:rsidRPr="006125F2">
        <w:rPr>
          <w:rFonts w:ascii="Times New Roman" w:hAnsi="Times New Roman" w:cs="Times New Roman"/>
          <w:i/>
        </w:rPr>
        <w:t>Business Insider</w:t>
      </w:r>
      <w:r w:rsidRPr="006125F2">
        <w:rPr>
          <w:rFonts w:ascii="Times New Roman" w:hAnsi="Times New Roman" w:cs="Times New Roman"/>
        </w:rPr>
        <w:t>, September 28, 2015; and Nolan Feeney, “</w:t>
      </w:r>
      <w:hyperlink r:id="rId168" w:history="1">
        <w:r w:rsidRPr="006125F2">
          <w:rPr>
            <w:rStyle w:val="Hyperlink"/>
            <w:rFonts w:ascii="Times New Roman" w:hAnsi="Times New Roman" w:cs="Times New Roman"/>
          </w:rPr>
          <w:t>Pentagon: 7 in 10 Youths Would Fail to Qualify for Military Service</w:t>
        </w:r>
      </w:hyperlink>
      <w:r w:rsidRPr="006125F2">
        <w:rPr>
          <w:rFonts w:ascii="Times New Roman" w:hAnsi="Times New Roman" w:cs="Times New Roman"/>
        </w:rPr>
        <w:t xml:space="preserve">,” </w:t>
      </w:r>
      <w:r w:rsidRPr="006125F2">
        <w:rPr>
          <w:rFonts w:ascii="Times New Roman" w:hAnsi="Times New Roman" w:cs="Times New Roman"/>
          <w:i/>
        </w:rPr>
        <w:t>TIME</w:t>
      </w:r>
      <w:r w:rsidRPr="006125F2">
        <w:rPr>
          <w:rFonts w:ascii="Times New Roman" w:hAnsi="Times New Roman" w:cs="Times New Roman"/>
        </w:rPr>
        <w:t>, June 29, 2014.</w:t>
      </w:r>
    </w:p>
  </w:endnote>
  <w:endnote w:id="55">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169" w:history="1">
        <w:r w:rsidRPr="006125F2">
          <w:rPr>
            <w:rStyle w:val="Hyperlink"/>
            <w:rFonts w:ascii="Times New Roman" w:hAnsi="Times New Roman" w:cs="Times New Roman"/>
          </w:rPr>
          <w:t>A Brief History of West Point</w:t>
        </w:r>
      </w:hyperlink>
      <w:r w:rsidRPr="006125F2">
        <w:rPr>
          <w:rFonts w:ascii="Times New Roman" w:hAnsi="Times New Roman" w:cs="Times New Roman"/>
        </w:rPr>
        <w:t>,” United States Military Academy, undated, accessed September 18, 2016.</w:t>
      </w:r>
    </w:p>
  </w:endnote>
  <w:endnote w:id="56">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Bernie Sanders, “</w:t>
      </w:r>
      <w:hyperlink r:id="rId170" w:history="1">
        <w:r w:rsidRPr="006125F2">
          <w:rPr>
            <w:rStyle w:val="Hyperlink"/>
            <w:rFonts w:ascii="Times New Roman" w:hAnsi="Times New Roman" w:cs="Times New Roman"/>
          </w:rPr>
          <w:t>Creating Jobs Rebuilding America</w:t>
        </w:r>
      </w:hyperlink>
      <w:r w:rsidRPr="006125F2">
        <w:rPr>
          <w:rFonts w:ascii="Times New Roman" w:hAnsi="Times New Roman" w:cs="Times New Roman"/>
        </w:rPr>
        <w:t>,” BernieSanders.com, undated.</w:t>
      </w:r>
    </w:p>
  </w:endnote>
  <w:endnote w:id="57">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There are 21.8 million veterans of the US Armed Forces as of 2014 according to the Census Bureau. As cited in Tom Risen, “</w:t>
      </w:r>
      <w:hyperlink r:id="rId171" w:history="1">
        <w:r w:rsidRPr="006125F2">
          <w:rPr>
            <w:rStyle w:val="Hyperlink"/>
            <w:rFonts w:ascii="Times New Roman" w:hAnsi="Times New Roman" w:cs="Times New Roman"/>
          </w:rPr>
          <w:t>Veterans Day Boot Camp</w:t>
        </w:r>
      </w:hyperlink>
      <w:r w:rsidRPr="006125F2">
        <w:rPr>
          <w:rFonts w:ascii="Times New Roman" w:hAnsi="Times New Roman" w:cs="Times New Roman"/>
        </w:rPr>
        <w:t xml:space="preserve">,” </w:t>
      </w:r>
      <w:r w:rsidRPr="006125F2">
        <w:rPr>
          <w:rFonts w:ascii="Times New Roman" w:hAnsi="Times New Roman" w:cs="Times New Roman"/>
          <w:i/>
        </w:rPr>
        <w:t>US News &amp; World Report</w:t>
      </w:r>
      <w:r w:rsidRPr="006125F2">
        <w:rPr>
          <w:rFonts w:ascii="Times New Roman" w:hAnsi="Times New Roman" w:cs="Times New Roman"/>
        </w:rPr>
        <w:t>, November 10, 2014.</w:t>
      </w:r>
    </w:p>
  </w:endnote>
  <w:endnote w:id="58">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Government statistics about unemployment have been challenged. While the government claims an official unemployment rate of 5%, those who count all forms of unemployment suggest that the actual rate is 23% (see for instance John Williams at </w:t>
      </w:r>
      <w:hyperlink r:id="rId172" w:history="1">
        <w:r w:rsidRPr="006125F2">
          <w:rPr>
            <w:rStyle w:val="Hyperlink"/>
            <w:rFonts w:ascii="Times New Roman" w:hAnsi="Times New Roman" w:cs="Times New Roman"/>
          </w:rPr>
          <w:t>ShadowStats.com</w:t>
        </w:r>
      </w:hyperlink>
      <w:r w:rsidRPr="006125F2">
        <w:rPr>
          <w:rFonts w:ascii="Times New Roman" w:hAnsi="Times New Roman" w:cs="Times New Roman"/>
        </w:rPr>
        <w:t>). An accurate independent appraisal of the condition of our veterans is not available.</w:t>
      </w:r>
    </w:p>
  </w:endnote>
  <w:endnote w:id="59">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Pam </w:t>
      </w:r>
      <w:proofErr w:type="spellStart"/>
      <w:r w:rsidRPr="006125F2">
        <w:rPr>
          <w:rFonts w:ascii="Times New Roman" w:hAnsi="Times New Roman" w:cs="Times New Roman"/>
        </w:rPr>
        <w:t>Fessler</w:t>
      </w:r>
      <w:proofErr w:type="spellEnd"/>
      <w:r w:rsidRPr="006125F2">
        <w:rPr>
          <w:rFonts w:ascii="Times New Roman" w:hAnsi="Times New Roman" w:cs="Times New Roman"/>
        </w:rPr>
        <w:t>, “</w:t>
      </w:r>
      <w:hyperlink r:id="rId173" w:history="1">
        <w:r w:rsidRPr="006125F2">
          <w:rPr>
            <w:rStyle w:val="Hyperlink"/>
            <w:rFonts w:ascii="Times New Roman" w:hAnsi="Times New Roman" w:cs="Times New Roman"/>
          </w:rPr>
          <w:t>How Many Americans Live in Poverty?</w:t>
        </w:r>
      </w:hyperlink>
      <w:r w:rsidRPr="006125F2">
        <w:rPr>
          <w:rFonts w:ascii="Times New Roman" w:hAnsi="Times New Roman" w:cs="Times New Roman"/>
        </w:rPr>
        <w:t xml:space="preserve">,” National Public Radio, November 6, 2013. </w:t>
      </w:r>
    </w:p>
  </w:endnote>
  <w:endnote w:id="60">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John </w:t>
      </w:r>
      <w:proofErr w:type="spellStart"/>
      <w:r w:rsidRPr="006125F2">
        <w:rPr>
          <w:rFonts w:ascii="Times New Roman" w:hAnsi="Times New Roman" w:cs="Times New Roman"/>
        </w:rPr>
        <w:t>Mikelson</w:t>
      </w:r>
      <w:proofErr w:type="spellEnd"/>
      <w:r w:rsidRPr="006125F2">
        <w:rPr>
          <w:rFonts w:ascii="Times New Roman" w:hAnsi="Times New Roman" w:cs="Times New Roman"/>
        </w:rPr>
        <w:t>, “</w:t>
      </w:r>
      <w:hyperlink r:id="rId174" w:history="1">
        <w:r w:rsidRPr="006125F2">
          <w:rPr>
            <w:rStyle w:val="Hyperlink"/>
            <w:rFonts w:ascii="Times New Roman" w:hAnsi="Times New Roman" w:cs="Times New Roman"/>
          </w:rPr>
          <w:t>Give veterans a voice during this election season</w:t>
        </w:r>
      </w:hyperlink>
      <w:r w:rsidRPr="006125F2">
        <w:rPr>
          <w:rFonts w:ascii="Times New Roman" w:hAnsi="Times New Roman" w:cs="Times New Roman"/>
        </w:rPr>
        <w:t xml:space="preserve">,” </w:t>
      </w:r>
      <w:r w:rsidRPr="006125F2">
        <w:rPr>
          <w:rFonts w:ascii="Times New Roman" w:hAnsi="Times New Roman" w:cs="Times New Roman"/>
          <w:i/>
        </w:rPr>
        <w:t>The Gazette</w:t>
      </w:r>
      <w:r w:rsidRPr="006125F2">
        <w:rPr>
          <w:rFonts w:ascii="Times New Roman" w:hAnsi="Times New Roman" w:cs="Times New Roman"/>
        </w:rPr>
        <w:t xml:space="preserve"> (Cedar Rapids, MI), December 22, 2015 and </w:t>
      </w:r>
      <w:proofErr w:type="spellStart"/>
      <w:r w:rsidRPr="006125F2">
        <w:rPr>
          <w:rFonts w:ascii="Times New Roman" w:hAnsi="Times New Roman" w:cs="Times New Roman"/>
        </w:rPr>
        <w:t>Melvina</w:t>
      </w:r>
      <w:proofErr w:type="spellEnd"/>
      <w:r w:rsidRPr="006125F2">
        <w:rPr>
          <w:rFonts w:ascii="Times New Roman" w:hAnsi="Times New Roman" w:cs="Times New Roman"/>
        </w:rPr>
        <w:t xml:space="preserve"> Scott with Del Spurlock, “</w:t>
      </w:r>
      <w:hyperlink r:id="rId175" w:history="1">
        <w:r w:rsidRPr="006125F2">
          <w:rPr>
            <w:rStyle w:val="Hyperlink"/>
            <w:rFonts w:ascii="Times New Roman" w:hAnsi="Times New Roman" w:cs="Times New Roman"/>
          </w:rPr>
          <w:t>Toward a community of veterans</w:t>
        </w:r>
      </w:hyperlink>
      <w:r w:rsidRPr="006125F2">
        <w:rPr>
          <w:rFonts w:ascii="Times New Roman" w:hAnsi="Times New Roman" w:cs="Times New Roman"/>
        </w:rPr>
        <w:t xml:space="preserve">,” </w:t>
      </w:r>
      <w:r w:rsidRPr="006125F2">
        <w:rPr>
          <w:rFonts w:ascii="Times New Roman" w:hAnsi="Times New Roman" w:cs="Times New Roman"/>
          <w:i/>
        </w:rPr>
        <w:t>The Courier</w:t>
      </w:r>
      <w:r w:rsidRPr="006125F2">
        <w:rPr>
          <w:rFonts w:ascii="Times New Roman" w:hAnsi="Times New Roman" w:cs="Times New Roman"/>
        </w:rPr>
        <w:t xml:space="preserve"> (Waterloo, IA), January 29, 2016.</w:t>
      </w:r>
    </w:p>
  </w:endnote>
  <w:endnote w:id="61">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High-Level Panel on Threat, Challenges, and Change, </w:t>
      </w:r>
      <w:hyperlink r:id="rId176" w:history="1">
        <w:r w:rsidRPr="006125F2">
          <w:rPr>
            <w:rStyle w:val="Hyperlink"/>
            <w:rFonts w:ascii="Times New Roman" w:hAnsi="Times New Roman" w:cs="Times New Roman"/>
            <w:i/>
          </w:rPr>
          <w:t>A More Secure World: Our Shared Responsibility</w:t>
        </w:r>
      </w:hyperlink>
      <w:r w:rsidRPr="006125F2">
        <w:rPr>
          <w:rFonts w:ascii="Times New Roman" w:hAnsi="Times New Roman" w:cs="Times New Roman"/>
        </w:rPr>
        <w:t xml:space="preserve">, New York, NY: United Nations, December 2004. Another useful reference ignored by national-level decision-makers is J. F. </w:t>
      </w:r>
      <w:proofErr w:type="spellStart"/>
      <w:r w:rsidRPr="006125F2">
        <w:rPr>
          <w:rFonts w:ascii="Times New Roman" w:hAnsi="Times New Roman" w:cs="Times New Roman"/>
        </w:rPr>
        <w:t>Rischard</w:t>
      </w:r>
      <w:proofErr w:type="spellEnd"/>
      <w:r w:rsidRPr="006125F2">
        <w:rPr>
          <w:rFonts w:ascii="Times New Roman" w:hAnsi="Times New Roman" w:cs="Times New Roman"/>
        </w:rPr>
        <w:t xml:space="preserve">, </w:t>
      </w:r>
      <w:hyperlink r:id="rId177" w:history="1">
        <w:r w:rsidRPr="006125F2">
          <w:rPr>
            <w:rStyle w:val="Hyperlink"/>
            <w:rFonts w:ascii="Times New Roman" w:hAnsi="Times New Roman" w:cs="Times New Roman"/>
            <w:i/>
          </w:rPr>
          <w:t>HIGH NOON: 20 Global Problems, 20 Years to Solve Them</w:t>
        </w:r>
      </w:hyperlink>
      <w:r w:rsidRPr="006125F2">
        <w:rPr>
          <w:rFonts w:ascii="Times New Roman" w:hAnsi="Times New Roman" w:cs="Times New Roman"/>
        </w:rPr>
        <w:t>, New York, NY: Basic Books, 2003.</w:t>
      </w:r>
    </w:p>
  </w:endnote>
  <w:endnote w:id="62">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H. Scales, Jr., “</w:t>
      </w:r>
      <w:hyperlink r:id="rId178" w:history="1">
        <w:r w:rsidRPr="006125F2">
          <w:rPr>
            <w:rStyle w:val="Hyperlink"/>
            <w:rFonts w:ascii="Times New Roman" w:hAnsi="Times New Roman" w:cs="Times New Roman"/>
          </w:rPr>
          <w:t>The Next Generation of Small Unit Warfare</w:t>
        </w:r>
      </w:hyperlink>
      <w:r w:rsidRPr="006125F2">
        <w:rPr>
          <w:rFonts w:ascii="Times New Roman" w:hAnsi="Times New Roman" w:cs="Times New Roman"/>
        </w:rPr>
        <w:t xml:space="preserve">,” Brookings Institution, September 27, 2010. </w:t>
      </w:r>
    </w:p>
  </w:endnote>
  <w:endnote w:id="63">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Mark </w:t>
      </w:r>
      <w:proofErr w:type="spellStart"/>
      <w:r w:rsidRPr="006125F2">
        <w:rPr>
          <w:rFonts w:ascii="Times New Roman" w:hAnsi="Times New Roman" w:cs="Times New Roman"/>
        </w:rPr>
        <w:t>Prigg</w:t>
      </w:r>
      <w:proofErr w:type="spellEnd"/>
      <w:r w:rsidRPr="006125F2">
        <w:rPr>
          <w:rFonts w:ascii="Times New Roman" w:hAnsi="Times New Roman" w:cs="Times New Roman"/>
        </w:rPr>
        <w:t>, “</w:t>
      </w:r>
      <w:hyperlink r:id="rId179" w:history="1">
        <w:r w:rsidRPr="006125F2">
          <w:rPr>
            <w:rStyle w:val="Hyperlink"/>
            <w:rFonts w:ascii="Times New Roman" w:hAnsi="Times New Roman" w:cs="Times New Roman"/>
          </w:rPr>
          <w:t>The $400bn F-35 is ‘not on a path to success,’</w:t>
        </w:r>
      </w:hyperlink>
      <w:r w:rsidRPr="006125F2">
        <w:rPr>
          <w:rFonts w:ascii="Times New Roman" w:hAnsi="Times New Roman" w:cs="Times New Roman"/>
        </w:rPr>
        <w:t xml:space="preserve">” </w:t>
      </w:r>
      <w:r w:rsidRPr="006125F2">
        <w:rPr>
          <w:rFonts w:ascii="Times New Roman" w:hAnsi="Times New Roman" w:cs="Times New Roman"/>
          <w:i/>
        </w:rPr>
        <w:t>Daily Mail</w:t>
      </w:r>
      <w:r w:rsidRPr="006125F2">
        <w:rPr>
          <w:rFonts w:ascii="Times New Roman" w:hAnsi="Times New Roman" w:cs="Times New Roman"/>
        </w:rPr>
        <w:t xml:space="preserve"> (UK), August 25, 2016; and Liam Quinn, “</w:t>
      </w:r>
      <w:hyperlink r:id="rId180" w:history="1">
        <w:r w:rsidRPr="006125F2">
          <w:rPr>
            <w:rStyle w:val="Hyperlink"/>
            <w:rFonts w:ascii="Times New Roman" w:hAnsi="Times New Roman" w:cs="Times New Roman"/>
          </w:rPr>
          <w:t xml:space="preserve">US Navy’s newest $12.9bn </w:t>
        </w:r>
        <w:proofErr w:type="spellStart"/>
        <w:r w:rsidRPr="006125F2">
          <w:rPr>
            <w:rStyle w:val="Hyperlink"/>
            <w:rFonts w:ascii="Times New Roman" w:hAnsi="Times New Roman" w:cs="Times New Roman"/>
          </w:rPr>
          <w:t>supercarrier</w:t>
        </w:r>
        <w:proofErr w:type="spellEnd"/>
        <w:r w:rsidRPr="006125F2">
          <w:rPr>
            <w:rStyle w:val="Hyperlink"/>
            <w:rFonts w:ascii="Times New Roman" w:hAnsi="Times New Roman" w:cs="Times New Roman"/>
          </w:rPr>
          <w:t xml:space="preserve"> doesn’t work</w:t>
        </w:r>
      </w:hyperlink>
      <w:r w:rsidRPr="006125F2">
        <w:rPr>
          <w:rFonts w:ascii="Times New Roman" w:hAnsi="Times New Roman" w:cs="Times New Roman"/>
        </w:rPr>
        <w:t xml:space="preserve">,” </w:t>
      </w:r>
      <w:r w:rsidRPr="006125F2">
        <w:rPr>
          <w:rFonts w:ascii="Times New Roman" w:hAnsi="Times New Roman" w:cs="Times New Roman"/>
          <w:i/>
        </w:rPr>
        <w:t>Daily Mail</w:t>
      </w:r>
      <w:r w:rsidRPr="006125F2">
        <w:rPr>
          <w:rFonts w:ascii="Times New Roman" w:hAnsi="Times New Roman" w:cs="Times New Roman"/>
        </w:rPr>
        <w:t xml:space="preserve"> (UK), July 21, 2016.</w:t>
      </w:r>
    </w:p>
  </w:endnote>
  <w:endnote w:id="64">
    <w:p w:rsidR="00F40B99" w:rsidRPr="006125F2" w:rsidRDefault="00F40B99" w:rsidP="0071417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General Wesley Clark, USA (Ret) has stated quite clearly that a foreign policy coup has occurred in the USA, intent on destroying seven countries in five years [Iraq, Syria, Lebanon, Libya, Somalia, Sudan, Iran].</w:t>
      </w:r>
      <w:r>
        <w:rPr>
          <w:rFonts w:ascii="Times New Roman" w:hAnsi="Times New Roman" w:cs="Times New Roman"/>
        </w:rPr>
        <w:t xml:space="preserve"> </w:t>
      </w:r>
      <w:r w:rsidRPr="004146CC">
        <w:rPr>
          <w:rFonts w:ascii="Times New Roman" w:hAnsi="Times New Roman" w:cs="Times New Roman"/>
        </w:rPr>
        <w:t>Wesley Clark, “</w:t>
      </w:r>
      <w:hyperlink r:id="rId181" w:history="1">
        <w:r w:rsidRPr="004146CC">
          <w:rPr>
            <w:rStyle w:val="Hyperlink"/>
            <w:rFonts w:ascii="Times New Roman" w:hAnsi="Times New Roman" w:cs="Times New Roman"/>
          </w:rPr>
          <w:t>America’s Foreign Policy ‘Coup</w:t>
        </w:r>
      </w:hyperlink>
      <w:r w:rsidRPr="004146CC">
        <w:rPr>
          <w:rFonts w:ascii="Times New Roman" w:hAnsi="Times New Roman" w:cs="Times New Roman"/>
        </w:rPr>
        <w:t>,’” YouTube (8:14), October 3, 2007.</w:t>
      </w:r>
    </w:p>
  </w:endnote>
  <w:endnote w:id="65">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 xml:space="preserve">Cf. </w:t>
      </w:r>
      <w:r w:rsidRPr="006125F2">
        <w:rPr>
          <w:rFonts w:ascii="Times New Roman" w:hAnsi="Times New Roman" w:cs="Times New Roman"/>
        </w:rPr>
        <w:t xml:space="preserve">Sheldon </w:t>
      </w:r>
      <w:proofErr w:type="spellStart"/>
      <w:r w:rsidRPr="006125F2">
        <w:rPr>
          <w:rFonts w:ascii="Times New Roman" w:hAnsi="Times New Roman" w:cs="Times New Roman"/>
        </w:rPr>
        <w:t>Rampton</w:t>
      </w:r>
      <w:proofErr w:type="spellEnd"/>
      <w:r w:rsidRPr="006125F2">
        <w:rPr>
          <w:rFonts w:ascii="Times New Roman" w:hAnsi="Times New Roman" w:cs="Times New Roman"/>
        </w:rPr>
        <w:t xml:space="preserve"> and John </w:t>
      </w:r>
      <w:proofErr w:type="spellStart"/>
      <w:r w:rsidRPr="006125F2">
        <w:rPr>
          <w:rFonts w:ascii="Times New Roman" w:hAnsi="Times New Roman" w:cs="Times New Roman"/>
        </w:rPr>
        <w:t>Stauber</w:t>
      </w:r>
      <w:proofErr w:type="spellEnd"/>
      <w:r w:rsidRPr="006125F2">
        <w:rPr>
          <w:rFonts w:ascii="Times New Roman" w:hAnsi="Times New Roman" w:cs="Times New Roman"/>
        </w:rPr>
        <w:t xml:space="preserve">, </w:t>
      </w:r>
      <w:hyperlink r:id="rId182" w:history="1">
        <w:r w:rsidRPr="006125F2">
          <w:rPr>
            <w:rStyle w:val="Hyperlink"/>
            <w:rFonts w:ascii="Times New Roman" w:hAnsi="Times New Roman" w:cs="Times New Roman"/>
            <w:i/>
          </w:rPr>
          <w:t>Weapons of Mass Deception: The Uses of Propaganda in Bush’s War on Iraq</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TarcherPerigee</w:t>
      </w:r>
      <w:proofErr w:type="spellEnd"/>
      <w:r w:rsidRPr="006125F2">
        <w:rPr>
          <w:rFonts w:ascii="Times New Roman" w:hAnsi="Times New Roman" w:cs="Times New Roman"/>
        </w:rPr>
        <w:t xml:space="preserve">, 2003; Charles Lewis, </w:t>
      </w:r>
      <w:hyperlink r:id="rId183" w:history="1">
        <w:r w:rsidRPr="006125F2">
          <w:rPr>
            <w:rStyle w:val="Hyperlink"/>
            <w:rFonts w:ascii="Times New Roman" w:hAnsi="Times New Roman" w:cs="Times New Roman"/>
            <w:i/>
          </w:rPr>
          <w:t>935 Lies:</w:t>
        </w:r>
        <w:r w:rsidRPr="006125F2">
          <w:rPr>
            <w:rStyle w:val="Hyperlink"/>
            <w:rFonts w:ascii="Times New Roman" w:hAnsi="Times New Roman" w:cs="Times New Roman"/>
          </w:rPr>
          <w:t xml:space="preserve"> </w:t>
        </w:r>
        <w:r w:rsidRPr="006125F2">
          <w:rPr>
            <w:rStyle w:val="Hyperlink"/>
            <w:rFonts w:ascii="Times New Roman" w:hAnsi="Times New Roman" w:cs="Times New Roman"/>
            <w:i/>
          </w:rPr>
          <w:t>The Future of Truth and the Decline of America’s Moral Integrity</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PublicAffairs</w:t>
      </w:r>
      <w:proofErr w:type="spellEnd"/>
      <w:r w:rsidRPr="006125F2">
        <w:rPr>
          <w:rFonts w:ascii="Times New Roman" w:hAnsi="Times New Roman" w:cs="Times New Roman"/>
        </w:rPr>
        <w:t xml:space="preserve">, 2014; James Risen, </w:t>
      </w:r>
      <w:hyperlink r:id="rId184" w:history="1">
        <w:r w:rsidRPr="006125F2">
          <w:rPr>
            <w:rStyle w:val="Hyperlink"/>
            <w:rFonts w:ascii="Times New Roman" w:hAnsi="Times New Roman" w:cs="Times New Roman"/>
            <w:i/>
          </w:rPr>
          <w:t>Pay Any Price: Greed, Power, and Endless War</w:t>
        </w:r>
      </w:hyperlink>
      <w:r w:rsidRPr="006125F2">
        <w:rPr>
          <w:rFonts w:ascii="Times New Roman" w:hAnsi="Times New Roman" w:cs="Times New Roman"/>
        </w:rPr>
        <w:t>, New York, NY: Mariner Books, 2015.</w:t>
      </w:r>
    </w:p>
  </w:endnote>
  <w:endnote w:id="66">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We expanded the NATO to the borders of Russia – in violation of an explicit promise not to do so as made by President George H. W. Bush, and become the greatest purveyors of violence on the Earth, in passing creating millions of displaced persons and illegal immigrants. We have privatized war and made it a profit center. For a useful overview from the former direct personal assistant to Secretary of State Colin Powell, see Ben Norton, “</w:t>
      </w:r>
      <w:hyperlink r:id="rId185" w:history="1">
        <w:r w:rsidRPr="006125F2">
          <w:rPr>
            <w:rStyle w:val="Hyperlink"/>
            <w:rFonts w:ascii="Times New Roman" w:hAnsi="Times New Roman" w:cs="Times New Roman"/>
          </w:rPr>
          <w:t>’We are the death merchant of the world’: Ex-Bush official Lawrence Wilkerson condemns military-industrial complex</w:t>
        </w:r>
      </w:hyperlink>
      <w:r w:rsidRPr="006125F2">
        <w:rPr>
          <w:rFonts w:ascii="Times New Roman" w:hAnsi="Times New Roman" w:cs="Times New Roman"/>
        </w:rPr>
        <w:t xml:space="preserve">,” </w:t>
      </w:r>
      <w:r w:rsidRPr="006125F2">
        <w:rPr>
          <w:rFonts w:ascii="Times New Roman" w:hAnsi="Times New Roman" w:cs="Times New Roman"/>
          <w:i/>
        </w:rPr>
        <w:t>Salon</w:t>
      </w:r>
      <w:r w:rsidRPr="006125F2">
        <w:rPr>
          <w:rFonts w:ascii="Times New Roman" w:hAnsi="Times New Roman" w:cs="Times New Roman"/>
        </w:rPr>
        <w:t xml:space="preserve">, March 29, 2016. </w:t>
      </w:r>
    </w:p>
  </w:endnote>
  <w:endnote w:id="67">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Self-knowledge is essential. </w:t>
      </w:r>
      <w:r w:rsidRPr="006125F2">
        <w:rPr>
          <w:rFonts w:ascii="Times New Roman" w:hAnsi="Times New Roman" w:cs="Times New Roman"/>
          <w:i/>
        </w:rPr>
        <w:t>Cf.</w:t>
      </w:r>
      <w:r w:rsidRPr="006125F2">
        <w:rPr>
          <w:rFonts w:ascii="Times New Roman" w:hAnsi="Times New Roman" w:cs="Times New Roman"/>
        </w:rPr>
        <w:t xml:space="preserve"> Leonard Wong and Stephen </w:t>
      </w:r>
      <w:proofErr w:type="spellStart"/>
      <w:r w:rsidRPr="006125F2">
        <w:rPr>
          <w:rFonts w:ascii="Times New Roman" w:hAnsi="Times New Roman" w:cs="Times New Roman"/>
        </w:rPr>
        <w:t>Gerras</w:t>
      </w:r>
      <w:proofErr w:type="spellEnd"/>
      <w:r w:rsidRPr="006125F2">
        <w:rPr>
          <w:rFonts w:ascii="Times New Roman" w:hAnsi="Times New Roman" w:cs="Times New Roman"/>
          <w:i/>
        </w:rPr>
        <w:t xml:space="preserve">, </w:t>
      </w:r>
      <w:hyperlink r:id="rId186" w:history="1">
        <w:r w:rsidRPr="006125F2">
          <w:rPr>
            <w:rStyle w:val="Hyperlink"/>
            <w:rFonts w:ascii="Times New Roman" w:hAnsi="Times New Roman" w:cs="Times New Roman"/>
            <w:i/>
          </w:rPr>
          <w:t>Lying to Ourselves: Dishonesty in the Army Profession</w:t>
        </w:r>
      </w:hyperlink>
      <w:r w:rsidRPr="006125F2">
        <w:rPr>
          <w:rFonts w:ascii="Times New Roman" w:hAnsi="Times New Roman" w:cs="Times New Roman"/>
        </w:rPr>
        <w:t>, Carlisle, PA: Strategic Studies Institute, February 17, 2015.</w:t>
      </w:r>
    </w:p>
  </w:endnote>
  <w:endnote w:id="68">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Jasmine Tucker, “</w:t>
      </w:r>
      <w:hyperlink r:id="rId187" w:history="1">
        <w:r w:rsidRPr="006125F2">
          <w:rPr>
            <w:rStyle w:val="Hyperlink"/>
            <w:rFonts w:ascii="Times New Roman" w:hAnsi="Times New Roman" w:cs="Times New Roman"/>
          </w:rPr>
          <w:t>President’s 2015 Budget in Pictures</w:t>
        </w:r>
      </w:hyperlink>
      <w:r w:rsidRPr="006125F2">
        <w:rPr>
          <w:rFonts w:ascii="Times New Roman" w:hAnsi="Times New Roman" w:cs="Times New Roman"/>
        </w:rPr>
        <w:t>,” National Priorities Project, March 19, 2014.</w:t>
      </w:r>
    </w:p>
  </w:endnote>
  <w:endnote w:id="69">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 Politico</w:t>
      </w:r>
      <w:r w:rsidRPr="006125F2">
        <w:rPr>
          <w:rFonts w:ascii="Times New Roman" w:hAnsi="Times New Roman" w:cs="Times New Roman"/>
        </w:rPr>
        <w:t xml:space="preserve"> Staff, “</w:t>
      </w:r>
      <w:hyperlink r:id="rId188" w:history="1">
        <w:r w:rsidRPr="006125F2">
          <w:rPr>
            <w:rStyle w:val="Hyperlink"/>
            <w:rFonts w:ascii="Times New Roman" w:hAnsi="Times New Roman" w:cs="Times New Roman"/>
          </w:rPr>
          <w:t>Harvard study: Political ‘dysfunction’ crippling US economy</w:t>
        </w:r>
      </w:hyperlink>
      <w:r w:rsidRPr="006125F2">
        <w:rPr>
          <w:rFonts w:ascii="Times New Roman" w:hAnsi="Times New Roman" w:cs="Times New Roman"/>
        </w:rPr>
        <w:t xml:space="preserve">,” </w:t>
      </w:r>
      <w:r w:rsidRPr="006125F2">
        <w:rPr>
          <w:rFonts w:ascii="Times New Roman" w:hAnsi="Times New Roman" w:cs="Times New Roman"/>
          <w:i/>
        </w:rPr>
        <w:t>Politico</w:t>
      </w:r>
      <w:r w:rsidRPr="006125F2">
        <w:rPr>
          <w:rFonts w:ascii="Times New Roman" w:hAnsi="Times New Roman" w:cs="Times New Roman"/>
        </w:rPr>
        <w:t xml:space="preserve">, September 15, 2016. A critical enabler of winning over Congress and the military-industrial complex is a commitment on the part of </w:t>
      </w:r>
      <w:proofErr w:type="spellStart"/>
      <w:r w:rsidRPr="006125F2">
        <w:rPr>
          <w:rFonts w:ascii="Times New Roman" w:hAnsi="Times New Roman" w:cs="Times New Roman"/>
        </w:rPr>
        <w:t>DoD</w:t>
      </w:r>
      <w:proofErr w:type="spellEnd"/>
      <w:r w:rsidRPr="006125F2">
        <w:rPr>
          <w:rFonts w:ascii="Times New Roman" w:hAnsi="Times New Roman" w:cs="Times New Roman"/>
        </w:rPr>
        <w:t xml:space="preserve"> to propose reforms that are revenue and job neutral from state to state and Congressional district to Congressional district. Absent electoral reform freeing Members from their dependency on banks and contractors for campaign funding, this is an essential foundation for all that I am suggesting for consideration. Having said that, we need to be able to do evidence-based decision-making regardless of how much corruption persists.</w:t>
      </w:r>
    </w:p>
  </w:endnote>
  <w:endnote w:id="70">
    <w:p w:rsidR="00F40B99" w:rsidRPr="006125F2" w:rsidRDefault="00F40B99" w:rsidP="000D637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189" w:history="1">
        <w:r w:rsidRPr="006125F2">
          <w:rPr>
            <w:rStyle w:val="Hyperlink"/>
            <w:rFonts w:ascii="Times New Roman" w:hAnsi="Times New Roman" w:cs="Times New Roman"/>
            <w:i/>
          </w:rPr>
          <w:t>State of the US Military: A Defense Primer</w:t>
        </w:r>
      </w:hyperlink>
      <w:r w:rsidRPr="006125F2">
        <w:rPr>
          <w:rFonts w:ascii="Times New Roman" w:hAnsi="Times New Roman" w:cs="Times New Roman"/>
        </w:rPr>
        <w:t>, Washington, D.C.: American enterprise Institute, October 2015.</w:t>
      </w:r>
    </w:p>
  </w:endnote>
  <w:endnote w:id="71">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three classic works, (General) </w:t>
      </w:r>
      <w:proofErr w:type="spellStart"/>
      <w:r w:rsidRPr="006125F2">
        <w:rPr>
          <w:rFonts w:ascii="Times New Roman" w:hAnsi="Times New Roman" w:cs="Times New Roman"/>
        </w:rPr>
        <w:t>Smedley</w:t>
      </w:r>
      <w:proofErr w:type="spellEnd"/>
      <w:r w:rsidRPr="006125F2">
        <w:rPr>
          <w:rFonts w:ascii="Times New Roman" w:hAnsi="Times New Roman" w:cs="Times New Roman"/>
        </w:rPr>
        <w:t xml:space="preserve"> Butler, </w:t>
      </w:r>
      <w:hyperlink r:id="rId190" w:history="1">
        <w:r w:rsidRPr="006125F2">
          <w:rPr>
            <w:rStyle w:val="Hyperlink"/>
            <w:rFonts w:ascii="Times New Roman" w:hAnsi="Times New Roman" w:cs="Times New Roman"/>
            <w:i/>
          </w:rPr>
          <w:t>War Is a Racket</w:t>
        </w:r>
      </w:hyperlink>
      <w:r w:rsidRPr="006125F2">
        <w:rPr>
          <w:rFonts w:ascii="Times New Roman" w:hAnsi="Times New Roman" w:cs="Times New Roman"/>
        </w:rPr>
        <w:t xml:space="preserve">, Los Angeles, CA: Feral House, 2003; Chalmers Johnson, </w:t>
      </w:r>
      <w:hyperlink r:id="rId191" w:history="1">
        <w:r w:rsidRPr="006125F2">
          <w:rPr>
            <w:rStyle w:val="Hyperlink"/>
            <w:rFonts w:ascii="Times New Roman" w:hAnsi="Times New Roman" w:cs="Times New Roman"/>
            <w:i/>
          </w:rPr>
          <w:t>The Sorrows of Empire: Militarism, Secrecy, and the End of the Republic</w:t>
        </w:r>
      </w:hyperlink>
      <w:r w:rsidRPr="006125F2">
        <w:rPr>
          <w:rFonts w:ascii="Times New Roman" w:hAnsi="Times New Roman" w:cs="Times New Roman"/>
        </w:rPr>
        <w:t xml:space="preserve">, New York, NY: Metropolitan Books, 2006; and (Ambassador) Mark Palmer, </w:t>
      </w:r>
      <w:hyperlink r:id="rId192" w:history="1">
        <w:r w:rsidRPr="006125F2">
          <w:rPr>
            <w:rStyle w:val="Hyperlink"/>
            <w:rFonts w:ascii="Times New Roman" w:hAnsi="Times New Roman" w:cs="Times New Roman"/>
            <w:i/>
          </w:rPr>
          <w:t>Breaking the Real Axis of Evil: How to Oust the World's Last Dictators by 2025</w:t>
        </w:r>
      </w:hyperlink>
      <w:r w:rsidRPr="006125F2">
        <w:rPr>
          <w:rFonts w:ascii="Times New Roman" w:hAnsi="Times New Roman" w:cs="Times New Roman"/>
        </w:rPr>
        <w:t xml:space="preserve">, Lanham, MD: </w:t>
      </w:r>
      <w:proofErr w:type="spellStart"/>
      <w:r w:rsidRPr="006125F2">
        <w:rPr>
          <w:rFonts w:ascii="Times New Roman" w:hAnsi="Times New Roman" w:cs="Times New Roman"/>
        </w:rPr>
        <w:t>Rowman</w:t>
      </w:r>
      <w:proofErr w:type="spellEnd"/>
      <w:r w:rsidRPr="006125F2">
        <w:rPr>
          <w:rFonts w:ascii="Times New Roman" w:hAnsi="Times New Roman" w:cs="Times New Roman"/>
        </w:rPr>
        <w:t xml:space="preserve"> &amp; Littlefield, 2005.</w:t>
      </w:r>
    </w:p>
  </w:endnote>
  <w:endnote w:id="72">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For much greater detail see the author’s final draft free online as </w:t>
      </w:r>
      <w:hyperlink r:id="rId193" w:history="1">
        <w:r w:rsidRPr="006125F2">
          <w:rPr>
            <w:rStyle w:val="Hyperlink"/>
            <w:rFonts w:ascii="Times New Roman" w:hAnsi="Times New Roman" w:cs="Times New Roman"/>
            <w:i/>
          </w:rPr>
          <w:t>Reinventing the US Army Part I – An American Grand Strategy</w:t>
        </w:r>
      </w:hyperlink>
      <w:r w:rsidRPr="006125F2">
        <w:rPr>
          <w:rFonts w:ascii="Times New Roman" w:hAnsi="Times New Roman" w:cs="Times New Roman"/>
        </w:rPr>
        <w:t xml:space="preserve">. This is the first third of a three-part series on reinventing the US Army. A short URL for the entire series in author’s draft with all endnotes linked is </w:t>
      </w:r>
      <w:hyperlink r:id="rId194" w:history="1">
        <w:r w:rsidRPr="006125F2">
          <w:rPr>
            <w:rStyle w:val="Hyperlink"/>
            <w:rFonts w:ascii="Times New Roman" w:hAnsi="Times New Roman" w:cs="Times New Roman"/>
          </w:rPr>
          <w:t>tinyurl.com/Steele-GOARMY</w:t>
        </w:r>
      </w:hyperlink>
      <w:r w:rsidRPr="006125F2">
        <w:rPr>
          <w:rFonts w:ascii="Times New Roman" w:hAnsi="Times New Roman" w:cs="Times New Roman"/>
        </w:rPr>
        <w:t xml:space="preserve">. </w:t>
      </w:r>
    </w:p>
  </w:endnote>
  <w:endnote w:id="73">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 xml:space="preserve">Cf. </w:t>
      </w:r>
      <w:r w:rsidRPr="006125F2">
        <w:rPr>
          <w:rFonts w:ascii="Times New Roman" w:hAnsi="Times New Roman" w:cs="Times New Roman"/>
        </w:rPr>
        <w:t>“</w:t>
      </w:r>
      <w:hyperlink r:id="rId195" w:history="1">
        <w:r w:rsidRPr="006125F2">
          <w:rPr>
            <w:rStyle w:val="Hyperlink"/>
            <w:rFonts w:ascii="Times New Roman" w:hAnsi="Times New Roman" w:cs="Times New Roman"/>
          </w:rPr>
          <w:t>Obesity in the Army</w:t>
        </w:r>
      </w:hyperlink>
      <w:r w:rsidRPr="006125F2">
        <w:rPr>
          <w:rFonts w:ascii="Times New Roman" w:hAnsi="Times New Roman" w:cs="Times New Roman"/>
        </w:rPr>
        <w:t>,” Open Civics, undated; and Susanne Schafer, “</w:t>
      </w:r>
      <w:hyperlink r:id="rId196" w:history="1">
        <w:r w:rsidRPr="006125F2">
          <w:rPr>
            <w:rStyle w:val="Hyperlink"/>
            <w:rFonts w:ascii="Times New Roman" w:hAnsi="Times New Roman" w:cs="Times New Roman"/>
          </w:rPr>
          <w:t>Fewer Orders, More Coaching: Army Rookies Learn to Fire Guns</w:t>
        </w:r>
      </w:hyperlink>
      <w:r w:rsidRPr="006125F2">
        <w:rPr>
          <w:rFonts w:ascii="Times New Roman" w:hAnsi="Times New Roman" w:cs="Times New Roman"/>
        </w:rPr>
        <w:t xml:space="preserve">,” Associated Press, September 10, 2016. </w:t>
      </w:r>
      <w:r w:rsidRPr="006125F2">
        <w:rPr>
          <w:rFonts w:ascii="Times New Roman" w:hAnsi="Times New Roman" w:cs="Times New Roman"/>
          <w:b/>
        </w:rPr>
        <w:t>Citizenship Regeneration</w:t>
      </w:r>
      <w:r w:rsidRPr="006125F2">
        <w:rPr>
          <w:rFonts w:ascii="Times New Roman" w:hAnsi="Times New Roman" w:cs="Times New Roman"/>
        </w:rPr>
        <w:t xml:space="preserve"> is a core concept for re-imagining the future of the US Army in tight alignment with the future of the Republic. Learn more at Del Spurlock, “</w:t>
      </w:r>
      <w:hyperlink r:id="rId197" w:history="1">
        <w:r w:rsidRPr="006125F2">
          <w:rPr>
            <w:rStyle w:val="Hyperlink"/>
            <w:rFonts w:ascii="Times New Roman" w:hAnsi="Times New Roman" w:cs="Times New Roman"/>
          </w:rPr>
          <w:t>Republicans for Obama Memorandum to the Campaign</w:t>
        </w:r>
      </w:hyperlink>
      <w:r w:rsidRPr="006125F2">
        <w:rPr>
          <w:rFonts w:ascii="Times New Roman" w:hAnsi="Times New Roman" w:cs="Times New Roman"/>
        </w:rPr>
        <w:t xml:space="preserve">,” Open Civics, August 2008. The original plan created for President Ronald Reagan, but not enacted, can be seen at </w:t>
      </w:r>
      <w:hyperlink r:id="rId198" w:history="1">
        <w:r w:rsidRPr="006125F2">
          <w:rPr>
            <w:rStyle w:val="Hyperlink"/>
            <w:rFonts w:ascii="Times New Roman" w:hAnsi="Times New Roman" w:cs="Times New Roman"/>
          </w:rPr>
          <w:t>“Building a Post Cold War Workforce for the 21st Century: Our Manpower Peace Deficit”</w:t>
        </w:r>
      </w:hyperlink>
      <w:r w:rsidRPr="006125F2">
        <w:rPr>
          <w:rFonts w:ascii="Times New Roman" w:hAnsi="Times New Roman" w:cs="Times New Roman"/>
        </w:rPr>
        <w:t xml:space="preserve">, BigBatUSA.org, see also </w:t>
      </w:r>
      <w:hyperlink r:id="rId199" w:tooltip="Permalink to ON THE RECORD:  Our Jobs Proposal, Centered on Veterans" w:history="1">
        <w:r w:rsidRPr="006125F2">
          <w:rPr>
            <w:rStyle w:val="Hyperlink"/>
            <w:rFonts w:ascii="Times New Roman" w:hAnsi="Times New Roman" w:cs="Times New Roman"/>
          </w:rPr>
          <w:t>ON THE RECORD: Our Jobs Proposal, Centered on Veterans</w:t>
        </w:r>
      </w:hyperlink>
      <w:r w:rsidRPr="006125F2">
        <w:rPr>
          <w:rFonts w:ascii="Times New Roman" w:hAnsi="Times New Roman" w:cs="Times New Roman"/>
        </w:rPr>
        <w:t>.</w:t>
      </w:r>
    </w:p>
  </w:endnote>
  <w:endnote w:id="74">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In my view General Eric Shinseki’s vision was undermined by a dysfunctional political and acquisition environment that favors very expensive very heavy technical investments over more agile and human-centric investments. The US Air Force declined to embrace the need for long-haul airlift. His vision merits resurrection and is in my view the only affordable sustainable vision for the future of the US Army, when combined with Del Spurlock’s vision for the Army as the center of gravity for a strong population at home. See Eric Shinseki, “</w:t>
      </w:r>
      <w:hyperlink r:id="rId200" w:history="1">
        <w:r w:rsidRPr="006125F2">
          <w:rPr>
            <w:rStyle w:val="Hyperlink"/>
            <w:rFonts w:ascii="Times New Roman" w:hAnsi="Times New Roman" w:cs="Times New Roman"/>
          </w:rPr>
          <w:t>The Army Vision: A Status Report</w:t>
        </w:r>
      </w:hyperlink>
      <w:r w:rsidRPr="006125F2">
        <w:rPr>
          <w:rFonts w:ascii="Times New Roman" w:hAnsi="Times New Roman" w:cs="Times New Roman"/>
        </w:rPr>
        <w:t xml:space="preserve">,” </w:t>
      </w:r>
      <w:r w:rsidRPr="006125F2">
        <w:rPr>
          <w:rFonts w:ascii="Times New Roman" w:hAnsi="Times New Roman" w:cs="Times New Roman"/>
          <w:i/>
        </w:rPr>
        <w:t>Army Magazine</w:t>
      </w:r>
      <w:r w:rsidRPr="006125F2">
        <w:rPr>
          <w:rFonts w:ascii="Times New Roman" w:hAnsi="Times New Roman" w:cs="Times New Roman"/>
        </w:rPr>
        <w:t>, October 2001. A useful overview (with some questions) is provided by Philip Gold, “</w:t>
      </w:r>
      <w:hyperlink r:id="rId201" w:history="1">
        <w:r w:rsidRPr="006125F2">
          <w:rPr>
            <w:rStyle w:val="Hyperlink"/>
            <w:rFonts w:ascii="Times New Roman" w:hAnsi="Times New Roman" w:cs="Times New Roman"/>
          </w:rPr>
          <w:t>Going for Lofty Goals</w:t>
        </w:r>
      </w:hyperlink>
      <w:r w:rsidRPr="006125F2">
        <w:rPr>
          <w:rFonts w:ascii="Times New Roman" w:hAnsi="Times New Roman" w:cs="Times New Roman"/>
        </w:rPr>
        <w:t xml:space="preserve">, </w:t>
      </w:r>
      <w:r w:rsidRPr="006125F2">
        <w:rPr>
          <w:rFonts w:ascii="Times New Roman" w:hAnsi="Times New Roman" w:cs="Times New Roman"/>
          <w:i/>
        </w:rPr>
        <w:t>The Washington Times</w:t>
      </w:r>
      <w:r w:rsidRPr="006125F2">
        <w:rPr>
          <w:rFonts w:ascii="Times New Roman" w:hAnsi="Times New Roman" w:cs="Times New Roman"/>
        </w:rPr>
        <w:t>, October 24, 1999. General Shinseki’s vision is consistent with the vision outlined by General Al Gray, USMC, then Commandant of the Marine Corps, in (Ghost-Written by Robert Steele), “</w:t>
      </w:r>
      <w:hyperlink r:id="rId202" w:history="1">
        <w:r w:rsidRPr="006125F2">
          <w:rPr>
            <w:rStyle w:val="Hyperlink"/>
            <w:rFonts w:ascii="Times New Roman" w:hAnsi="Times New Roman" w:cs="Times New Roman"/>
          </w:rPr>
          <w:t>Global Intelligence Challenges in the 1990’s</w:t>
        </w:r>
      </w:hyperlink>
      <w:r w:rsidRPr="006125F2">
        <w:rPr>
          <w:rFonts w:ascii="Times New Roman" w:hAnsi="Times New Roman" w:cs="Times New Roman"/>
        </w:rPr>
        <w:t xml:space="preserve">,” </w:t>
      </w:r>
      <w:r w:rsidRPr="006125F2">
        <w:rPr>
          <w:rFonts w:ascii="Times New Roman" w:hAnsi="Times New Roman" w:cs="Times New Roman"/>
          <w:i/>
          <w:iCs/>
        </w:rPr>
        <w:t>American Intelligence Journal</w:t>
      </w:r>
      <w:r w:rsidRPr="006125F2">
        <w:rPr>
          <w:rFonts w:ascii="Times New Roman" w:hAnsi="Times New Roman" w:cs="Times New Roman"/>
        </w:rPr>
        <w:t>, Winter 1989-1990, pp. 37-41.</w:t>
      </w:r>
    </w:p>
  </w:endnote>
  <w:endnote w:id="75">
    <w:p w:rsidR="00460C2B" w:rsidRPr="00460C2B" w:rsidRDefault="00460C2B" w:rsidP="00460C2B">
      <w:pPr>
        <w:pStyle w:val="EndnoteText"/>
        <w:spacing w:after="120"/>
        <w:rPr>
          <w:rFonts w:ascii="Times New Roman" w:hAnsi="Times New Roman" w:cs="Times New Roman"/>
        </w:rPr>
      </w:pPr>
      <w:r w:rsidRPr="00460C2B">
        <w:rPr>
          <w:rStyle w:val="EndnoteReference"/>
          <w:rFonts w:ascii="Times New Roman" w:hAnsi="Times New Roman" w:cs="Times New Roman"/>
        </w:rPr>
        <w:endnoteRef/>
      </w:r>
      <w:r w:rsidRPr="00460C2B">
        <w:rPr>
          <w:rFonts w:ascii="Times New Roman" w:hAnsi="Times New Roman" w:cs="Times New Roman"/>
        </w:rPr>
        <w:t xml:space="preserve"> The fastest means of understanding the fragmentation of eligible voters and to see how 70% are disenfranchises is here: </w:t>
      </w:r>
      <w:hyperlink r:id="rId203" w:history="1">
        <w:r w:rsidR="00717D5D" w:rsidRPr="00717D5D">
          <w:rPr>
            <w:rStyle w:val="Hyperlink"/>
            <w:rFonts w:ascii="Times New Roman" w:hAnsi="Times New Roman" w:cs="Times New Roman"/>
          </w:rPr>
          <w:t>Graphic: 70% Still Disenfranchised in Aftermath of Donald Trump’s 27% “Victory”</w:t>
        </w:r>
      </w:hyperlink>
      <w:r w:rsidR="00717D5D">
        <w:rPr>
          <w:rFonts w:ascii="Times New Roman" w:hAnsi="Times New Roman" w:cs="Times New Roman"/>
        </w:rPr>
        <w:t xml:space="preserve">, </w:t>
      </w:r>
      <w:r w:rsidR="00717D5D" w:rsidRPr="00717D5D">
        <w:rPr>
          <w:rFonts w:ascii="Times New Roman" w:hAnsi="Times New Roman" w:cs="Times New Roman"/>
          <w:i/>
        </w:rPr>
        <w:t>Phi Beta Iota Public Intelligence Blog</w:t>
      </w:r>
      <w:r w:rsidR="00717D5D">
        <w:rPr>
          <w:rFonts w:ascii="Times New Roman" w:hAnsi="Times New Roman" w:cs="Times New Roman"/>
        </w:rPr>
        <w:t xml:space="preserve">, </w:t>
      </w:r>
      <w:proofErr w:type="gramStart"/>
      <w:r w:rsidR="00717D5D">
        <w:rPr>
          <w:rFonts w:ascii="Times New Roman" w:hAnsi="Times New Roman" w:cs="Times New Roman"/>
        </w:rPr>
        <w:t>December</w:t>
      </w:r>
      <w:proofErr w:type="gramEnd"/>
      <w:r w:rsidR="00717D5D">
        <w:rPr>
          <w:rFonts w:ascii="Times New Roman" w:hAnsi="Times New Roman" w:cs="Times New Roman"/>
        </w:rPr>
        <w:t xml:space="preserve"> 5, 2016.</w:t>
      </w:r>
    </w:p>
  </w:endnote>
  <w:endnote w:id="76">
    <w:p w:rsidR="00F40B99" w:rsidRPr="006125F2" w:rsidRDefault="00F40B99" w:rsidP="00016B2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In announcing his nomination of General James </w:t>
      </w:r>
      <w:proofErr w:type="spellStart"/>
      <w:r w:rsidRPr="006125F2">
        <w:rPr>
          <w:rFonts w:ascii="Times New Roman" w:hAnsi="Times New Roman" w:cs="Times New Roman"/>
        </w:rPr>
        <w:t>Mattis</w:t>
      </w:r>
      <w:proofErr w:type="spellEnd"/>
      <w:r w:rsidRPr="006125F2">
        <w:rPr>
          <w:rFonts w:ascii="Times New Roman" w:hAnsi="Times New Roman" w:cs="Times New Roman"/>
        </w:rPr>
        <w:t xml:space="preserve"> to be Secretary of Defense, then President-Elect Donald Trump explicitly identified regime change operations as slated for termination. CNN Live, December 1, 2016.</w:t>
      </w:r>
    </w:p>
  </w:endnote>
  <w:endnote w:id="77">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Veterans – and the health of our domestic population – should not be held hostage to a dysfunctional political process and the corrupt budgeting schemes that dominate federal spending today. The excitement generated by Bernie Sanders and Donald Trump represent a depth of public dismay with “the establishment” that cannot be over-stated. As a Republic, our most urgent priority must be to restore integrity and continuity into government operations. </w:t>
      </w:r>
    </w:p>
  </w:endnote>
  <w:endnote w:id="78">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Naomi </w:t>
      </w:r>
      <w:proofErr w:type="spellStart"/>
      <w:r w:rsidRPr="006125F2">
        <w:rPr>
          <w:rFonts w:ascii="Times New Roman" w:hAnsi="Times New Roman" w:cs="Times New Roman"/>
        </w:rPr>
        <w:t>LaChance</w:t>
      </w:r>
      <w:proofErr w:type="spellEnd"/>
      <w:r w:rsidRPr="006125F2">
        <w:rPr>
          <w:rFonts w:ascii="Times New Roman" w:hAnsi="Times New Roman" w:cs="Times New Roman"/>
        </w:rPr>
        <w:t>, “</w:t>
      </w:r>
      <w:hyperlink r:id="rId204" w:history="1">
        <w:r w:rsidRPr="006125F2">
          <w:rPr>
            <w:rStyle w:val="Hyperlink"/>
            <w:rFonts w:ascii="Times New Roman" w:hAnsi="Times New Roman" w:cs="Times New Roman"/>
          </w:rPr>
          <w:t>Latest Estimate Pegs Cost of Wars at Nearly $5 Trillion</w:t>
        </w:r>
      </w:hyperlink>
      <w:r w:rsidRPr="006125F2">
        <w:rPr>
          <w:rFonts w:ascii="Times New Roman" w:hAnsi="Times New Roman" w:cs="Times New Roman"/>
        </w:rPr>
        <w:t xml:space="preserve">,” </w:t>
      </w:r>
      <w:r w:rsidRPr="006125F2">
        <w:rPr>
          <w:rFonts w:ascii="Times New Roman" w:hAnsi="Times New Roman" w:cs="Times New Roman"/>
          <w:i/>
        </w:rPr>
        <w:t>The Intercept</w:t>
      </w:r>
      <w:r w:rsidRPr="006125F2">
        <w:rPr>
          <w:rFonts w:ascii="Times New Roman" w:hAnsi="Times New Roman" w:cs="Times New Roman"/>
        </w:rPr>
        <w:t>, September 14, 2016 and Bernie Sanders, “</w:t>
      </w:r>
      <w:hyperlink r:id="rId205" w:history="1">
        <w:r w:rsidRPr="006125F2">
          <w:rPr>
            <w:rStyle w:val="Hyperlink"/>
            <w:rFonts w:ascii="Times New Roman" w:hAnsi="Times New Roman" w:cs="Times New Roman"/>
          </w:rPr>
          <w:t>Creating Jobs Rebuilding America</w:t>
        </w:r>
      </w:hyperlink>
      <w:r w:rsidRPr="006125F2">
        <w:rPr>
          <w:rFonts w:ascii="Times New Roman" w:hAnsi="Times New Roman" w:cs="Times New Roman"/>
        </w:rPr>
        <w:t>,” BernieSanders.com, undated.</w:t>
      </w:r>
    </w:p>
  </w:endnote>
  <w:endnote w:id="79">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Mess halls used to be the equivalent of community centers, and the non-commissioned officers managing the mess hall the equivalent of the commander’s pulse takers and early warning network. Today we have Bangladeshi slaves or the lowest possible wage scale poor Americans manning the mess halls, with the result that we not only lose the positive aspects of a mess hall by, for, and of the soldiers eating there, but we introduce an alienating outsider aspect. In relation to logistics, too many have observed that the Army can no longer rely on any piece of equipment that does not come with a contractor – “one contractor per laptop” is not funny, it is a tragedy. From design to materiel to first through fifth echelon maintenance, we have built a system of systems that is incapable of being sustained by our own soldiers.</w:t>
      </w:r>
    </w:p>
  </w:endnote>
  <w:endnote w:id="80">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All of our institutions are failing us. The US Army is not the sole means by providing “Outward Bound for everyone,” but it can set an example. Churches, labor unions, schools, scouting, 4H Clubs, all other forms of community activity, are in the toilet. The US Army can draw the line. My extended comments on this point are in “</w:t>
      </w:r>
      <w:hyperlink r:id="rId206" w:history="1">
        <w:r w:rsidRPr="006125F2">
          <w:rPr>
            <w:rStyle w:val="Hyperlink"/>
            <w:rFonts w:ascii="Times New Roman" w:hAnsi="Times New Roman" w:cs="Times New Roman"/>
          </w:rPr>
          <w:t>Paradigms of Failure</w:t>
        </w:r>
      </w:hyperlink>
      <w:r w:rsidRPr="006125F2">
        <w:rPr>
          <w:rFonts w:ascii="Times New Roman" w:hAnsi="Times New Roman" w:cs="Times New Roman"/>
        </w:rPr>
        <w:t xml:space="preserve">,” a preface to </w:t>
      </w:r>
      <w:hyperlink r:id="rId207" w:history="1">
        <w:r w:rsidRPr="006125F2">
          <w:rPr>
            <w:rStyle w:val="Hyperlink"/>
            <w:rFonts w:ascii="Times New Roman" w:hAnsi="Times New Roman" w:cs="Times New Roman"/>
            <w:i/>
          </w:rPr>
          <w:t>Election 2008: Lipstick on the Pig</w:t>
        </w:r>
      </w:hyperlink>
      <w:r w:rsidRPr="006125F2">
        <w:rPr>
          <w:rFonts w:ascii="Times New Roman" w:hAnsi="Times New Roman" w:cs="Times New Roman"/>
        </w:rPr>
        <w:t>, Oakton, VA: Earth Intelligence Network, 2008.</w:t>
      </w:r>
    </w:p>
  </w:endnote>
  <w:endnote w:id="81">
    <w:p w:rsidR="00F40B99" w:rsidRPr="006125F2" w:rsidRDefault="00F40B99" w:rsidP="00377A9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Pr>
          <w:rFonts w:ascii="Times New Roman" w:hAnsi="Times New Roman" w:cs="Times New Roman"/>
        </w:rPr>
        <w:t xml:space="preserve"> Al Gray</w:t>
      </w:r>
      <w:r w:rsidRPr="006125F2">
        <w:rPr>
          <w:rFonts w:ascii="Times New Roman" w:hAnsi="Times New Roman" w:cs="Times New Roman"/>
        </w:rPr>
        <w:t>, “</w:t>
      </w:r>
      <w:hyperlink r:id="rId208" w:history="1">
        <w:r w:rsidRPr="006125F2">
          <w:rPr>
            <w:rStyle w:val="Hyperlink"/>
            <w:rFonts w:ascii="Times New Roman" w:hAnsi="Times New Roman" w:cs="Times New Roman"/>
          </w:rPr>
          <w:t>Global Intelligence Challenges in the 1990’s</w:t>
        </w:r>
      </w:hyperlink>
      <w:r w:rsidRPr="006125F2">
        <w:rPr>
          <w:rFonts w:ascii="Times New Roman" w:hAnsi="Times New Roman" w:cs="Times New Roman"/>
        </w:rPr>
        <w:t xml:space="preserve">,” </w:t>
      </w:r>
      <w:r w:rsidRPr="006125F2">
        <w:rPr>
          <w:rFonts w:ascii="Times New Roman" w:hAnsi="Times New Roman" w:cs="Times New Roman"/>
          <w:i/>
          <w:iCs/>
        </w:rPr>
        <w:t>American Intelligence Journal</w:t>
      </w:r>
      <w:r w:rsidRPr="006125F2">
        <w:rPr>
          <w:rFonts w:ascii="Times New Roman" w:hAnsi="Times New Roman" w:cs="Times New Roman"/>
        </w:rPr>
        <w:t>, Winter 1989-1990, pp. 37-41.</w:t>
      </w:r>
    </w:p>
  </w:endnote>
  <w:endnote w:id="82">
    <w:p w:rsidR="00F40B99" w:rsidRPr="006125F2" w:rsidRDefault="00F40B99" w:rsidP="00B97E1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Senator McCain’s vision is outlined in multiple opening statements associated with his service as Chairman of the SASC. </w:t>
      </w:r>
      <w:r w:rsidRPr="006125F2">
        <w:rPr>
          <w:rFonts w:ascii="Times New Roman" w:hAnsi="Times New Roman" w:cs="Times New Roman"/>
          <w:i/>
        </w:rPr>
        <w:t>Cf.</w:t>
      </w:r>
      <w:r w:rsidRPr="006125F2">
        <w:rPr>
          <w:rFonts w:ascii="Times New Roman" w:hAnsi="Times New Roman" w:cs="Times New Roman"/>
        </w:rPr>
        <w:t xml:space="preserve"> instance his </w:t>
      </w:r>
      <w:hyperlink r:id="rId209" w:history="1">
        <w:r w:rsidRPr="006125F2">
          <w:rPr>
            <w:rStyle w:val="Hyperlink"/>
            <w:rFonts w:ascii="Times New Roman" w:hAnsi="Times New Roman" w:cs="Times New Roman"/>
          </w:rPr>
          <w:t>Opening Statement on Improving Pentagon Policy, Strategy, &amp; Plans</w:t>
        </w:r>
      </w:hyperlink>
      <w:r w:rsidRPr="006125F2">
        <w:rPr>
          <w:rFonts w:ascii="Times New Roman" w:hAnsi="Times New Roman" w:cs="Times New Roman"/>
        </w:rPr>
        <w:t xml:space="preserve">, McCain.Senate.gov, December 8, 2015 and his </w:t>
      </w:r>
      <w:hyperlink r:id="rId210" w:history="1">
        <w:r w:rsidRPr="006125F2">
          <w:rPr>
            <w:rStyle w:val="Hyperlink"/>
            <w:rFonts w:ascii="Times New Roman" w:hAnsi="Times New Roman" w:cs="Times New Roman"/>
          </w:rPr>
          <w:t>Opening Statement on Improving Strategic Integration at the Department of Defense</w:t>
        </w:r>
      </w:hyperlink>
      <w:r w:rsidRPr="006125F2">
        <w:rPr>
          <w:rFonts w:ascii="Times New Roman" w:hAnsi="Times New Roman" w:cs="Times New Roman"/>
        </w:rPr>
        <w:t xml:space="preserve">, McCain.Senate.gov, June 28, 2016. </w:t>
      </w:r>
    </w:p>
  </w:endnote>
  <w:endnote w:id="83">
    <w:p w:rsidR="00F40B99" w:rsidRPr="006125F2" w:rsidRDefault="00F40B99" w:rsidP="00AB3C1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Secretary General’s High-Level Panel on Threats, Challenges, and Change, </w:t>
      </w:r>
      <w:hyperlink r:id="rId211" w:history="1">
        <w:r w:rsidRPr="006125F2">
          <w:rPr>
            <w:rStyle w:val="Hyperlink"/>
            <w:rFonts w:ascii="Times New Roman" w:hAnsi="Times New Roman" w:cs="Times New Roman"/>
            <w:i/>
          </w:rPr>
          <w:t>A More Secure World: Our Shared Responsibility</w:t>
        </w:r>
      </w:hyperlink>
      <w:r w:rsidRPr="006125F2">
        <w:rPr>
          <w:rFonts w:ascii="Times New Roman" w:hAnsi="Times New Roman" w:cs="Times New Roman"/>
        </w:rPr>
        <w:t>, New York, NY: United Nations, December 2004. A concise summary is provided by Robert Steele, “</w:t>
      </w:r>
      <w:hyperlink r:id="rId212" w:history="1">
        <w:r w:rsidRPr="006125F2">
          <w:rPr>
            <w:rStyle w:val="Hyperlink"/>
            <w:rFonts w:ascii="Times New Roman" w:hAnsi="Times New Roman" w:cs="Times New Roman"/>
          </w:rPr>
          <w:t>10 High-Level Threats to Humanity</w:t>
        </w:r>
      </w:hyperlink>
      <w:r w:rsidRPr="006125F2">
        <w:rPr>
          <w:rFonts w:ascii="Times New Roman" w:hAnsi="Times New Roman" w:cs="Times New Roman"/>
        </w:rPr>
        <w:t xml:space="preserve">,” </w:t>
      </w:r>
      <w:r w:rsidRPr="006125F2">
        <w:rPr>
          <w:rFonts w:ascii="Times New Roman" w:hAnsi="Times New Roman" w:cs="Times New Roman"/>
          <w:i/>
        </w:rPr>
        <w:t>Huffington Post,</w:t>
      </w:r>
      <w:r w:rsidRPr="006125F2">
        <w:rPr>
          <w:rFonts w:ascii="Times New Roman" w:hAnsi="Times New Roman" w:cs="Times New Roman"/>
        </w:rPr>
        <w:t xml:space="preserve"> May 25, 2011.</w:t>
      </w:r>
    </w:p>
  </w:endnote>
  <w:endnote w:id="84">
    <w:p w:rsidR="00F40B99" w:rsidRPr="006125F2" w:rsidRDefault="00F40B99" w:rsidP="00EA6B6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Robert Steele, “</w:t>
      </w:r>
      <w:hyperlink r:id="rId213" w:history="1">
        <w:r w:rsidRPr="006125F2">
          <w:rPr>
            <w:rStyle w:val="Hyperlink"/>
            <w:rFonts w:ascii="Times New Roman" w:hAnsi="Times New Roman" w:cs="Times New Roman"/>
          </w:rPr>
          <w:t>Strategic Analytic Model for Creating a Prosperous World at Peace</w:t>
        </w:r>
      </w:hyperlink>
      <w:r w:rsidRPr="006125F2">
        <w:rPr>
          <w:rFonts w:ascii="Times New Roman" w:hAnsi="Times New Roman" w:cs="Times New Roman"/>
        </w:rPr>
        <w:t xml:space="preserve">,” </w:t>
      </w:r>
      <w:r w:rsidRPr="006125F2">
        <w:rPr>
          <w:rFonts w:ascii="Times New Roman" w:hAnsi="Times New Roman" w:cs="Times New Roman"/>
          <w:i/>
        </w:rPr>
        <w:t>Huffington Post</w:t>
      </w:r>
      <w:r w:rsidRPr="006125F2">
        <w:rPr>
          <w:rFonts w:ascii="Times New Roman" w:hAnsi="Times New Roman" w:cs="Times New Roman"/>
        </w:rPr>
        <w:t>, May 25, 2011, and Robert Steele, “</w:t>
      </w:r>
      <w:hyperlink r:id="rId214" w:history="1">
        <w:r w:rsidRPr="006125F2">
          <w:rPr>
            <w:rStyle w:val="Hyperlink"/>
            <w:rFonts w:ascii="Times New Roman" w:hAnsi="Times New Roman" w:cs="Times New Roman"/>
          </w:rPr>
          <w:t>12 Core Policy Domains</w:t>
        </w:r>
      </w:hyperlink>
      <w:r w:rsidRPr="006125F2">
        <w:rPr>
          <w:rFonts w:ascii="Times New Roman" w:hAnsi="Times New Roman" w:cs="Times New Roman"/>
        </w:rPr>
        <w:t xml:space="preserve">,” </w:t>
      </w:r>
      <w:r w:rsidRPr="006125F2">
        <w:rPr>
          <w:rFonts w:ascii="Times New Roman" w:hAnsi="Times New Roman" w:cs="Times New Roman"/>
          <w:i/>
        </w:rPr>
        <w:t>Huffington Post</w:t>
      </w:r>
      <w:r w:rsidRPr="006125F2">
        <w:rPr>
          <w:rFonts w:ascii="Times New Roman" w:hAnsi="Times New Roman" w:cs="Times New Roman"/>
        </w:rPr>
        <w:t>, May 25, 2011.</w:t>
      </w:r>
    </w:p>
  </w:endnote>
  <w:endnote w:id="85">
    <w:p w:rsidR="00F40B99" w:rsidRPr="006125F2" w:rsidRDefault="00F40B99" w:rsidP="00F2363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Robert Steele, “</w:t>
      </w:r>
      <w:hyperlink r:id="rId215" w:history="1">
        <w:r w:rsidRPr="006125F2">
          <w:rPr>
            <w:rStyle w:val="Hyperlink"/>
            <w:rFonts w:ascii="Times New Roman" w:hAnsi="Times New Roman" w:cs="Times New Roman"/>
          </w:rPr>
          <w:t>8 Populations, 4 Methods</w:t>
        </w:r>
      </w:hyperlink>
      <w:r w:rsidRPr="006125F2">
        <w:rPr>
          <w:rFonts w:ascii="Times New Roman" w:hAnsi="Times New Roman" w:cs="Times New Roman"/>
        </w:rPr>
        <w:t>,” Huffington Post, May 25, 2011.</w:t>
      </w:r>
    </w:p>
  </w:endnote>
  <w:endnote w:id="86">
    <w:p w:rsidR="00F40B99" w:rsidRPr="006125F2" w:rsidRDefault="00F40B99" w:rsidP="000D5EC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An alternative approach to intelligence (and national security writ large) is offered in Robert Steele, “</w:t>
      </w:r>
      <w:hyperlink r:id="rId216" w:history="1">
        <w:r w:rsidRPr="006125F2">
          <w:rPr>
            <w:rStyle w:val="Hyperlink"/>
            <w:rFonts w:ascii="Times New Roman" w:hAnsi="Times New Roman" w:cs="Times New Roman"/>
          </w:rPr>
          <w:t>Intelligence for the President – AND Everyone Else</w:t>
        </w:r>
      </w:hyperlink>
      <w:r w:rsidRPr="006125F2">
        <w:rPr>
          <w:rFonts w:ascii="Times New Roman" w:hAnsi="Times New Roman" w:cs="Times New Roman"/>
        </w:rPr>
        <w:t xml:space="preserve">,” </w:t>
      </w:r>
      <w:r w:rsidRPr="006125F2">
        <w:rPr>
          <w:rFonts w:ascii="Times New Roman" w:hAnsi="Times New Roman" w:cs="Times New Roman"/>
          <w:i/>
        </w:rPr>
        <w:t>CounterPunch</w:t>
      </w:r>
      <w:r w:rsidRPr="006125F2">
        <w:rPr>
          <w:rFonts w:ascii="Times New Roman" w:hAnsi="Times New Roman" w:cs="Times New Roman"/>
        </w:rPr>
        <w:t>, March 1, 2009; “</w:t>
      </w:r>
      <w:hyperlink r:id="rId217" w:history="1">
        <w:r w:rsidRPr="006125F2">
          <w:rPr>
            <w:rStyle w:val="Hyperlink"/>
            <w:rFonts w:ascii="Times New Roman" w:hAnsi="Times New Roman" w:cs="Times New Roman"/>
          </w:rPr>
          <w:t>Fixing the White House and National Intelligence</w:t>
        </w:r>
      </w:hyperlink>
      <w:r w:rsidRPr="006125F2">
        <w:rPr>
          <w:rFonts w:ascii="Times New Roman" w:hAnsi="Times New Roman" w:cs="Times New Roman"/>
        </w:rPr>
        <w:t xml:space="preserve">,” </w:t>
      </w:r>
      <w:r w:rsidRPr="006125F2">
        <w:rPr>
          <w:rFonts w:ascii="Times New Roman" w:hAnsi="Times New Roman" w:cs="Times New Roman"/>
          <w:i/>
          <w:iCs/>
        </w:rPr>
        <w:t>International Journal of Intelligence and Counterintelligence</w:t>
      </w:r>
      <w:r w:rsidRPr="006125F2">
        <w:rPr>
          <w:rFonts w:ascii="Times New Roman" w:hAnsi="Times New Roman" w:cs="Times New Roman"/>
        </w:rPr>
        <w:t>, 23: 353-373, Spring 2010;</w:t>
      </w:r>
    </w:p>
  </w:endnote>
  <w:endnote w:id="87">
    <w:p w:rsidR="00F40B99" w:rsidRPr="006125F2" w:rsidRDefault="00F40B99" w:rsidP="0069368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General Tony </w:t>
      </w:r>
      <w:proofErr w:type="spellStart"/>
      <w:r w:rsidRPr="006125F2">
        <w:rPr>
          <w:rFonts w:ascii="Times New Roman" w:hAnsi="Times New Roman" w:cs="Times New Roman"/>
        </w:rPr>
        <w:t>Zinni</w:t>
      </w:r>
      <w:proofErr w:type="spellEnd"/>
      <w:r w:rsidRPr="006125F2">
        <w:rPr>
          <w:rFonts w:ascii="Times New Roman" w:hAnsi="Times New Roman" w:cs="Times New Roman"/>
        </w:rPr>
        <w:t>, USMC (Ret.), then the Commanding General of US Central Command (CENTCOM), went on the record in concluding that he got, “at best” 4% of what he needed to know from secret sources and methods. This was first published  in Robert Steele, “</w:t>
      </w:r>
      <w:hyperlink r:id="rId218" w:history="1">
        <w:r w:rsidRPr="006125F2">
          <w:rPr>
            <w:rStyle w:val="Hyperlink"/>
            <w:rFonts w:ascii="Times New Roman" w:hAnsi="Times New Roman" w:cs="Times New Roman"/>
          </w:rPr>
          <w:t>Open Source Intelligence</w:t>
        </w:r>
      </w:hyperlink>
      <w:r w:rsidRPr="006125F2">
        <w:rPr>
          <w:rFonts w:ascii="Times New Roman" w:hAnsi="Times New Roman" w:cs="Times New Roman"/>
        </w:rPr>
        <w:t xml:space="preserve">,” in Loch Johnson, </w:t>
      </w:r>
      <w:hyperlink r:id="rId219" w:history="1">
        <w:r w:rsidRPr="006125F2">
          <w:rPr>
            <w:rStyle w:val="Hyperlink"/>
            <w:rFonts w:ascii="Times New Roman" w:hAnsi="Times New Roman" w:cs="Times New Roman"/>
            <w:i/>
          </w:rPr>
          <w:t>Strategic Intelligence</w:t>
        </w:r>
      </w:hyperlink>
      <w:r w:rsidRPr="006125F2">
        <w:rPr>
          <w:rFonts w:ascii="Times New Roman" w:hAnsi="Times New Roman" w:cs="Times New Roman"/>
        </w:rPr>
        <w:t xml:space="preserve">, Santa Barbara, CA: </w:t>
      </w:r>
      <w:proofErr w:type="spellStart"/>
      <w:r w:rsidRPr="006125F2">
        <w:rPr>
          <w:rFonts w:ascii="Times New Roman" w:hAnsi="Times New Roman" w:cs="Times New Roman"/>
        </w:rPr>
        <w:t>Praeger</w:t>
      </w:r>
      <w:proofErr w:type="spellEnd"/>
      <w:r w:rsidRPr="006125F2">
        <w:rPr>
          <w:rFonts w:ascii="Times New Roman" w:hAnsi="Times New Roman" w:cs="Times New Roman"/>
        </w:rPr>
        <w:t xml:space="preserve">, Volume 2, Chapter 6, pp. 95-122. Subsequently posted online at Phi Beta Iota Public Intelligence Blog as </w:t>
      </w:r>
      <w:hyperlink r:id="rId220" w:history="1">
        <w:r w:rsidRPr="006125F2">
          <w:rPr>
            <w:rStyle w:val="Hyperlink"/>
            <w:rFonts w:ascii="Times New Roman" w:hAnsi="Times New Roman" w:cs="Times New Roman"/>
          </w:rPr>
          <w:t xml:space="preserve">Graphic: Tony </w:t>
        </w:r>
        <w:proofErr w:type="spellStart"/>
        <w:r w:rsidRPr="006125F2">
          <w:rPr>
            <w:rStyle w:val="Hyperlink"/>
            <w:rFonts w:ascii="Times New Roman" w:hAnsi="Times New Roman" w:cs="Times New Roman"/>
          </w:rPr>
          <w:t>Zinni</w:t>
        </w:r>
        <w:proofErr w:type="spellEnd"/>
        <w:r w:rsidRPr="006125F2">
          <w:rPr>
            <w:rStyle w:val="Hyperlink"/>
            <w:rFonts w:ascii="Times New Roman" w:hAnsi="Times New Roman" w:cs="Times New Roman"/>
          </w:rPr>
          <w:t xml:space="preserve"> on 4% “At Best”</w:t>
        </w:r>
      </w:hyperlink>
      <w:r w:rsidRPr="006125F2">
        <w:rPr>
          <w:rFonts w:ascii="Times New Roman" w:hAnsi="Times New Roman" w:cs="Times New Roman"/>
        </w:rPr>
        <w:t>.</w:t>
      </w:r>
    </w:p>
  </w:endnote>
  <w:endnote w:id="88">
    <w:p w:rsidR="00F40B99" w:rsidRPr="006125F2" w:rsidRDefault="00F40B99" w:rsidP="006950D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with BDM Corporation, </w:t>
      </w:r>
      <w:hyperlink r:id="rId221" w:history="1">
        <w:r w:rsidRPr="006125F2">
          <w:rPr>
            <w:rStyle w:val="Hyperlink"/>
            <w:rFonts w:ascii="Times New Roman" w:hAnsi="Times New Roman" w:cs="Times New Roman"/>
            <w:i/>
            <w:iCs/>
          </w:rPr>
          <w:t>Overview of Planning and Programming Factors for Expeditionary Operations in the Third World</w:t>
        </w:r>
      </w:hyperlink>
      <w:r w:rsidRPr="006125F2">
        <w:rPr>
          <w:rFonts w:ascii="Times New Roman" w:hAnsi="Times New Roman" w:cs="Times New Roman"/>
        </w:rPr>
        <w:t>, Quantico, VA: Marine Corps Combat Development Command, March 1990.</w:t>
      </w:r>
    </w:p>
  </w:endnote>
  <w:endnote w:id="89">
    <w:p w:rsidR="00F40B99" w:rsidRPr="006125F2" w:rsidRDefault="00F40B99" w:rsidP="00F25EB6">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222" w:history="1">
        <w:r w:rsidRPr="006125F2">
          <w:rPr>
            <w:rStyle w:val="Hyperlink"/>
            <w:rFonts w:ascii="Times New Roman" w:hAnsi="Times New Roman" w:cs="Times New Roman"/>
          </w:rPr>
          <w:t>The National Military Strategy: Dishonest Platitudes,</w:t>
        </w:r>
      </w:hyperlink>
      <w:r w:rsidRPr="006125F2">
        <w:rPr>
          <w:rFonts w:ascii="Times New Roman" w:hAnsi="Times New Roman" w:cs="Times New Roman"/>
        </w:rPr>
        <w:t xml:space="preserve">” </w:t>
      </w:r>
      <w:r w:rsidRPr="006125F2">
        <w:rPr>
          <w:rFonts w:ascii="Times New Roman" w:hAnsi="Times New Roman" w:cs="Times New Roman"/>
          <w:i/>
          <w:iCs/>
        </w:rPr>
        <w:t>CounterPunch</w:t>
      </w:r>
      <w:r w:rsidRPr="006125F2">
        <w:rPr>
          <w:rFonts w:ascii="Times New Roman" w:hAnsi="Times New Roman" w:cs="Times New Roman"/>
        </w:rPr>
        <w:t>, July 6, 2015 and John Grady, “</w:t>
      </w:r>
      <w:proofErr w:type="spellStart"/>
      <w:r>
        <w:fldChar w:fldCharType="begin"/>
      </w:r>
      <w:r>
        <w:instrText xml:space="preserve"> HYPERLINK "https://news.usni.org/2016/03/29/dunford-next-u-s-military-strategy-document-will-be-classified" </w:instrText>
      </w:r>
      <w:r>
        <w:fldChar w:fldCharType="separate"/>
      </w:r>
      <w:r w:rsidRPr="006125F2">
        <w:rPr>
          <w:rStyle w:val="Hyperlink"/>
          <w:rFonts w:ascii="Times New Roman" w:hAnsi="Times New Roman" w:cs="Times New Roman"/>
        </w:rPr>
        <w:t>Dunford</w:t>
      </w:r>
      <w:proofErr w:type="spellEnd"/>
      <w:r w:rsidRPr="006125F2">
        <w:rPr>
          <w:rStyle w:val="Hyperlink"/>
          <w:rFonts w:ascii="Times New Roman" w:hAnsi="Times New Roman" w:cs="Times New Roman"/>
        </w:rPr>
        <w:t>: Next US Military Strategy Document will be Classified</w:t>
      </w:r>
      <w:r>
        <w:rPr>
          <w:rStyle w:val="Hyperlink"/>
          <w:rFonts w:ascii="Times New Roman" w:hAnsi="Times New Roman" w:cs="Times New Roman"/>
        </w:rPr>
        <w:fldChar w:fldCharType="end"/>
      </w:r>
      <w:r w:rsidRPr="006125F2">
        <w:rPr>
          <w:rFonts w:ascii="Times New Roman" w:hAnsi="Times New Roman" w:cs="Times New Roman"/>
        </w:rPr>
        <w:t>,</w:t>
      </w:r>
      <w:proofErr w:type="gramStart"/>
      <w:r w:rsidRPr="006125F2">
        <w:rPr>
          <w:rFonts w:ascii="Times New Roman" w:hAnsi="Times New Roman" w:cs="Times New Roman"/>
        </w:rPr>
        <w:t xml:space="preserve">”  </w:t>
      </w:r>
      <w:r w:rsidRPr="006125F2">
        <w:rPr>
          <w:rFonts w:ascii="Times New Roman" w:hAnsi="Times New Roman" w:cs="Times New Roman"/>
          <w:i/>
        </w:rPr>
        <w:t>US</w:t>
      </w:r>
      <w:proofErr w:type="gramEnd"/>
      <w:r w:rsidRPr="006125F2">
        <w:rPr>
          <w:rFonts w:ascii="Times New Roman" w:hAnsi="Times New Roman" w:cs="Times New Roman"/>
          <w:i/>
        </w:rPr>
        <w:t xml:space="preserve"> Naval Institute News</w:t>
      </w:r>
      <w:r w:rsidRPr="006125F2">
        <w:rPr>
          <w:rFonts w:ascii="Times New Roman" w:hAnsi="Times New Roman" w:cs="Times New Roman"/>
        </w:rPr>
        <w:t>, March 29, 2016. We need a public grand strategy and a public D3 strategy – certainly there are elements of our military strategy that could and should be secret, but absent integrity at the grand and D3 strategic levels, classifying the military strategy will simply hide the false assumptions and poor decisions of a Joint Staff that is not joint and is – generally speaking – lacking in intelligence and integrity because every member of the “joint” staff is a Service careerist first and foremost.</w:t>
      </w:r>
    </w:p>
  </w:endnote>
  <w:endnote w:id="90">
    <w:p w:rsidR="00F40B99" w:rsidRPr="006125F2" w:rsidRDefault="00F40B99" w:rsidP="00534BF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Numbers drawn from Heidi Peters, Moshe Schwartz, and Lawrence </w:t>
      </w:r>
      <w:proofErr w:type="spellStart"/>
      <w:r w:rsidRPr="006125F2">
        <w:rPr>
          <w:rFonts w:ascii="Times New Roman" w:hAnsi="Times New Roman" w:cs="Times New Roman"/>
        </w:rPr>
        <w:t>Kapp</w:t>
      </w:r>
      <w:proofErr w:type="spellEnd"/>
      <w:r w:rsidRPr="006125F2">
        <w:rPr>
          <w:rFonts w:ascii="Times New Roman" w:hAnsi="Times New Roman" w:cs="Times New Roman"/>
        </w:rPr>
        <w:t xml:space="preserve">, </w:t>
      </w:r>
      <w:hyperlink r:id="rId223" w:history="1">
        <w:r w:rsidRPr="006125F2">
          <w:rPr>
            <w:rStyle w:val="Hyperlink"/>
            <w:rFonts w:ascii="Times New Roman" w:hAnsi="Times New Roman" w:cs="Times New Roman"/>
            <w:i/>
          </w:rPr>
          <w:t>Department of Defense Contractor and Troop Levels in Iraq and Afghanistan: 2007-2016</w:t>
        </w:r>
      </w:hyperlink>
      <w:r w:rsidRPr="006125F2">
        <w:rPr>
          <w:rFonts w:ascii="Times New Roman" w:hAnsi="Times New Roman" w:cs="Times New Roman"/>
        </w:rPr>
        <w:t>, Washington, DC: Congressional Research Service, August 15, 2016, Table 3, pp. 5-6. The percentages were calculated and added to the table.</w:t>
      </w:r>
    </w:p>
  </w:endnote>
  <w:endnote w:id="91">
    <w:p w:rsidR="00F40B99" w:rsidRPr="006125F2" w:rsidRDefault="00F40B99" w:rsidP="00DE4D3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Lawrence </w:t>
      </w:r>
      <w:proofErr w:type="spellStart"/>
      <w:r w:rsidRPr="006125F2">
        <w:rPr>
          <w:rFonts w:ascii="Times New Roman" w:hAnsi="Times New Roman" w:cs="Times New Roman"/>
        </w:rPr>
        <w:t>Kapp</w:t>
      </w:r>
      <w:proofErr w:type="spellEnd"/>
      <w:r w:rsidRPr="006125F2">
        <w:rPr>
          <w:rFonts w:ascii="Times New Roman" w:hAnsi="Times New Roman" w:cs="Times New Roman"/>
        </w:rPr>
        <w:t xml:space="preserve">, Andrew </w:t>
      </w:r>
      <w:proofErr w:type="spellStart"/>
      <w:r w:rsidRPr="006125F2">
        <w:rPr>
          <w:rFonts w:ascii="Times New Roman" w:hAnsi="Times New Roman" w:cs="Times New Roman"/>
        </w:rPr>
        <w:t>Feickert</w:t>
      </w:r>
      <w:proofErr w:type="spellEnd"/>
      <w:r w:rsidRPr="006125F2">
        <w:rPr>
          <w:rFonts w:ascii="Times New Roman" w:hAnsi="Times New Roman" w:cs="Times New Roman"/>
        </w:rPr>
        <w:t>, Kathleen McInnis, and Lynn Williams</w:t>
      </w:r>
      <w:hyperlink r:id="rId224" w:history="1">
        <w:r w:rsidRPr="006125F2">
          <w:rPr>
            <w:rStyle w:val="Hyperlink"/>
            <w:rFonts w:ascii="Times New Roman" w:hAnsi="Times New Roman" w:cs="Times New Roman"/>
            <w:i/>
          </w:rPr>
          <w:t>, How Big Should  the Army Be? Considerations for Congress</w:t>
        </w:r>
      </w:hyperlink>
      <w:r w:rsidRPr="006125F2">
        <w:rPr>
          <w:rFonts w:ascii="Times New Roman" w:hAnsi="Times New Roman" w:cs="Times New Roman"/>
        </w:rPr>
        <w:t xml:space="preserve">, Washington, DC: Congressional Research Service, September 2, 2016, Table 3, p </w:t>
      </w:r>
    </w:p>
  </w:endnote>
  <w:endnote w:id="92">
    <w:p w:rsidR="00223702" w:rsidRPr="00223702" w:rsidRDefault="00223702" w:rsidP="00223702">
      <w:pPr>
        <w:pStyle w:val="EndnoteText"/>
        <w:spacing w:after="120"/>
        <w:rPr>
          <w:rFonts w:ascii="Times New Roman" w:hAnsi="Times New Roman" w:cs="Times New Roman"/>
        </w:rPr>
      </w:pPr>
      <w:r w:rsidRPr="00223702">
        <w:rPr>
          <w:rStyle w:val="EndnoteReference"/>
          <w:rFonts w:ascii="Times New Roman" w:hAnsi="Times New Roman" w:cs="Times New Roman"/>
        </w:rPr>
        <w:endnoteRef/>
      </w:r>
      <w:r w:rsidRPr="00223702">
        <w:rPr>
          <w:rFonts w:ascii="Times New Roman" w:hAnsi="Times New Roman" w:cs="Times New Roman"/>
        </w:rPr>
        <w:t xml:space="preserve"> Scott </w:t>
      </w:r>
      <w:proofErr w:type="spellStart"/>
      <w:r w:rsidRPr="00223702">
        <w:rPr>
          <w:rFonts w:ascii="Times New Roman" w:hAnsi="Times New Roman" w:cs="Times New Roman"/>
        </w:rPr>
        <w:t>Amey</w:t>
      </w:r>
      <w:proofErr w:type="spellEnd"/>
      <w:r w:rsidRPr="00223702">
        <w:rPr>
          <w:rFonts w:ascii="Times New Roman" w:hAnsi="Times New Roman" w:cs="Times New Roman"/>
        </w:rPr>
        <w:t>, “</w:t>
      </w:r>
      <w:proofErr w:type="spellStart"/>
      <w:r w:rsidRPr="00223702">
        <w:rPr>
          <w:rFonts w:ascii="Times New Roman" w:hAnsi="Times New Roman" w:cs="Times New Roman"/>
        </w:rPr>
        <w:fldChar w:fldCharType="begin"/>
      </w:r>
      <w:r w:rsidRPr="00223702">
        <w:rPr>
          <w:rFonts w:ascii="Times New Roman" w:hAnsi="Times New Roman" w:cs="Times New Roman"/>
        </w:rPr>
        <w:instrText xml:space="preserve"> HYPERLINK "http://pogoblog.typepad.com/pogo/2012/11/dod-contractors-cost-nearly-3-times-more-than-dod-civilians.html" </w:instrText>
      </w:r>
      <w:r w:rsidRPr="00223702">
        <w:rPr>
          <w:rFonts w:ascii="Times New Roman" w:hAnsi="Times New Roman" w:cs="Times New Roman"/>
        </w:rPr>
        <w:fldChar w:fldCharType="separate"/>
      </w:r>
      <w:r w:rsidRPr="00223702">
        <w:rPr>
          <w:rStyle w:val="Hyperlink"/>
          <w:rFonts w:ascii="Times New Roman" w:hAnsi="Times New Roman" w:cs="Times New Roman"/>
        </w:rPr>
        <w:t>DoD</w:t>
      </w:r>
      <w:proofErr w:type="spellEnd"/>
      <w:r w:rsidRPr="00223702">
        <w:rPr>
          <w:rStyle w:val="Hyperlink"/>
          <w:rFonts w:ascii="Times New Roman" w:hAnsi="Times New Roman" w:cs="Times New Roman"/>
        </w:rPr>
        <w:t xml:space="preserve"> Contractors Cost Nearly 3 Times More than </w:t>
      </w:r>
      <w:proofErr w:type="spellStart"/>
      <w:r w:rsidRPr="00223702">
        <w:rPr>
          <w:rStyle w:val="Hyperlink"/>
          <w:rFonts w:ascii="Times New Roman" w:hAnsi="Times New Roman" w:cs="Times New Roman"/>
        </w:rPr>
        <w:t>DoD</w:t>
      </w:r>
      <w:proofErr w:type="spellEnd"/>
      <w:r w:rsidRPr="00223702">
        <w:rPr>
          <w:rStyle w:val="Hyperlink"/>
          <w:rFonts w:ascii="Times New Roman" w:hAnsi="Times New Roman" w:cs="Times New Roman"/>
        </w:rPr>
        <w:t xml:space="preserve"> Civilians</w:t>
      </w:r>
      <w:r w:rsidRPr="00223702">
        <w:rPr>
          <w:rFonts w:ascii="Times New Roman" w:hAnsi="Times New Roman" w:cs="Times New Roman"/>
        </w:rPr>
        <w:fldChar w:fldCharType="end"/>
      </w:r>
      <w:r w:rsidRPr="00223702">
        <w:rPr>
          <w:rFonts w:ascii="Times New Roman" w:hAnsi="Times New Roman" w:cs="Times New Roman"/>
        </w:rPr>
        <w:t xml:space="preserve">,” </w:t>
      </w:r>
      <w:r w:rsidRPr="00223702">
        <w:rPr>
          <w:rFonts w:ascii="Times New Roman" w:hAnsi="Times New Roman" w:cs="Times New Roman"/>
          <w:i/>
        </w:rPr>
        <w:t>The Project on Government Oversight (POGO) Blog</w:t>
      </w:r>
      <w:r w:rsidRPr="00223702">
        <w:rPr>
          <w:rFonts w:ascii="Times New Roman" w:hAnsi="Times New Roman" w:cs="Times New Roman"/>
        </w:rPr>
        <w:t xml:space="preserve">, November 30, 2012; and </w:t>
      </w:r>
      <w:r>
        <w:rPr>
          <w:rFonts w:ascii="Times New Roman" w:hAnsi="Times New Roman" w:cs="Times New Roman"/>
        </w:rPr>
        <w:t xml:space="preserve">Matt </w:t>
      </w:r>
      <w:proofErr w:type="spellStart"/>
      <w:r>
        <w:rPr>
          <w:rFonts w:ascii="Times New Roman" w:hAnsi="Times New Roman" w:cs="Times New Roman"/>
        </w:rPr>
        <w:t>Bewig</w:t>
      </w:r>
      <w:proofErr w:type="spellEnd"/>
      <w:r>
        <w:rPr>
          <w:rFonts w:ascii="Times New Roman" w:hAnsi="Times New Roman" w:cs="Times New Roman"/>
        </w:rPr>
        <w:t>, “</w:t>
      </w:r>
      <w:hyperlink r:id="rId225" w:history="1">
        <w:r w:rsidRPr="00223702">
          <w:rPr>
            <w:rStyle w:val="Hyperlink"/>
            <w:rFonts w:ascii="Times New Roman" w:hAnsi="Times New Roman" w:cs="Times New Roman"/>
          </w:rPr>
          <w:t>Contractors Account for 22% of Defense Dept. Workforce, but 50% of Workforce Cost</w:t>
        </w:r>
      </w:hyperlink>
      <w:r>
        <w:rPr>
          <w:rFonts w:ascii="Times New Roman" w:hAnsi="Times New Roman" w:cs="Times New Roman"/>
        </w:rPr>
        <w:t xml:space="preserve">,” </w:t>
      </w:r>
      <w:proofErr w:type="spellStart"/>
      <w:r w:rsidRPr="00223702">
        <w:rPr>
          <w:rFonts w:ascii="Times New Roman" w:hAnsi="Times New Roman" w:cs="Times New Roman"/>
          <w:i/>
        </w:rPr>
        <w:t>AllGov</w:t>
      </w:r>
      <w:proofErr w:type="spellEnd"/>
      <w:r>
        <w:rPr>
          <w:rFonts w:ascii="Times New Roman" w:hAnsi="Times New Roman" w:cs="Times New Roman"/>
        </w:rPr>
        <w:t>, June 17, 2013.</w:t>
      </w:r>
    </w:p>
  </w:endnote>
  <w:endnote w:id="93">
    <w:p w:rsidR="00F40B99" w:rsidRPr="006125F2" w:rsidRDefault="00F40B99" w:rsidP="00E6064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L. Fletcher </w:t>
      </w:r>
      <w:proofErr w:type="spellStart"/>
      <w:r w:rsidRPr="006125F2">
        <w:rPr>
          <w:rFonts w:ascii="Times New Roman" w:hAnsi="Times New Roman" w:cs="Times New Roman"/>
        </w:rPr>
        <w:t>Prouty</w:t>
      </w:r>
      <w:proofErr w:type="spellEnd"/>
      <w:r w:rsidRPr="006125F2">
        <w:rPr>
          <w:rFonts w:ascii="Times New Roman" w:hAnsi="Times New Roman" w:cs="Times New Roman"/>
        </w:rPr>
        <w:t xml:space="preserve">, </w:t>
      </w:r>
      <w:hyperlink r:id="rId226" w:history="1">
        <w:r w:rsidRPr="006125F2">
          <w:rPr>
            <w:rStyle w:val="Hyperlink"/>
            <w:rFonts w:ascii="Times New Roman" w:hAnsi="Times New Roman" w:cs="Times New Roman"/>
            <w:i/>
          </w:rPr>
          <w:t>The Secret Team: The CIA and Its Allies in Control of the United States and the World</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Skyhorse</w:t>
      </w:r>
      <w:proofErr w:type="spellEnd"/>
      <w:r w:rsidRPr="006125F2">
        <w:rPr>
          <w:rFonts w:ascii="Times New Roman" w:hAnsi="Times New Roman" w:cs="Times New Roman"/>
        </w:rPr>
        <w:t xml:space="preserve"> Publishing, 2011; Michael </w:t>
      </w:r>
      <w:proofErr w:type="spellStart"/>
      <w:r w:rsidRPr="006125F2">
        <w:rPr>
          <w:rFonts w:ascii="Times New Roman" w:hAnsi="Times New Roman" w:cs="Times New Roman"/>
        </w:rPr>
        <w:t>Ruppert</w:t>
      </w:r>
      <w:proofErr w:type="spellEnd"/>
      <w:r w:rsidRPr="006125F2">
        <w:rPr>
          <w:rFonts w:ascii="Times New Roman" w:hAnsi="Times New Roman" w:cs="Times New Roman"/>
        </w:rPr>
        <w:t xml:space="preserve">, </w:t>
      </w:r>
      <w:hyperlink r:id="rId227" w:history="1">
        <w:r w:rsidRPr="006125F2">
          <w:rPr>
            <w:rStyle w:val="Hyperlink"/>
            <w:rFonts w:ascii="Times New Roman" w:hAnsi="Times New Roman" w:cs="Times New Roman"/>
            <w:i/>
          </w:rPr>
          <w:t>Crossing the Rubicon: The Decline of the American Empire at the End of the Age of Oil</w:t>
        </w:r>
      </w:hyperlink>
      <w:r w:rsidRPr="006125F2">
        <w:rPr>
          <w:rFonts w:ascii="Times New Roman" w:hAnsi="Times New Roman" w:cs="Times New Roman"/>
        </w:rPr>
        <w:t xml:space="preserve">, Gabriola Island, BC: New Society Publishers, 2004; Jim </w:t>
      </w:r>
      <w:proofErr w:type="spellStart"/>
      <w:r w:rsidRPr="006125F2">
        <w:rPr>
          <w:rFonts w:ascii="Times New Roman" w:hAnsi="Times New Roman" w:cs="Times New Roman"/>
        </w:rPr>
        <w:t>Marrs</w:t>
      </w:r>
      <w:proofErr w:type="spellEnd"/>
      <w:r w:rsidRPr="006125F2">
        <w:rPr>
          <w:rFonts w:ascii="Times New Roman" w:hAnsi="Times New Roman" w:cs="Times New Roman"/>
        </w:rPr>
        <w:t xml:space="preserve">, </w:t>
      </w:r>
      <w:hyperlink r:id="rId228" w:history="1">
        <w:r w:rsidRPr="006125F2">
          <w:rPr>
            <w:rStyle w:val="Hyperlink"/>
            <w:rFonts w:ascii="Times New Roman" w:hAnsi="Times New Roman" w:cs="Times New Roman"/>
            <w:i/>
          </w:rPr>
          <w:t>Rule by Secrecy: The Hidden History That Connects the Trilateral Commission, the Freemasons, and the Great Pyramids</w:t>
        </w:r>
      </w:hyperlink>
      <w:r w:rsidRPr="006125F2">
        <w:rPr>
          <w:rFonts w:ascii="Times New Roman" w:hAnsi="Times New Roman" w:cs="Times New Roman"/>
        </w:rPr>
        <w:t xml:space="preserve">, New York, NY: William Morrow, 2001. My reviews of 300 books on the secret world, including books on US intelligence engagement in drug and gun running and related money laundering, can be found at </w:t>
      </w:r>
      <w:hyperlink r:id="rId229" w:history="1">
        <w:r w:rsidRPr="006125F2">
          <w:rPr>
            <w:rStyle w:val="Hyperlink"/>
            <w:rFonts w:ascii="Times New Roman" w:hAnsi="Times New Roman" w:cs="Times New Roman"/>
          </w:rPr>
          <w:t>tinyurl.com/Steele-Spy-Reviews</w:t>
        </w:r>
      </w:hyperlink>
      <w:r w:rsidRPr="006125F2">
        <w:rPr>
          <w:rFonts w:ascii="Times New Roman" w:hAnsi="Times New Roman" w:cs="Times New Roman"/>
        </w:rPr>
        <w:t>.</w:t>
      </w:r>
    </w:p>
  </w:endnote>
  <w:endnote w:id="94">
    <w:p w:rsidR="00F40B99" w:rsidRPr="006125F2" w:rsidRDefault="00F40B99" w:rsidP="00CF128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Mike Lofgren, </w:t>
      </w:r>
      <w:hyperlink r:id="rId230" w:history="1">
        <w:r w:rsidRPr="006125F2">
          <w:rPr>
            <w:rStyle w:val="Hyperlink"/>
            <w:rFonts w:ascii="Times New Roman" w:hAnsi="Times New Roman" w:cs="Times New Roman"/>
            <w:i/>
          </w:rPr>
          <w:t>The Deep State: The Fall of the Constitution and the Rise of a Shadow Government</w:t>
        </w:r>
      </w:hyperlink>
      <w:r w:rsidRPr="006125F2">
        <w:rPr>
          <w:rFonts w:ascii="Times New Roman" w:hAnsi="Times New Roman" w:cs="Times New Roman"/>
        </w:rPr>
        <w:t xml:space="preserve">, New York, NY: Penguin Books, 2016; and Peter Dale Scott, </w:t>
      </w:r>
      <w:hyperlink r:id="rId231" w:history="1">
        <w:r w:rsidRPr="006125F2">
          <w:rPr>
            <w:rStyle w:val="Hyperlink"/>
            <w:rFonts w:ascii="Times New Roman" w:hAnsi="Times New Roman" w:cs="Times New Roman"/>
            <w:i/>
          </w:rPr>
          <w:t>The American Deep State: Wall Street, Big Oil, and the Attack on US Democracy</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Rowman</w:t>
      </w:r>
      <w:proofErr w:type="spellEnd"/>
      <w:r w:rsidRPr="006125F2">
        <w:rPr>
          <w:rFonts w:ascii="Times New Roman" w:hAnsi="Times New Roman" w:cs="Times New Roman"/>
        </w:rPr>
        <w:t xml:space="preserve"> &amp; Littlefield, 2014.</w:t>
      </w:r>
    </w:p>
  </w:endnote>
  <w:endnote w:id="95">
    <w:p w:rsidR="00F40B99" w:rsidRPr="006125F2" w:rsidRDefault="00F40B99" w:rsidP="00CF128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L. Fletcher </w:t>
      </w:r>
      <w:proofErr w:type="spellStart"/>
      <w:r w:rsidRPr="006125F2">
        <w:rPr>
          <w:rFonts w:ascii="Times New Roman" w:hAnsi="Times New Roman" w:cs="Times New Roman"/>
        </w:rPr>
        <w:t>Prouty</w:t>
      </w:r>
      <w:proofErr w:type="spellEnd"/>
      <w:r w:rsidRPr="006125F2">
        <w:rPr>
          <w:rFonts w:ascii="Times New Roman" w:hAnsi="Times New Roman" w:cs="Times New Roman"/>
        </w:rPr>
        <w:t xml:space="preserve">, </w:t>
      </w:r>
      <w:hyperlink r:id="rId232" w:history="1">
        <w:r w:rsidRPr="006125F2">
          <w:rPr>
            <w:rStyle w:val="Hyperlink"/>
            <w:rFonts w:ascii="Times New Roman" w:hAnsi="Times New Roman" w:cs="Times New Roman"/>
            <w:i/>
          </w:rPr>
          <w:t>The Secret Team: The CIA and Its Allies in Control of the United States and the World</w:t>
        </w:r>
      </w:hyperlink>
      <w:r w:rsidRPr="006125F2">
        <w:rPr>
          <w:rFonts w:ascii="Times New Roman" w:hAnsi="Times New Roman" w:cs="Times New Roman"/>
        </w:rPr>
        <w:t xml:space="preserve">, New York, </w:t>
      </w:r>
      <w:proofErr w:type="spellStart"/>
      <w:r w:rsidRPr="006125F2">
        <w:rPr>
          <w:rFonts w:ascii="Times New Roman" w:hAnsi="Times New Roman" w:cs="Times New Roman"/>
        </w:rPr>
        <w:t>Ny</w:t>
      </w:r>
      <w:proofErr w:type="spellEnd"/>
      <w:r w:rsidRPr="006125F2">
        <w:rPr>
          <w:rFonts w:ascii="Times New Roman" w:hAnsi="Times New Roman" w:cs="Times New Roman"/>
        </w:rPr>
        <w:t xml:space="preserve">: </w:t>
      </w:r>
      <w:proofErr w:type="spellStart"/>
      <w:r w:rsidRPr="006125F2">
        <w:rPr>
          <w:rFonts w:ascii="Times New Roman" w:hAnsi="Times New Roman" w:cs="Times New Roman"/>
        </w:rPr>
        <w:t>Skyhorse</w:t>
      </w:r>
      <w:proofErr w:type="spellEnd"/>
      <w:r w:rsidRPr="006125F2">
        <w:rPr>
          <w:rFonts w:ascii="Times New Roman" w:hAnsi="Times New Roman" w:cs="Times New Roman"/>
        </w:rPr>
        <w:t xml:space="preserve"> Publishing, 2011.</w:t>
      </w:r>
    </w:p>
  </w:endnote>
  <w:endnote w:id="96">
    <w:p w:rsidR="00F40B99" w:rsidRPr="006125F2" w:rsidRDefault="00F40B99" w:rsidP="005B6B9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David Talbot, </w:t>
      </w:r>
      <w:hyperlink r:id="rId233" w:history="1">
        <w:r w:rsidRPr="006125F2">
          <w:rPr>
            <w:rStyle w:val="Hyperlink"/>
            <w:rFonts w:ascii="Times New Roman" w:hAnsi="Times New Roman" w:cs="Times New Roman"/>
            <w:i/>
          </w:rPr>
          <w:t>The Devil’s Chessboard: Allen Dulles, the CIA, and the Rise of America’s Secret Government</w:t>
        </w:r>
      </w:hyperlink>
      <w:r w:rsidRPr="006125F2">
        <w:rPr>
          <w:rFonts w:ascii="Times New Roman" w:hAnsi="Times New Roman" w:cs="Times New Roman"/>
        </w:rPr>
        <w:t xml:space="preserve">, New York, NY: Harper, 2015, and Glen Yeadon, </w:t>
      </w:r>
      <w:hyperlink r:id="rId234" w:history="1">
        <w:r w:rsidRPr="006125F2">
          <w:rPr>
            <w:rStyle w:val="Hyperlink"/>
            <w:rFonts w:ascii="Times New Roman" w:hAnsi="Times New Roman" w:cs="Times New Roman"/>
            <w:i/>
          </w:rPr>
          <w:t>The Nazi Hydra in America: Suppressed History of a Century – Wall Street and the Rise of the Fourth Reich</w:t>
        </w:r>
      </w:hyperlink>
      <w:r w:rsidRPr="006125F2">
        <w:rPr>
          <w:rFonts w:ascii="Times New Roman" w:hAnsi="Times New Roman" w:cs="Times New Roman"/>
        </w:rPr>
        <w:t>, San Diego, CA: Progressive Press, 2012.</w:t>
      </w:r>
    </w:p>
  </w:endnote>
  <w:endnote w:id="97">
    <w:p w:rsidR="00F40B99" w:rsidRPr="006125F2" w:rsidRDefault="00F40B99" w:rsidP="005B6B9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James, Douglas, </w:t>
      </w:r>
      <w:hyperlink r:id="rId235" w:history="1">
        <w:r w:rsidRPr="006125F2">
          <w:rPr>
            <w:rStyle w:val="Hyperlink"/>
            <w:rFonts w:ascii="Times New Roman" w:hAnsi="Times New Roman" w:cs="Times New Roman"/>
            <w:i/>
          </w:rPr>
          <w:t>JFK and the Unspeakable: Why He Died and Why It Matters</w:t>
        </w:r>
      </w:hyperlink>
      <w:r w:rsidRPr="006125F2">
        <w:rPr>
          <w:rFonts w:ascii="Times New Roman" w:hAnsi="Times New Roman" w:cs="Times New Roman"/>
        </w:rPr>
        <w:t xml:space="preserve">, </w:t>
      </w:r>
      <w:proofErr w:type="spellStart"/>
      <w:r w:rsidRPr="006125F2">
        <w:rPr>
          <w:rFonts w:ascii="Times New Roman" w:hAnsi="Times New Roman" w:cs="Times New Roman"/>
        </w:rPr>
        <w:t>Maryknoll</w:t>
      </w:r>
      <w:proofErr w:type="spellEnd"/>
      <w:r w:rsidRPr="006125F2">
        <w:rPr>
          <w:rFonts w:ascii="Times New Roman" w:hAnsi="Times New Roman" w:cs="Times New Roman"/>
        </w:rPr>
        <w:t xml:space="preserve">, NY: </w:t>
      </w:r>
      <w:proofErr w:type="spellStart"/>
      <w:r w:rsidRPr="006125F2">
        <w:rPr>
          <w:rFonts w:ascii="Times New Roman" w:hAnsi="Times New Roman" w:cs="Times New Roman"/>
        </w:rPr>
        <w:t>Orbis</w:t>
      </w:r>
      <w:proofErr w:type="spellEnd"/>
      <w:r w:rsidRPr="006125F2">
        <w:rPr>
          <w:rFonts w:ascii="Times New Roman" w:hAnsi="Times New Roman" w:cs="Times New Roman"/>
        </w:rPr>
        <w:t xml:space="preserve"> Books, 2008; Larry Hancock, </w:t>
      </w:r>
      <w:hyperlink r:id="rId236" w:history="1">
        <w:r w:rsidRPr="006125F2">
          <w:rPr>
            <w:rStyle w:val="Hyperlink"/>
            <w:rFonts w:ascii="Times New Roman" w:hAnsi="Times New Roman" w:cs="Times New Roman"/>
            <w:i/>
          </w:rPr>
          <w:t>Someone Would Have Talked: The Assassination of President John F. Kennedy and the Conspiracy to Mislead History</w:t>
        </w:r>
        <w:r w:rsidRPr="006125F2">
          <w:rPr>
            <w:rStyle w:val="Hyperlink"/>
            <w:rFonts w:ascii="Times New Roman" w:hAnsi="Times New Roman" w:cs="Times New Roman"/>
          </w:rPr>
          <w:t>,</w:t>
        </w:r>
      </w:hyperlink>
      <w:r w:rsidRPr="006125F2">
        <w:rPr>
          <w:rFonts w:ascii="Times New Roman" w:hAnsi="Times New Roman" w:cs="Times New Roman"/>
        </w:rPr>
        <w:t xml:space="preserve"> Dallas, TX: JFK Lancer, 2006; Joan </w:t>
      </w:r>
      <w:proofErr w:type="spellStart"/>
      <w:r w:rsidRPr="006125F2">
        <w:rPr>
          <w:rFonts w:ascii="Times New Roman" w:hAnsi="Times New Roman" w:cs="Times New Roman"/>
        </w:rPr>
        <w:t>Mellen</w:t>
      </w:r>
      <w:proofErr w:type="spellEnd"/>
      <w:r w:rsidRPr="006125F2">
        <w:rPr>
          <w:rFonts w:ascii="Times New Roman" w:hAnsi="Times New Roman" w:cs="Times New Roman"/>
        </w:rPr>
        <w:t xml:space="preserve">, </w:t>
      </w:r>
      <w:hyperlink r:id="rId237" w:history="1">
        <w:r w:rsidRPr="006125F2">
          <w:rPr>
            <w:rStyle w:val="Hyperlink"/>
            <w:rFonts w:ascii="Times New Roman" w:hAnsi="Times New Roman" w:cs="Times New Roman"/>
            <w:i/>
          </w:rPr>
          <w:t>A Farewell to Justice: Jim Garrison, JFK's Assassination, and the Case That Should Have Changed History</w:t>
        </w:r>
      </w:hyperlink>
      <w:r w:rsidRPr="006125F2">
        <w:rPr>
          <w:rFonts w:ascii="Times New Roman" w:hAnsi="Times New Roman" w:cs="Times New Roman"/>
        </w:rPr>
        <w:t>, Sterling, VA: Potomac Books, 2005.</w:t>
      </w:r>
    </w:p>
  </w:endnote>
  <w:endnote w:id="98">
    <w:p w:rsidR="00F40B99" w:rsidRPr="006125F2" w:rsidRDefault="00F40B99" w:rsidP="004D7CA8">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w:t>
      </w:r>
      <w:r w:rsidRPr="006125F2">
        <w:rPr>
          <w:rFonts w:ascii="Times New Roman" w:hAnsi="Times New Roman" w:cs="Times New Roman"/>
          <w:b/>
        </w:rPr>
        <w:t>Germany:</w:t>
      </w:r>
      <w:r w:rsidRPr="006125F2">
        <w:rPr>
          <w:rFonts w:ascii="Times New Roman" w:hAnsi="Times New Roman" w:cs="Times New Roman"/>
        </w:rPr>
        <w:t xml:space="preserve"> Common Dreams Staff, “</w:t>
      </w:r>
      <w:hyperlink r:id="rId238" w:history="1">
        <w:r w:rsidRPr="006125F2">
          <w:rPr>
            <w:rStyle w:val="Hyperlink"/>
            <w:rFonts w:ascii="Times New Roman" w:hAnsi="Times New Roman" w:cs="Times New Roman"/>
          </w:rPr>
          <w:t>Germany: Thousands Surround US Air Base to Protest the Use of Drones</w:t>
        </w:r>
      </w:hyperlink>
      <w:r w:rsidRPr="006125F2">
        <w:rPr>
          <w:rFonts w:ascii="Times New Roman" w:hAnsi="Times New Roman" w:cs="Times New Roman"/>
        </w:rPr>
        <w:t xml:space="preserve">,” </w:t>
      </w:r>
      <w:r w:rsidRPr="006125F2">
        <w:rPr>
          <w:rFonts w:ascii="Times New Roman" w:hAnsi="Times New Roman" w:cs="Times New Roman"/>
          <w:i/>
        </w:rPr>
        <w:t>Common Dreams</w:t>
      </w:r>
      <w:r w:rsidRPr="006125F2">
        <w:rPr>
          <w:rFonts w:ascii="Times New Roman" w:hAnsi="Times New Roman" w:cs="Times New Roman"/>
        </w:rPr>
        <w:t xml:space="preserve">, June 11, 2016; </w:t>
      </w:r>
      <w:r w:rsidRPr="006125F2">
        <w:rPr>
          <w:rFonts w:ascii="Times New Roman" w:hAnsi="Times New Roman" w:cs="Times New Roman"/>
          <w:b/>
        </w:rPr>
        <w:t>Japan:</w:t>
      </w:r>
      <w:r w:rsidRPr="006125F2">
        <w:rPr>
          <w:rFonts w:ascii="Times New Roman" w:hAnsi="Times New Roman" w:cs="Times New Roman"/>
        </w:rPr>
        <w:t xml:space="preserve"> Jonathan </w:t>
      </w:r>
      <w:proofErr w:type="spellStart"/>
      <w:r w:rsidRPr="006125F2">
        <w:rPr>
          <w:rFonts w:ascii="Times New Roman" w:hAnsi="Times New Roman" w:cs="Times New Roman"/>
        </w:rPr>
        <w:t>Soble</w:t>
      </w:r>
      <w:proofErr w:type="spellEnd"/>
      <w:r w:rsidRPr="006125F2">
        <w:rPr>
          <w:rFonts w:ascii="Times New Roman" w:hAnsi="Times New Roman" w:cs="Times New Roman"/>
        </w:rPr>
        <w:t>, “</w:t>
      </w:r>
      <w:hyperlink r:id="rId239" w:history="1">
        <w:r w:rsidRPr="006125F2">
          <w:rPr>
            <w:rStyle w:val="Hyperlink"/>
            <w:rFonts w:ascii="Times New Roman" w:hAnsi="Times New Roman" w:cs="Times New Roman"/>
          </w:rPr>
          <w:t>At Okinawa Protest, Thousands Call for Removal of U.S. Bases</w:t>
        </w:r>
      </w:hyperlink>
      <w:r w:rsidRPr="006125F2">
        <w:rPr>
          <w:rFonts w:ascii="Times New Roman" w:hAnsi="Times New Roman" w:cs="Times New Roman"/>
        </w:rPr>
        <w:t xml:space="preserve">,” </w:t>
      </w:r>
      <w:r w:rsidRPr="006125F2">
        <w:rPr>
          <w:rFonts w:ascii="Times New Roman" w:hAnsi="Times New Roman" w:cs="Times New Roman"/>
          <w:i/>
        </w:rPr>
        <w:t>New York Times</w:t>
      </w:r>
      <w:r w:rsidRPr="006125F2">
        <w:rPr>
          <w:rFonts w:ascii="Times New Roman" w:hAnsi="Times New Roman" w:cs="Times New Roman"/>
        </w:rPr>
        <w:t xml:space="preserve">, June 19, 2016; </w:t>
      </w:r>
      <w:r w:rsidRPr="006125F2">
        <w:rPr>
          <w:rFonts w:ascii="Times New Roman" w:hAnsi="Times New Roman" w:cs="Times New Roman"/>
          <w:b/>
        </w:rPr>
        <w:t>Korea:</w:t>
      </w:r>
      <w:r w:rsidRPr="006125F2">
        <w:rPr>
          <w:rFonts w:ascii="Times New Roman" w:hAnsi="Times New Roman" w:cs="Times New Roman"/>
        </w:rPr>
        <w:t xml:space="preserve"> James Pearson, “</w:t>
      </w:r>
      <w:hyperlink r:id="rId240" w:history="1">
        <w:r w:rsidRPr="006125F2">
          <w:rPr>
            <w:rStyle w:val="Hyperlink"/>
            <w:rFonts w:ascii="Times New Roman" w:hAnsi="Times New Roman" w:cs="Times New Roman"/>
          </w:rPr>
          <w:t>Tens of thousands protest in South Korea, call for president to quit</w:t>
        </w:r>
      </w:hyperlink>
      <w:r w:rsidRPr="006125F2">
        <w:rPr>
          <w:rFonts w:ascii="Times New Roman" w:hAnsi="Times New Roman" w:cs="Times New Roman"/>
        </w:rPr>
        <w:t xml:space="preserve">,” Reuters, November 5, 2016; </w:t>
      </w:r>
      <w:r w:rsidRPr="006125F2">
        <w:rPr>
          <w:rFonts w:ascii="Times New Roman" w:hAnsi="Times New Roman" w:cs="Times New Roman"/>
          <w:b/>
        </w:rPr>
        <w:t>Turkey:</w:t>
      </w:r>
      <w:r w:rsidRPr="006125F2">
        <w:rPr>
          <w:rFonts w:ascii="Times New Roman" w:hAnsi="Times New Roman" w:cs="Times New Roman"/>
        </w:rPr>
        <w:t xml:space="preserve"> Andrew </w:t>
      </w:r>
      <w:proofErr w:type="spellStart"/>
      <w:r w:rsidRPr="006125F2">
        <w:rPr>
          <w:rFonts w:ascii="Times New Roman" w:hAnsi="Times New Roman" w:cs="Times New Roman"/>
        </w:rPr>
        <w:t>Tilghman</w:t>
      </w:r>
      <w:proofErr w:type="spellEnd"/>
      <w:r w:rsidRPr="006125F2">
        <w:rPr>
          <w:rFonts w:ascii="Times New Roman" w:hAnsi="Times New Roman" w:cs="Times New Roman"/>
        </w:rPr>
        <w:t>, “</w:t>
      </w:r>
      <w:hyperlink r:id="rId241" w:history="1">
        <w:r w:rsidRPr="006125F2">
          <w:rPr>
            <w:rStyle w:val="Hyperlink"/>
            <w:rFonts w:ascii="Times New Roman" w:hAnsi="Times New Roman" w:cs="Times New Roman"/>
          </w:rPr>
          <w:t>Thousands protest outside U.S. base in Turkey</w:t>
        </w:r>
      </w:hyperlink>
      <w:r w:rsidRPr="006125F2">
        <w:rPr>
          <w:rFonts w:ascii="Times New Roman" w:hAnsi="Times New Roman" w:cs="Times New Roman"/>
        </w:rPr>
        <w:t xml:space="preserve">,” </w:t>
      </w:r>
      <w:r w:rsidRPr="006125F2">
        <w:rPr>
          <w:rFonts w:ascii="Times New Roman" w:hAnsi="Times New Roman" w:cs="Times New Roman"/>
          <w:i/>
        </w:rPr>
        <w:t>Military Times</w:t>
      </w:r>
      <w:r w:rsidRPr="006125F2">
        <w:rPr>
          <w:rFonts w:ascii="Times New Roman" w:hAnsi="Times New Roman" w:cs="Times New Roman"/>
        </w:rPr>
        <w:t xml:space="preserve">, July 28, 2016.The definite book is David Vine, </w:t>
      </w:r>
      <w:hyperlink r:id="rId242" w:history="1">
        <w:r w:rsidRPr="006125F2">
          <w:rPr>
            <w:rStyle w:val="Hyperlink"/>
            <w:rFonts w:ascii="Times New Roman" w:hAnsi="Times New Roman" w:cs="Times New Roman"/>
            <w:i/>
          </w:rPr>
          <w:t>Base Nation: How U.S. Military Bases Abroad Harm America and the World</w:t>
        </w:r>
      </w:hyperlink>
      <w:r w:rsidRPr="006125F2">
        <w:rPr>
          <w:rFonts w:ascii="Times New Roman" w:hAnsi="Times New Roman" w:cs="Times New Roman"/>
        </w:rPr>
        <w:t>, New York, NY: Metropolitan Books, 2015.</w:t>
      </w:r>
    </w:p>
  </w:endnote>
  <w:endnote w:id="99">
    <w:p w:rsidR="00F40B99" w:rsidRPr="006125F2" w:rsidRDefault="00F40B99" w:rsidP="00843AE6">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Juan Cole, “</w:t>
      </w:r>
      <w:hyperlink r:id="rId243" w:history="1">
        <w:r w:rsidRPr="006125F2">
          <w:rPr>
            <w:rStyle w:val="Hyperlink"/>
            <w:rFonts w:ascii="Times New Roman" w:hAnsi="Times New Roman" w:cs="Times New Roman"/>
          </w:rPr>
          <w:t>Iran has US Surrounded, All Right</w:t>
        </w:r>
      </w:hyperlink>
      <w:r w:rsidRPr="006125F2">
        <w:rPr>
          <w:rFonts w:ascii="Times New Roman" w:hAnsi="Times New Roman" w:cs="Times New Roman"/>
        </w:rPr>
        <w:t xml:space="preserve">,” </w:t>
      </w:r>
      <w:r w:rsidRPr="006125F2">
        <w:rPr>
          <w:rFonts w:ascii="Times New Roman" w:hAnsi="Times New Roman" w:cs="Times New Roman"/>
          <w:i/>
        </w:rPr>
        <w:t>Informed Comment</w:t>
      </w:r>
      <w:r w:rsidRPr="006125F2">
        <w:rPr>
          <w:rFonts w:ascii="Times New Roman" w:hAnsi="Times New Roman" w:cs="Times New Roman"/>
        </w:rPr>
        <w:t>, December 12, 2011; includes graphic of 44 U.S. bases surrounding Iran.</w:t>
      </w:r>
    </w:p>
  </w:endnote>
  <w:endnote w:id="100">
    <w:p w:rsidR="00F40B99" w:rsidRPr="006125F2" w:rsidRDefault="00F40B99" w:rsidP="00B83116">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Cary Russell, </w:t>
      </w:r>
      <w:hyperlink r:id="rId244" w:history="1">
        <w:r w:rsidRPr="006125F2">
          <w:rPr>
            <w:rStyle w:val="Hyperlink"/>
            <w:rFonts w:ascii="Times New Roman" w:hAnsi="Times New Roman" w:cs="Times New Roman"/>
            <w:i/>
          </w:rPr>
          <w:t>Prepositioned Stocks</w:t>
        </w:r>
      </w:hyperlink>
      <w:r w:rsidRPr="006125F2">
        <w:rPr>
          <w:rFonts w:ascii="Times New Roman" w:hAnsi="Times New Roman" w:cs="Times New Roman"/>
        </w:rPr>
        <w:t xml:space="preserve">, Washington, DC: Government Accountability Office, April 2016; Inspector General, </w:t>
      </w:r>
      <w:hyperlink r:id="rId245" w:history="1">
        <w:r w:rsidRPr="006125F2">
          <w:rPr>
            <w:rStyle w:val="Hyperlink"/>
            <w:rFonts w:ascii="Times New Roman" w:hAnsi="Times New Roman" w:cs="Times New Roman"/>
            <w:i/>
          </w:rPr>
          <w:t>Managing Prepositioned Munitions in the US European Command</w:t>
        </w:r>
      </w:hyperlink>
      <w:r w:rsidRPr="006125F2">
        <w:rPr>
          <w:rFonts w:ascii="Times New Roman" w:hAnsi="Times New Roman" w:cs="Times New Roman"/>
        </w:rPr>
        <w:t>, Washington, DC: Department of Defense, May 3, 2007.</w:t>
      </w:r>
    </w:p>
  </w:endnote>
  <w:endnote w:id="101">
    <w:p w:rsidR="00F40B99" w:rsidRPr="006125F2" w:rsidRDefault="00F40B99">
      <w:pPr>
        <w:pStyle w:val="EndnoteText"/>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My personal view is that removing forces from Asia particularly, not only achieves extraordinary financial savings, but offers substantial commercial and diplomatic advantages as well. </w:t>
      </w:r>
      <w:r w:rsidRPr="006125F2">
        <w:rPr>
          <w:rFonts w:ascii="Times New Roman" w:eastAsia="Times New Roman" w:hAnsi="Times New Roman" w:cs="Times New Roman"/>
        </w:rPr>
        <w:t xml:space="preserve">Removing the Army from Korea would make the Chinese very receptive to an South Korea takeover of North Korea. The Chinese know that even if Korea and Japan form an alliance, a unified Korea at that point will be concerned for the next ten to twenty years with reunification. Removing the Marines from Okinawa will signal Beijing that the US will not attempt to invade Shanghai or Southern China.  This may seem silly, but the Chinese think in historical terms and they remember how another Maritime Power—Japan—invaded Southern China via its rivers and ports. The Chinese recognize that Japan can still do serious damage to them, but in the absence of a large American ground force in Okinawa and Korea the Chinese know that the Japanese cannot occupy them. The Chinese know Japan is two-faced in pitching for economic cooperation while at the same time trying to entangle the US in war with China. Removing troops will alleviate those fears. We will find it much easier to approach the Chinese on trade issues once we remove ground forces from Asia. In Europe, not only does the removal of our forces from Germany impose on the Germans the absolute need for them to get serious about military investment, but if we combine that with closing down NATO and withdrawing all US forces from Eastern European countries, we eliminate all tension with Russia while honoring the agreement we made with </w:t>
      </w:r>
      <w:proofErr w:type="spellStart"/>
      <w:r w:rsidRPr="006125F2">
        <w:rPr>
          <w:rFonts w:ascii="Times New Roman" w:eastAsia="Times New Roman" w:hAnsi="Times New Roman" w:cs="Times New Roman"/>
        </w:rPr>
        <w:t>Gorbechev</w:t>
      </w:r>
      <w:proofErr w:type="spellEnd"/>
      <w:r w:rsidRPr="006125F2">
        <w:rPr>
          <w:rFonts w:ascii="Times New Roman" w:eastAsia="Times New Roman" w:hAnsi="Times New Roman" w:cs="Times New Roman"/>
        </w:rPr>
        <w:t>. We should close all bases in the Middle East, and particularly the 44 bases surrounding Iran – neo-conservative rants to the contrary, all evidence suggests that a home-based Army will make us safer and more powerful, at much less cost, than what we have now scattered all over the world, at great expenses, with bankers and the military-industrial complex being the only beneficiaries.</w:t>
      </w:r>
    </w:p>
    <w:p w:rsidR="00F40B99" w:rsidRPr="006125F2" w:rsidRDefault="00F40B99">
      <w:pPr>
        <w:pStyle w:val="EndnoteText"/>
        <w:rPr>
          <w:rFonts w:ascii="Times New Roman" w:hAnsi="Times New Roman" w:cs="Times New Roman"/>
        </w:rPr>
      </w:pPr>
    </w:p>
  </w:endnote>
  <w:endnote w:id="102">
    <w:p w:rsidR="00F40B99" w:rsidRPr="006125F2" w:rsidRDefault="00F40B99" w:rsidP="00441AE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Doug Macgregor, </w:t>
      </w:r>
      <w:hyperlink r:id="rId246" w:history="1">
        <w:r w:rsidRPr="006125F2">
          <w:rPr>
            <w:rStyle w:val="Hyperlink"/>
            <w:rFonts w:ascii="Times New Roman" w:hAnsi="Times New Roman" w:cs="Times New Roman"/>
            <w:i/>
          </w:rPr>
          <w:t>Margin of Victory: Five Battles that Changes the Face of Modern War</w:t>
        </w:r>
      </w:hyperlink>
      <w:r w:rsidRPr="006125F2">
        <w:rPr>
          <w:rFonts w:ascii="Times New Roman" w:hAnsi="Times New Roman" w:cs="Times New Roman"/>
        </w:rPr>
        <w:t>, Annapolis, MD, 2016, p. 160.</w:t>
      </w:r>
    </w:p>
  </w:endnote>
  <w:endnote w:id="103">
    <w:p w:rsidR="00F40B99" w:rsidRPr="006125F2" w:rsidRDefault="00F40B99" w:rsidP="00B83116">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Benjamin Fernandez, “</w:t>
      </w:r>
      <w:hyperlink r:id="rId247" w:history="1">
        <w:r w:rsidRPr="006125F2">
          <w:rPr>
            <w:rStyle w:val="Hyperlink"/>
            <w:rFonts w:ascii="Times New Roman" w:hAnsi="Times New Roman" w:cs="Times New Roman"/>
          </w:rPr>
          <w:t>The Future of Close Air Support is Not What the Air Force Thinks</w:t>
        </w:r>
      </w:hyperlink>
      <w:r w:rsidRPr="006125F2">
        <w:rPr>
          <w:rFonts w:ascii="Times New Roman" w:hAnsi="Times New Roman" w:cs="Times New Roman"/>
        </w:rPr>
        <w:t xml:space="preserve">,” </w:t>
      </w:r>
      <w:r w:rsidRPr="006125F2">
        <w:rPr>
          <w:rFonts w:ascii="Times New Roman" w:hAnsi="Times New Roman" w:cs="Times New Roman"/>
          <w:i/>
        </w:rPr>
        <w:t>War on the Rocks</w:t>
      </w:r>
      <w:r w:rsidRPr="006125F2">
        <w:rPr>
          <w:rFonts w:ascii="Times New Roman" w:hAnsi="Times New Roman" w:cs="Times New Roman"/>
        </w:rPr>
        <w:t>, June 18, 2015.</w:t>
      </w:r>
    </w:p>
  </w:endnote>
  <w:endnote w:id="104">
    <w:p w:rsidR="00F40B99" w:rsidRPr="006125F2" w:rsidRDefault="00F40B99" w:rsidP="00E1746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Derek O’Malley and Andrew Hill, “</w:t>
      </w:r>
      <w:hyperlink r:id="rId248" w:history="1">
        <w:r w:rsidRPr="006125F2">
          <w:rPr>
            <w:rStyle w:val="Hyperlink"/>
            <w:rFonts w:ascii="Times New Roman" w:hAnsi="Times New Roman" w:cs="Times New Roman"/>
          </w:rPr>
          <w:t>The A-10-, the F-35, and the Future of Close Air Support</w:t>
        </w:r>
      </w:hyperlink>
      <w:r w:rsidRPr="006125F2">
        <w:rPr>
          <w:rFonts w:ascii="Times New Roman" w:hAnsi="Times New Roman" w:cs="Times New Roman"/>
        </w:rPr>
        <w:t xml:space="preserve">,” </w:t>
      </w:r>
      <w:r w:rsidRPr="006125F2">
        <w:rPr>
          <w:rFonts w:ascii="Times New Roman" w:hAnsi="Times New Roman" w:cs="Times New Roman"/>
          <w:i/>
        </w:rPr>
        <w:t>War on the Rocks</w:t>
      </w:r>
      <w:r w:rsidRPr="006125F2">
        <w:rPr>
          <w:rFonts w:ascii="Times New Roman" w:hAnsi="Times New Roman" w:cs="Times New Roman"/>
        </w:rPr>
        <w:t>, May 27, 2015.</w:t>
      </w:r>
    </w:p>
  </w:endnote>
  <w:endnote w:id="105">
    <w:p w:rsidR="00F40B99" w:rsidRPr="006125F2" w:rsidRDefault="00F40B99" w:rsidP="00811EBB">
      <w:pPr>
        <w:pStyle w:val="EndnoteText"/>
        <w:spacing w:after="120"/>
        <w:rPr>
          <w:rFonts w:ascii="Times New Roman" w:hAnsi="Times New Roman" w:cs="Times New Roman"/>
          <w:b/>
          <w:bCs/>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w:t>
      </w:r>
      <w:hyperlink r:id="rId249" w:history="1">
        <w:r w:rsidRPr="006125F2">
          <w:rPr>
            <w:rStyle w:val="Hyperlink"/>
            <w:rFonts w:ascii="Times New Roman" w:hAnsi="Times New Roman" w:cs="Times New Roman"/>
          </w:rPr>
          <w:t>Threats Strategy and Force Structure, an Alternative Paradigm for 21st Century Security</w:t>
        </w:r>
      </w:hyperlink>
      <w:r w:rsidRPr="006125F2">
        <w:rPr>
          <w:rFonts w:ascii="Times New Roman" w:hAnsi="Times New Roman" w:cs="Times New Roman"/>
        </w:rPr>
        <w:t xml:space="preserve">,” in Steven Metz (ed.) </w:t>
      </w:r>
      <w:r w:rsidRPr="006125F2">
        <w:rPr>
          <w:rFonts w:ascii="Times New Roman" w:hAnsi="Times New Roman" w:cs="Times New Roman"/>
          <w:i/>
          <w:iCs/>
        </w:rPr>
        <w:t>Revising the Two MTW Force Shaping Paradigm</w:t>
      </w:r>
      <w:r w:rsidRPr="006125F2">
        <w:rPr>
          <w:rFonts w:ascii="Times New Roman" w:hAnsi="Times New Roman" w:cs="Times New Roman"/>
        </w:rPr>
        <w:t xml:space="preserve"> (Strategic Studies Institute, 2001); “</w:t>
      </w:r>
      <w:hyperlink r:id="rId250" w:history="1">
        <w:r w:rsidRPr="006125F2">
          <w:rPr>
            <w:rStyle w:val="Hyperlink"/>
            <w:rFonts w:ascii="Times New Roman" w:hAnsi="Times New Roman" w:cs="Times New Roman"/>
          </w:rPr>
          <w:t>Presidential Leadership and National Security Policymaking</w:t>
        </w:r>
      </w:hyperlink>
      <w:r w:rsidRPr="006125F2">
        <w:rPr>
          <w:rFonts w:ascii="Times New Roman" w:hAnsi="Times New Roman" w:cs="Times New Roman"/>
        </w:rPr>
        <w:t xml:space="preserve">“, in Douglas T. Stuart (ed.), </w:t>
      </w:r>
      <w:r w:rsidRPr="006125F2">
        <w:rPr>
          <w:rFonts w:ascii="Times New Roman" w:hAnsi="Times New Roman" w:cs="Times New Roman"/>
          <w:i/>
          <w:iCs/>
        </w:rPr>
        <w:t>Organizing for National Security</w:t>
      </w:r>
      <w:r w:rsidRPr="006125F2">
        <w:rPr>
          <w:rFonts w:ascii="Times New Roman" w:hAnsi="Times New Roman" w:cs="Times New Roman"/>
        </w:rPr>
        <w:t xml:space="preserve"> (Strategic Studies Institute, 2000), pp. 245-282; “ and “</w:t>
      </w:r>
      <w:hyperlink r:id="rId251" w:history="1">
        <w:r w:rsidRPr="006125F2">
          <w:rPr>
            <w:rStyle w:val="Hyperlink"/>
            <w:rFonts w:ascii="Times New Roman" w:hAnsi="Times New Roman" w:cs="Times New Roman"/>
          </w:rPr>
          <w:t>Information Peacekeeping: The Purest Form of War</w:t>
        </w:r>
      </w:hyperlink>
      <w:r w:rsidRPr="006125F2">
        <w:rPr>
          <w:rFonts w:ascii="Times New Roman" w:hAnsi="Times New Roman" w:cs="Times New Roman"/>
        </w:rPr>
        <w:t xml:space="preserve">”, in Lloyd J. Matthews (ed.), </w:t>
      </w:r>
      <w:hyperlink r:id="rId252" w:history="1">
        <w:r w:rsidRPr="0076682A">
          <w:rPr>
            <w:rStyle w:val="Hyperlink"/>
            <w:rFonts w:ascii="Times New Roman" w:hAnsi="Times New Roman" w:cs="Times New Roman"/>
            <w:i/>
            <w:iCs/>
          </w:rPr>
          <w:t>Challenging the United States Symmetrically and Asymmetrically: Can America be Defeated?</w:t>
        </w:r>
      </w:hyperlink>
      <w:r w:rsidRPr="006125F2">
        <w:rPr>
          <w:rFonts w:ascii="Times New Roman" w:hAnsi="Times New Roman" w:cs="Times New Roman"/>
          <w:i/>
          <w:iCs/>
        </w:rPr>
        <w:t xml:space="preserve"> </w:t>
      </w:r>
      <w:r w:rsidRPr="006125F2">
        <w:rPr>
          <w:rFonts w:ascii="Times New Roman" w:hAnsi="Times New Roman" w:cs="Times New Roman"/>
        </w:rPr>
        <w:t>(Strategic Studies Institute, 1998), pp. 143-171. In 2008 SSI organized a superb conference on “</w:t>
      </w:r>
      <w:hyperlink r:id="rId253" w:history="1">
        <w:r w:rsidRPr="006125F2">
          <w:rPr>
            <w:rStyle w:val="Hyperlink"/>
            <w:rFonts w:ascii="Times New Roman" w:hAnsi="Times New Roman" w:cs="Times New Roman"/>
          </w:rPr>
          <w:t>Rebalancing the Instruments of National Power</w:t>
        </w:r>
      </w:hyperlink>
      <w:r w:rsidRPr="006125F2">
        <w:rPr>
          <w:rFonts w:ascii="Times New Roman" w:hAnsi="Times New Roman" w:cs="Times New Roman"/>
        </w:rPr>
        <w:t>.” My own summary is posted as “</w:t>
      </w:r>
      <w:hyperlink r:id="rId254" w:history="1">
        <w:r w:rsidRPr="006125F2">
          <w:rPr>
            <w:rStyle w:val="Hyperlink"/>
            <w:rFonts w:ascii="Times New Roman" w:hAnsi="Times New Roman" w:cs="Times New Roman"/>
          </w:rPr>
          <w:t>Rebalancing the Instruments of National Power: Is a National Security Act of 2009 Necessary?</w:t>
        </w:r>
      </w:hyperlink>
      <w:r w:rsidRPr="006125F2">
        <w:rPr>
          <w:rFonts w:ascii="Times New Roman" w:hAnsi="Times New Roman" w:cs="Times New Roman"/>
        </w:rPr>
        <w:t xml:space="preserve">,” </w:t>
      </w:r>
      <w:r w:rsidRPr="006125F2">
        <w:rPr>
          <w:rFonts w:ascii="Times New Roman" w:hAnsi="Times New Roman" w:cs="Times New Roman"/>
          <w:i/>
        </w:rPr>
        <w:t>Phi Beta Iota Public Intelligence Blog</w:t>
      </w:r>
      <w:r w:rsidRPr="006125F2">
        <w:rPr>
          <w:rFonts w:ascii="Times New Roman" w:hAnsi="Times New Roman" w:cs="Times New Roman"/>
        </w:rPr>
        <w:t>, October 12, 2008. Notes and a summary are also online at “</w:t>
      </w:r>
      <w:hyperlink r:id="rId255" w:history="1">
        <w:r w:rsidRPr="006125F2">
          <w:rPr>
            <w:rStyle w:val="Hyperlink"/>
            <w:rFonts w:ascii="Times New Roman" w:hAnsi="Times New Roman" w:cs="Times New Roman"/>
            <w:bCs/>
          </w:rPr>
          <w:t>2008 Rebalancing the Instruments of National Power–Army Strategy Conference of 2008 Notes, Summary, &amp; Article</w:t>
        </w:r>
      </w:hyperlink>
      <w:r w:rsidRPr="006125F2">
        <w:rPr>
          <w:rFonts w:ascii="Times New Roman" w:hAnsi="Times New Roman" w:cs="Times New Roman"/>
        </w:rPr>
        <w:t xml:space="preserve">,” </w:t>
      </w:r>
      <w:r w:rsidRPr="006125F2">
        <w:rPr>
          <w:rFonts w:ascii="Times New Roman" w:hAnsi="Times New Roman" w:cs="Times New Roman"/>
          <w:i/>
        </w:rPr>
        <w:t>Phi Beta Iota Public Intelligence Blog</w:t>
      </w:r>
      <w:r w:rsidRPr="006125F2">
        <w:rPr>
          <w:rFonts w:ascii="Times New Roman" w:hAnsi="Times New Roman" w:cs="Times New Roman"/>
        </w:rPr>
        <w:t>, May 9, 2008.</w:t>
      </w:r>
    </w:p>
  </w:endnote>
  <w:endnote w:id="106">
    <w:p w:rsidR="00F40B99" w:rsidRPr="006125F2" w:rsidRDefault="00F40B99" w:rsidP="0003190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USSOCOM, “</w:t>
      </w:r>
      <w:hyperlink r:id="rId256" w:history="1">
        <w:r w:rsidRPr="006125F2">
          <w:rPr>
            <w:rStyle w:val="Hyperlink"/>
            <w:rFonts w:ascii="Times New Roman" w:hAnsi="Times New Roman" w:cs="Times New Roman"/>
          </w:rPr>
          <w:t>The Gray Zone</w:t>
        </w:r>
      </w:hyperlink>
      <w:r w:rsidRPr="006125F2">
        <w:rPr>
          <w:rFonts w:ascii="Times New Roman" w:hAnsi="Times New Roman" w:cs="Times New Roman"/>
        </w:rPr>
        <w:t>,” White Paper, September 9, 2015.</w:t>
      </w:r>
    </w:p>
  </w:endnote>
  <w:endnote w:id="107">
    <w:p w:rsidR="00F40B99" w:rsidRPr="006125F2" w:rsidRDefault="00F40B99" w:rsidP="0003190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1</w:t>
      </w:r>
      <w:r w:rsidRPr="006125F2">
        <w:rPr>
          <w:rFonts w:ascii="Times New Roman" w:hAnsi="Times New Roman" w:cs="Times New Roman"/>
          <w:vertAlign w:val="superscript"/>
        </w:rPr>
        <w:t>st</w:t>
      </w:r>
      <w:r w:rsidRPr="006125F2">
        <w:rPr>
          <w:rFonts w:ascii="Times New Roman" w:hAnsi="Times New Roman" w:cs="Times New Roman"/>
        </w:rPr>
        <w:t xml:space="preserve"> SFC refers to itself as USASOC (US Army Special Operations Command). It has begun to produce some valuable papers, but has not yet made the leap proposed for the Command in this monograph. Among its growing list of publication see especially “</w:t>
      </w:r>
      <w:hyperlink r:id="rId257" w:history="1">
        <w:r w:rsidRPr="006125F2">
          <w:rPr>
            <w:rStyle w:val="Hyperlink"/>
            <w:rFonts w:ascii="Times New Roman" w:hAnsi="Times New Roman" w:cs="Times New Roman"/>
          </w:rPr>
          <w:t>Operationalizing Deep Knowledge</w:t>
        </w:r>
      </w:hyperlink>
      <w:r w:rsidRPr="006125F2">
        <w:rPr>
          <w:rFonts w:ascii="Times New Roman" w:hAnsi="Times New Roman" w:cs="Times New Roman"/>
        </w:rPr>
        <w:t>,” White Paper, April 15, 2016;  “</w:t>
      </w:r>
      <w:hyperlink r:id="rId258" w:history="1">
        <w:r w:rsidRPr="006125F2">
          <w:rPr>
            <w:rStyle w:val="Hyperlink"/>
            <w:rFonts w:ascii="Times New Roman" w:hAnsi="Times New Roman" w:cs="Times New Roman"/>
          </w:rPr>
          <w:t>Perceiving Gray Zone Indications</w:t>
        </w:r>
      </w:hyperlink>
      <w:r w:rsidRPr="006125F2">
        <w:rPr>
          <w:rFonts w:ascii="Times New Roman" w:hAnsi="Times New Roman" w:cs="Times New Roman"/>
        </w:rPr>
        <w:t>,” White Paper, March 15, 2016; “</w:t>
      </w:r>
      <w:hyperlink r:id="rId259" w:history="1">
        <w:r w:rsidRPr="006125F2">
          <w:rPr>
            <w:rStyle w:val="Hyperlink"/>
            <w:rFonts w:ascii="Times New Roman" w:hAnsi="Times New Roman" w:cs="Times New Roman"/>
          </w:rPr>
          <w:t>Comprehensive Deterrence</w:t>
        </w:r>
      </w:hyperlink>
      <w:r w:rsidRPr="006125F2">
        <w:rPr>
          <w:rFonts w:ascii="Times New Roman" w:hAnsi="Times New Roman" w:cs="Times New Roman"/>
        </w:rPr>
        <w:t>,” White Paper, April 12, 2016; “</w:t>
      </w:r>
      <w:hyperlink r:id="rId260" w:history="1">
        <w:r w:rsidRPr="006125F2">
          <w:rPr>
            <w:rStyle w:val="Hyperlink"/>
            <w:rFonts w:ascii="Times New Roman" w:hAnsi="Times New Roman" w:cs="Times New Roman"/>
          </w:rPr>
          <w:t>Redefining the Win</w:t>
        </w:r>
      </w:hyperlink>
      <w:r w:rsidRPr="006125F2">
        <w:rPr>
          <w:rFonts w:ascii="Times New Roman" w:hAnsi="Times New Roman" w:cs="Times New Roman"/>
        </w:rPr>
        <w:t>,” White Paper, January 2015; “</w:t>
      </w:r>
      <w:hyperlink r:id="rId261" w:history="1">
        <w:r w:rsidRPr="006125F2">
          <w:rPr>
            <w:rStyle w:val="Hyperlink"/>
            <w:rFonts w:ascii="Times New Roman" w:hAnsi="Times New Roman" w:cs="Times New Roman"/>
          </w:rPr>
          <w:t>Counter-Unconventional Warfare</w:t>
        </w:r>
      </w:hyperlink>
      <w:r w:rsidRPr="006125F2">
        <w:rPr>
          <w:rFonts w:ascii="Times New Roman" w:hAnsi="Times New Roman" w:cs="Times New Roman"/>
        </w:rPr>
        <w:t xml:space="preserve">,” White Paper, September 26, 2014; </w:t>
      </w:r>
      <w:proofErr w:type="spellStart"/>
      <w:r w:rsidRPr="006125F2">
        <w:rPr>
          <w:rFonts w:ascii="Times New Roman" w:hAnsi="Times New Roman" w:cs="Times New Roman"/>
        </w:rPr>
        <w:t>LtGen</w:t>
      </w:r>
      <w:proofErr w:type="spellEnd"/>
      <w:r w:rsidRPr="006125F2">
        <w:rPr>
          <w:rFonts w:ascii="Times New Roman" w:hAnsi="Times New Roman" w:cs="Times New Roman"/>
        </w:rPr>
        <w:t xml:space="preserve"> Charles T. Cleveland and </w:t>
      </w:r>
      <w:proofErr w:type="spellStart"/>
      <w:r w:rsidRPr="006125F2">
        <w:rPr>
          <w:rFonts w:ascii="Times New Roman" w:hAnsi="Times New Roman" w:cs="Times New Roman"/>
        </w:rPr>
        <w:t>LtCol</w:t>
      </w:r>
      <w:proofErr w:type="spellEnd"/>
      <w:r w:rsidRPr="006125F2">
        <w:rPr>
          <w:rFonts w:ascii="Times New Roman" w:hAnsi="Times New Roman" w:cs="Times New Roman"/>
        </w:rPr>
        <w:t xml:space="preserve"> Stuart L. Farris, “</w:t>
      </w:r>
      <w:hyperlink r:id="rId262" w:history="1">
        <w:r w:rsidRPr="006125F2">
          <w:rPr>
            <w:rStyle w:val="Hyperlink"/>
            <w:rFonts w:ascii="Times New Roman" w:hAnsi="Times New Roman" w:cs="Times New Roman"/>
          </w:rPr>
          <w:t>Knowledge is Power: Adaptations Required to Survive in the Human Domain</w:t>
        </w:r>
      </w:hyperlink>
      <w:r w:rsidRPr="006125F2">
        <w:rPr>
          <w:rFonts w:ascii="Times New Roman" w:hAnsi="Times New Roman" w:cs="Times New Roman"/>
        </w:rPr>
        <w:t xml:space="preserve">,” </w:t>
      </w:r>
      <w:r w:rsidRPr="006125F2">
        <w:rPr>
          <w:rFonts w:ascii="Times New Roman" w:hAnsi="Times New Roman" w:cs="Times New Roman"/>
          <w:i/>
        </w:rPr>
        <w:t>ARMY,</w:t>
      </w:r>
      <w:r w:rsidRPr="006125F2">
        <w:rPr>
          <w:rFonts w:ascii="Times New Roman" w:hAnsi="Times New Roman" w:cs="Times New Roman"/>
        </w:rPr>
        <w:t xml:space="preserve"> July 2014.</w:t>
      </w:r>
    </w:p>
  </w:endnote>
  <w:endnote w:id="108">
    <w:p w:rsidR="00F40B99" w:rsidRPr="006125F2" w:rsidRDefault="00F40B99" w:rsidP="009C7F8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ARSOF 2022 Part I</w:t>
      </w:r>
      <w:r w:rsidRPr="006125F2">
        <w:rPr>
          <w:rFonts w:ascii="Times New Roman" w:hAnsi="Times New Roman" w:cs="Times New Roman"/>
        </w:rPr>
        <w:t xml:space="preserve">, US Army Special Operations Command, April 7, 2015, p. 3 and </w:t>
      </w:r>
      <w:r w:rsidRPr="006125F2">
        <w:rPr>
          <w:rFonts w:ascii="Times New Roman" w:hAnsi="Times New Roman" w:cs="Times New Roman"/>
          <w:i/>
        </w:rPr>
        <w:t>passim</w:t>
      </w:r>
      <w:r w:rsidRPr="006125F2">
        <w:rPr>
          <w:rFonts w:ascii="Times New Roman" w:hAnsi="Times New Roman" w:cs="Times New Roman"/>
        </w:rPr>
        <w:t>. Among the most valuable concepts being explored by 1</w:t>
      </w:r>
      <w:r w:rsidRPr="006125F2">
        <w:rPr>
          <w:rFonts w:ascii="Times New Roman" w:hAnsi="Times New Roman" w:cs="Times New Roman"/>
          <w:vertAlign w:val="superscript"/>
        </w:rPr>
        <w:t>st</w:t>
      </w:r>
      <w:r w:rsidRPr="006125F2">
        <w:rPr>
          <w:rFonts w:ascii="Times New Roman" w:hAnsi="Times New Roman" w:cs="Times New Roman"/>
        </w:rPr>
        <w:t xml:space="preserve"> SFC are its appreciation of the Human Domain (something CIA tries to forbid military intelligence from dealing with) and its realization that engagement with humans “left of Phase 0” really matters. 1</w:t>
      </w:r>
      <w:r w:rsidRPr="006125F2">
        <w:rPr>
          <w:rFonts w:ascii="Times New Roman" w:hAnsi="Times New Roman" w:cs="Times New Roman"/>
          <w:vertAlign w:val="superscript"/>
        </w:rPr>
        <w:t>st</w:t>
      </w:r>
      <w:r w:rsidRPr="006125F2">
        <w:rPr>
          <w:rFonts w:ascii="Times New Roman" w:hAnsi="Times New Roman" w:cs="Times New Roman"/>
        </w:rPr>
        <w:t xml:space="preserve"> SFC realizes it is out of touch with culture, history, and language.  The 7</w:t>
      </w:r>
      <w:r w:rsidRPr="006125F2">
        <w:rPr>
          <w:rFonts w:ascii="Times New Roman" w:hAnsi="Times New Roman" w:cs="Times New Roman"/>
          <w:vertAlign w:val="superscript"/>
        </w:rPr>
        <w:t>th</w:t>
      </w:r>
      <w:r w:rsidRPr="006125F2">
        <w:rPr>
          <w:rFonts w:ascii="Times New Roman" w:hAnsi="Times New Roman" w:cs="Times New Roman"/>
        </w:rPr>
        <w:t xml:space="preserve"> Warfighting Function, or Engagement (talk to them, don’t kill them) is still too heavily weighted toward propagandizing rather than listening, but 1</w:t>
      </w:r>
      <w:r w:rsidRPr="006125F2">
        <w:rPr>
          <w:rFonts w:ascii="Times New Roman" w:hAnsi="Times New Roman" w:cs="Times New Roman"/>
          <w:vertAlign w:val="superscript"/>
        </w:rPr>
        <w:t>st</w:t>
      </w:r>
      <w:r w:rsidRPr="006125F2">
        <w:rPr>
          <w:rFonts w:ascii="Times New Roman" w:hAnsi="Times New Roman" w:cs="Times New Roman"/>
        </w:rPr>
        <w:t xml:space="preserve"> SFC has enormous potential if it can break out of  the old PSYOP box, divorce itself from the clandestine mind-set, and actually become the core force for the local to global Human Domain that is 95% open.</w:t>
      </w:r>
    </w:p>
  </w:endnote>
  <w:endnote w:id="109">
    <w:p w:rsidR="00F40B99" w:rsidRPr="006125F2" w:rsidRDefault="00F40B99" w:rsidP="00C5224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1</w:t>
      </w:r>
      <w:r w:rsidRPr="006125F2">
        <w:rPr>
          <w:rFonts w:ascii="Times New Roman" w:hAnsi="Times New Roman" w:cs="Times New Roman"/>
          <w:vertAlign w:val="superscript"/>
        </w:rPr>
        <w:t>st</w:t>
      </w:r>
      <w:r w:rsidRPr="006125F2">
        <w:rPr>
          <w:rFonts w:ascii="Times New Roman" w:hAnsi="Times New Roman" w:cs="Times New Roman"/>
        </w:rPr>
        <w:t xml:space="preserve"> SFC has produced some brilliant, comprehensive written products – it is naturally reluctant to confront the moral and intellectual poverty of the strategic guidance being passed down from above, and it appears reluctant to document the vast gap between what it knows it needs and the likelihood of its ever getting what it needs. Ibid., p. 25 and </w:t>
      </w:r>
      <w:r w:rsidRPr="006125F2">
        <w:rPr>
          <w:rFonts w:ascii="Times New Roman" w:hAnsi="Times New Roman" w:cs="Times New Roman"/>
          <w:i/>
        </w:rPr>
        <w:t>passim</w:t>
      </w:r>
      <w:r w:rsidRPr="006125F2">
        <w:rPr>
          <w:rFonts w:ascii="Times New Roman" w:hAnsi="Times New Roman" w:cs="Times New Roman"/>
        </w:rPr>
        <w:t>.</w:t>
      </w:r>
    </w:p>
    <w:p w:rsidR="00F40B99" w:rsidRPr="006125F2" w:rsidRDefault="00F40B99" w:rsidP="00C5224B">
      <w:pPr>
        <w:pStyle w:val="EndnoteText"/>
        <w:spacing w:after="120"/>
        <w:rPr>
          <w:rFonts w:ascii="Times New Roman" w:hAnsi="Times New Roman" w:cs="Times New Roman"/>
        </w:rPr>
      </w:pPr>
      <w:r w:rsidRPr="006125F2">
        <w:rPr>
          <w:rFonts w:ascii="Times New Roman" w:hAnsi="Times New Roman" w:cs="Times New Roman"/>
        </w:rPr>
        <w:t>Attempts to engage 1</w:t>
      </w:r>
      <w:r w:rsidRPr="006125F2">
        <w:rPr>
          <w:rFonts w:ascii="Times New Roman" w:hAnsi="Times New Roman" w:cs="Times New Roman"/>
          <w:vertAlign w:val="superscript"/>
        </w:rPr>
        <w:t>st</w:t>
      </w:r>
      <w:r w:rsidRPr="006125F2">
        <w:rPr>
          <w:rFonts w:ascii="Times New Roman" w:hAnsi="Times New Roman" w:cs="Times New Roman"/>
        </w:rPr>
        <w:t xml:space="preserve"> SFC for substantive discussions were not successful. While the Public Affairs Officer (PAO) accepted the following questions, no response was forthcoming within the four weeks allowed prior to the submission of this work on deadline. Based on how my inquiries were treated, I have concluded that 1</w:t>
      </w:r>
      <w:r w:rsidRPr="006125F2">
        <w:rPr>
          <w:rFonts w:ascii="Times New Roman" w:hAnsi="Times New Roman" w:cs="Times New Roman"/>
          <w:vertAlign w:val="superscript"/>
        </w:rPr>
        <w:t>st</w:t>
      </w:r>
      <w:r w:rsidRPr="006125F2">
        <w:rPr>
          <w:rFonts w:ascii="Times New Roman" w:hAnsi="Times New Roman" w:cs="Times New Roman"/>
        </w:rPr>
        <w:t xml:space="preserve"> SFC is not ready to be the engine of innovation that I had hoped for – the answers to all of the below questions appear to be “no.”</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01 As the command goes into the Commander's Conference, has there been any substantive change to ARSOC 2022?</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02 Is it possible to see the UNCLASSIFIED agenda for the Commander's Conference including speaker names and topics?  This is as good as it gets in terms of understanding the commander's intent. That will guide my second round of questions and perhaps inspire a one page submission for the commander to consider prior to the conference.</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 xml:space="preserve">03 Is the Command familiar with the NATO studies on Alternative C4I and the Human Factor?  Is the Command familiar with the work of </w:t>
      </w:r>
      <w:proofErr w:type="spellStart"/>
      <w:r w:rsidRPr="006125F2">
        <w:rPr>
          <w:rFonts w:ascii="Times New Roman" w:hAnsi="Times New Roman" w:cs="Times New Roman"/>
        </w:rPr>
        <w:t>LtCol</w:t>
      </w:r>
      <w:proofErr w:type="spellEnd"/>
      <w:r w:rsidRPr="006125F2">
        <w:rPr>
          <w:rFonts w:ascii="Times New Roman" w:hAnsi="Times New Roman" w:cs="Times New Roman"/>
        </w:rPr>
        <w:t xml:space="preserve"> Gary Beavers in Bosnia, where he set up an alternative C4I/OSINT network for each of the command mission areas?  Has anyone done anything that cool since then?</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04 Is the Command aware that SOCOM has a specific executive who is interacting with multinational SOF and discussion formal information-sharing and sense-making agreements?</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 xml:space="preserve">05 Is the Command aware that there is a new SES in INSCOM G-3 creating the first ever Army-wide MDEP for OSINT, his biggest problem is CIA forbidding Army OSINT from doing Active OSINT (overt human contacts), and his need (my view, not his expressed need) for an ally toward a CSA MOU on how to properly integrate full-spectrum HUMINT/OSINT that is mostly unclassified?  </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06 Has the Command started to track the failure of national and defense intelligence to satisfy Global SOF EEI, and is the command doing anything to use this information to make the case for its own OSINT/HUMINT program?  If the Command is not already aware of this, General Tony, then CINCCENT, is on record as saying that he received, at best, 4% of his needs from secret sources and methods and had no one to go to for non-secret sources and methods.</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 xml:space="preserve">07 Is the Command aware that $2B was offered to SOCOM in the 2007-2010 timeframe (am hazy on the exact year) to be the </w:t>
      </w:r>
      <w:proofErr w:type="spellStart"/>
      <w:r w:rsidRPr="006125F2">
        <w:rPr>
          <w:rFonts w:ascii="Times New Roman" w:hAnsi="Times New Roman" w:cs="Times New Roman"/>
        </w:rPr>
        <w:t>DoD</w:t>
      </w:r>
      <w:proofErr w:type="spellEnd"/>
      <w:r w:rsidRPr="006125F2">
        <w:rPr>
          <w:rFonts w:ascii="Times New Roman" w:hAnsi="Times New Roman" w:cs="Times New Roman"/>
        </w:rPr>
        <w:t xml:space="preserve"> executive agent for full-spectrum OSINT/HUMINT, SOCOM turned it down,  that money is still on the table and could be asked for to create a global multinational inter-agency information sharing and sense-making network that is heavy on overt HUMINT and non-digital OSINT and serves as the continuity of operations core for left of Phase 0 political warfare all the way to post-conflict stabilization and reconstruction operations?</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08 Is the Command familiar with the Secretary of Defense D3 Innovation Initiative and has the command submitted any proposal for D3 funding via the chain of command?</w:t>
      </w:r>
    </w:p>
  </w:endnote>
  <w:endnote w:id="110">
    <w:p w:rsidR="00F40B99" w:rsidRPr="006125F2" w:rsidRDefault="00F40B99" w:rsidP="006A06D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Ibid</w:t>
      </w:r>
      <w:r w:rsidRPr="006125F2">
        <w:rPr>
          <w:rFonts w:ascii="Times New Roman" w:hAnsi="Times New Roman" w:cs="Times New Roman"/>
        </w:rPr>
        <w:t xml:space="preserve"> (“Counter-Unconventional Warfare”), p. 6.</w:t>
      </w:r>
    </w:p>
  </w:endnote>
  <w:endnote w:id="111">
    <w:p w:rsidR="00F40B99" w:rsidRPr="006125F2" w:rsidRDefault="00F40B99" w:rsidP="00965AC6">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Trevor Aaronson, </w:t>
      </w:r>
      <w:hyperlink r:id="rId263" w:history="1">
        <w:r w:rsidRPr="006125F2">
          <w:rPr>
            <w:rStyle w:val="Hyperlink"/>
            <w:rFonts w:ascii="Times New Roman" w:hAnsi="Times New Roman" w:cs="Times New Roman"/>
            <w:i/>
          </w:rPr>
          <w:t>The Terror Factory: Inside the FBI’s Manufactured War on Terrorism</w:t>
        </w:r>
      </w:hyperlink>
      <w:r w:rsidRPr="006125F2">
        <w:rPr>
          <w:rFonts w:ascii="Times New Roman" w:hAnsi="Times New Roman" w:cs="Times New Roman"/>
        </w:rPr>
        <w:t>, New York, NY: Ig Publishing, 2014; and Coleen Rowley, Personal Communication, circa August 2016.</w:t>
      </w:r>
    </w:p>
  </w:endnote>
  <w:endnote w:id="112">
    <w:p w:rsidR="00F40B99" w:rsidRPr="006125F2" w:rsidRDefault="00F40B99" w:rsidP="00F176E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proofErr w:type="spellStart"/>
      <w:r w:rsidRPr="006125F2">
        <w:rPr>
          <w:rFonts w:ascii="Times New Roman" w:hAnsi="Times New Roman" w:cs="Times New Roman"/>
        </w:rPr>
        <w:t>Cassady</w:t>
      </w:r>
      <w:proofErr w:type="spellEnd"/>
      <w:r w:rsidRPr="006125F2">
        <w:rPr>
          <w:rFonts w:ascii="Times New Roman" w:hAnsi="Times New Roman" w:cs="Times New Roman"/>
        </w:rPr>
        <w:t xml:space="preserve"> Sharp, “</w:t>
      </w:r>
      <w:hyperlink r:id="rId264" w:history="1">
        <w:r w:rsidRPr="006125F2">
          <w:rPr>
            <w:rStyle w:val="Hyperlink"/>
            <w:rFonts w:ascii="Times New Roman" w:hAnsi="Times New Roman" w:cs="Times New Roman"/>
          </w:rPr>
          <w:t>30 Texas towns at risk of running out of water</w:t>
        </w:r>
      </w:hyperlink>
      <w:r w:rsidRPr="006125F2">
        <w:rPr>
          <w:rFonts w:ascii="Times New Roman" w:hAnsi="Times New Roman" w:cs="Times New Roman"/>
        </w:rPr>
        <w:t xml:space="preserve">,” </w:t>
      </w:r>
      <w:r w:rsidRPr="006125F2">
        <w:rPr>
          <w:rFonts w:ascii="Times New Roman" w:hAnsi="Times New Roman" w:cs="Times New Roman"/>
          <w:i/>
        </w:rPr>
        <w:t>Green Peace</w:t>
      </w:r>
      <w:r w:rsidRPr="006125F2">
        <w:rPr>
          <w:rFonts w:ascii="Times New Roman" w:hAnsi="Times New Roman" w:cs="Times New Roman"/>
        </w:rPr>
        <w:t>, August 19, 2013; Carrie Taylor, “</w:t>
      </w:r>
      <w:hyperlink r:id="rId265" w:history="1">
        <w:r w:rsidRPr="006125F2">
          <w:rPr>
            <w:rStyle w:val="Hyperlink"/>
            <w:rFonts w:ascii="Times New Roman" w:hAnsi="Times New Roman" w:cs="Times New Roman"/>
          </w:rPr>
          <w:t>Nearly 20 Texas towns could run out of water in 90 days</w:t>
        </w:r>
      </w:hyperlink>
      <w:r w:rsidRPr="006125F2">
        <w:rPr>
          <w:rFonts w:ascii="Times New Roman" w:hAnsi="Times New Roman" w:cs="Times New Roman"/>
        </w:rPr>
        <w:t xml:space="preserve">,” </w:t>
      </w:r>
      <w:r w:rsidRPr="006125F2">
        <w:rPr>
          <w:rFonts w:ascii="Times New Roman" w:hAnsi="Times New Roman" w:cs="Times New Roman"/>
          <w:i/>
        </w:rPr>
        <w:t>Houston Chronicle</w:t>
      </w:r>
      <w:r w:rsidRPr="006125F2">
        <w:rPr>
          <w:rFonts w:ascii="Times New Roman" w:hAnsi="Times New Roman" w:cs="Times New Roman"/>
        </w:rPr>
        <w:t>, May 21, 2014.</w:t>
      </w:r>
    </w:p>
  </w:endnote>
  <w:endnote w:id="113">
    <w:p w:rsidR="00F40B99" w:rsidRPr="006125F2" w:rsidRDefault="00F40B99" w:rsidP="006A06D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Leah Bolger, “</w:t>
      </w:r>
      <w:hyperlink r:id="rId266" w:history="1">
        <w:r w:rsidRPr="006125F2">
          <w:rPr>
            <w:rStyle w:val="Hyperlink"/>
            <w:rFonts w:ascii="Times New Roman" w:hAnsi="Times New Roman" w:cs="Times New Roman"/>
          </w:rPr>
          <w:t>Waging Peace</w:t>
        </w:r>
      </w:hyperlink>
      <w:r w:rsidRPr="006125F2">
        <w:rPr>
          <w:rFonts w:ascii="Times New Roman" w:hAnsi="Times New Roman" w:cs="Times New Roman"/>
        </w:rPr>
        <w:t>,” Pauling Lecture, Oregon State University, WarIsACrime.org, April 30, 2013.</w:t>
      </w:r>
    </w:p>
  </w:endnote>
  <w:endnote w:id="114">
    <w:p w:rsidR="00F40B99" w:rsidRPr="006125F2" w:rsidRDefault="00F40B99" w:rsidP="00FD08A7">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I had to run for President (briefly, in 2012, accepted by the Reform Party as a candidate) to discover that there are six other accredited parties beyond the Republican and Democratic parties, and that all six as well as all Independents are blocked from ballot access and meaningful vote. Among the better books on this topic is Theresa Amato, </w:t>
      </w:r>
      <w:hyperlink r:id="rId267" w:history="1">
        <w:r w:rsidRPr="006125F2">
          <w:rPr>
            <w:rStyle w:val="Hyperlink"/>
            <w:rFonts w:ascii="Times New Roman" w:hAnsi="Times New Roman" w:cs="Times New Roman"/>
            <w:i/>
          </w:rPr>
          <w:t>GRAND ILLUSION: The Myth of Voter Choice in a Two-Party Tyranny</w:t>
        </w:r>
      </w:hyperlink>
      <w:r w:rsidRPr="006125F2">
        <w:rPr>
          <w:rFonts w:ascii="Times New Roman" w:hAnsi="Times New Roman" w:cs="Times New Roman"/>
        </w:rPr>
        <w:t xml:space="preserve">, New York, NY: The New Press, 2009. I have reviewed this book and ninety-nine others on the topic of democracy, in my essay, </w:t>
      </w:r>
      <w:hyperlink r:id="rId268" w:history="1">
        <w:r w:rsidRPr="006125F2">
          <w:rPr>
            <w:rStyle w:val="Hyperlink"/>
            <w:rFonts w:ascii="Times New Roman" w:hAnsi="Times New Roman" w:cs="Times New Roman"/>
          </w:rPr>
          <w:t>Democracy Lost!</w:t>
        </w:r>
      </w:hyperlink>
      <w:r w:rsidRPr="006125F2">
        <w:rPr>
          <w:rFonts w:ascii="Times New Roman" w:hAnsi="Times New Roman" w:cs="Times New Roman"/>
        </w:rPr>
        <w:t xml:space="preserve">. This is relevant to the re-invention of the US Army because political reform – possible in light of Donald Trump’s victory – in turn makes possible evidence-based decision making and unity of command across </w:t>
      </w:r>
      <w:proofErr w:type="spellStart"/>
      <w:r w:rsidRPr="006125F2">
        <w:rPr>
          <w:rFonts w:ascii="Times New Roman" w:hAnsi="Times New Roman" w:cs="Times New Roman"/>
        </w:rPr>
        <w:t>WoG</w:t>
      </w:r>
      <w:proofErr w:type="spellEnd"/>
      <w:r w:rsidRPr="006125F2">
        <w:rPr>
          <w:rFonts w:ascii="Times New Roman" w:hAnsi="Times New Roman" w:cs="Times New Roman"/>
        </w:rPr>
        <w:t xml:space="preserve"> and </w:t>
      </w:r>
      <w:proofErr w:type="spellStart"/>
      <w:r w:rsidRPr="006125F2">
        <w:rPr>
          <w:rFonts w:ascii="Times New Roman" w:hAnsi="Times New Roman" w:cs="Times New Roman"/>
        </w:rPr>
        <w:t>DoD</w:t>
      </w:r>
      <w:proofErr w:type="spellEnd"/>
      <w:r w:rsidRPr="006125F2">
        <w:rPr>
          <w:rFonts w:ascii="Times New Roman" w:hAnsi="Times New Roman" w:cs="Times New Roman"/>
        </w:rPr>
        <w:t>.</w:t>
      </w:r>
    </w:p>
  </w:endnote>
  <w:endnote w:id="115">
    <w:p w:rsidR="00F40B99" w:rsidRPr="006125F2" w:rsidRDefault="00F40B99" w:rsidP="00CA14BE">
      <w:pPr>
        <w:pStyle w:val="EndnoteText"/>
        <w:spacing w:after="120"/>
        <w:rPr>
          <w:rFonts w:ascii="Times New Roman" w:hAnsi="Times New Roman" w:cs="Times New Roman"/>
          <w:bCs/>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w:t>
      </w:r>
      <w:hyperlink r:id="rId269" w:history="1">
        <w:r w:rsidRPr="006125F2">
          <w:rPr>
            <w:rStyle w:val="Hyperlink"/>
            <w:rFonts w:ascii="Times New Roman" w:hAnsi="Times New Roman" w:cs="Times New Roman"/>
            <w:bCs/>
          </w:rPr>
          <w:t>Graphic: Updated US Swath of Destruction from Afghanistan to Niger</w:t>
        </w:r>
      </w:hyperlink>
      <w:r w:rsidRPr="006125F2">
        <w:rPr>
          <w:rFonts w:ascii="Times New Roman" w:hAnsi="Times New Roman" w:cs="Times New Roman"/>
        </w:rPr>
        <w:t xml:space="preserve">, Phi Beta Iota Public Intelligence Blog, May 31, 2013; Linda </w:t>
      </w:r>
      <w:proofErr w:type="spellStart"/>
      <w:r w:rsidRPr="006125F2">
        <w:rPr>
          <w:rFonts w:ascii="Times New Roman" w:hAnsi="Times New Roman" w:cs="Times New Roman"/>
        </w:rPr>
        <w:t>Bilmes</w:t>
      </w:r>
      <w:proofErr w:type="spellEnd"/>
      <w:r w:rsidRPr="006125F2">
        <w:rPr>
          <w:rFonts w:ascii="Times New Roman" w:hAnsi="Times New Roman" w:cs="Times New Roman"/>
        </w:rPr>
        <w:t xml:space="preserve"> and Joseph </w:t>
      </w:r>
      <w:proofErr w:type="spellStart"/>
      <w:r w:rsidRPr="006125F2">
        <w:rPr>
          <w:rFonts w:ascii="Times New Roman" w:hAnsi="Times New Roman" w:cs="Times New Roman"/>
        </w:rPr>
        <w:t>Stiglitz</w:t>
      </w:r>
      <w:proofErr w:type="spellEnd"/>
      <w:r w:rsidRPr="006125F2">
        <w:rPr>
          <w:rFonts w:ascii="Times New Roman" w:hAnsi="Times New Roman" w:cs="Times New Roman"/>
        </w:rPr>
        <w:t xml:space="preserve">, </w:t>
      </w:r>
      <w:hyperlink r:id="rId270" w:history="1">
        <w:r w:rsidRPr="006125F2">
          <w:rPr>
            <w:rStyle w:val="Hyperlink"/>
            <w:rFonts w:ascii="Times New Roman" w:hAnsi="Times New Roman" w:cs="Times New Roman"/>
            <w:i/>
          </w:rPr>
          <w:t>The Three Trillion Dollar War: The True Cost of the Iraq Conflict</w:t>
        </w:r>
      </w:hyperlink>
      <w:r w:rsidRPr="006125F2">
        <w:rPr>
          <w:rFonts w:ascii="Times New Roman" w:hAnsi="Times New Roman" w:cs="Times New Roman"/>
        </w:rPr>
        <w:t>, New York, NY: W.W. Norton &amp; Company, 2008; Mark Thompson, “</w:t>
      </w:r>
      <w:hyperlink r:id="rId271" w:history="1">
        <w:r w:rsidRPr="006125F2">
          <w:rPr>
            <w:rStyle w:val="Hyperlink"/>
            <w:rFonts w:ascii="Times New Roman" w:hAnsi="Times New Roman" w:cs="Times New Roman"/>
          </w:rPr>
          <w:t>The $5 Trillion War on Terror</w:t>
        </w:r>
      </w:hyperlink>
      <w:r w:rsidRPr="006125F2">
        <w:rPr>
          <w:rFonts w:ascii="Times New Roman" w:hAnsi="Times New Roman" w:cs="Times New Roman"/>
        </w:rPr>
        <w:t xml:space="preserve">,” </w:t>
      </w:r>
      <w:r w:rsidRPr="006125F2">
        <w:rPr>
          <w:rFonts w:ascii="Times New Roman" w:hAnsi="Times New Roman" w:cs="Times New Roman"/>
          <w:i/>
        </w:rPr>
        <w:t>TIME</w:t>
      </w:r>
      <w:r w:rsidRPr="006125F2">
        <w:rPr>
          <w:rFonts w:ascii="Times New Roman" w:hAnsi="Times New Roman" w:cs="Times New Roman"/>
        </w:rPr>
        <w:t xml:space="preserve">, June 29, 2011; and Naomi </w:t>
      </w:r>
      <w:proofErr w:type="spellStart"/>
      <w:r w:rsidRPr="006125F2">
        <w:rPr>
          <w:rFonts w:ascii="Times New Roman" w:hAnsi="Times New Roman" w:cs="Times New Roman"/>
        </w:rPr>
        <w:t>LaChance</w:t>
      </w:r>
      <w:proofErr w:type="spellEnd"/>
      <w:r w:rsidRPr="006125F2">
        <w:rPr>
          <w:rFonts w:ascii="Times New Roman" w:hAnsi="Times New Roman" w:cs="Times New Roman"/>
        </w:rPr>
        <w:t>, “</w:t>
      </w:r>
      <w:hyperlink r:id="rId272" w:history="1">
        <w:r w:rsidRPr="006125F2">
          <w:rPr>
            <w:rStyle w:val="Hyperlink"/>
            <w:rFonts w:ascii="Times New Roman" w:hAnsi="Times New Roman" w:cs="Times New Roman"/>
          </w:rPr>
          <w:t>Latest Estimate Pegs Cost of Wars at Nearly $5 Trillion</w:t>
        </w:r>
      </w:hyperlink>
      <w:r w:rsidRPr="006125F2">
        <w:rPr>
          <w:rFonts w:ascii="Times New Roman" w:hAnsi="Times New Roman" w:cs="Times New Roman"/>
        </w:rPr>
        <w:t xml:space="preserve">,” </w:t>
      </w:r>
      <w:r w:rsidRPr="006125F2">
        <w:rPr>
          <w:rFonts w:ascii="Times New Roman" w:hAnsi="Times New Roman" w:cs="Times New Roman"/>
          <w:i/>
        </w:rPr>
        <w:t>The Intercept</w:t>
      </w:r>
      <w:r w:rsidRPr="006125F2">
        <w:rPr>
          <w:rFonts w:ascii="Times New Roman" w:hAnsi="Times New Roman" w:cs="Times New Roman"/>
        </w:rPr>
        <w:t>, September 14, 2016.</w:t>
      </w:r>
    </w:p>
  </w:endnote>
  <w:endnote w:id="116">
    <w:p w:rsidR="00F40B99" w:rsidRPr="006125F2" w:rsidRDefault="00F40B99" w:rsidP="00CA14B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273" w:history="1">
        <w:r w:rsidRPr="006125F2">
          <w:rPr>
            <w:rStyle w:val="Hyperlink"/>
            <w:rFonts w:ascii="Times New Roman" w:hAnsi="Times New Roman" w:cs="Times New Roman"/>
            <w:i/>
          </w:rPr>
          <w:t>THE NEW CRAFT OF INTELLIGENCE: Personal, Public, &amp; Political</w:t>
        </w:r>
      </w:hyperlink>
      <w:r w:rsidRPr="006125F2">
        <w:rPr>
          <w:rFonts w:ascii="Times New Roman" w:hAnsi="Times New Roman" w:cs="Times New Roman"/>
        </w:rPr>
        <w:t xml:space="preserve">, Oakton, VA: Open Source Solutions, Inc., 2002, p. 98. The graphic is online as </w:t>
      </w:r>
      <w:hyperlink r:id="rId274" w:history="1">
        <w:r w:rsidRPr="006125F2">
          <w:rPr>
            <w:rStyle w:val="Hyperlink"/>
            <w:rFonts w:ascii="Times New Roman" w:hAnsi="Times New Roman" w:cs="Times New Roman"/>
            <w:bCs/>
          </w:rPr>
          <w:t>2002: Robert Steele Graphic Predicting Illegal Immigration Break-Out</w:t>
        </w:r>
      </w:hyperlink>
      <w:r w:rsidRPr="006125F2">
        <w:rPr>
          <w:rFonts w:ascii="Times New Roman" w:hAnsi="Times New Roman" w:cs="Times New Roman"/>
        </w:rPr>
        <w:t xml:space="preserve">, </w:t>
      </w:r>
      <w:r w:rsidRPr="006125F2">
        <w:rPr>
          <w:rFonts w:ascii="Times New Roman" w:hAnsi="Times New Roman" w:cs="Times New Roman"/>
          <w:i/>
        </w:rPr>
        <w:t>Phi Beta Iota Public Intelligence Blog</w:t>
      </w:r>
      <w:r w:rsidRPr="006125F2">
        <w:rPr>
          <w:rFonts w:ascii="Times New Roman" w:hAnsi="Times New Roman" w:cs="Times New Roman"/>
        </w:rPr>
        <w:t>, September 5, 2015.</w:t>
      </w:r>
    </w:p>
  </w:endnote>
  <w:endnote w:id="117">
    <w:p w:rsidR="00F40B99" w:rsidRPr="006125F2" w:rsidRDefault="00F40B99" w:rsidP="00F1776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Jon Austin, “</w:t>
      </w:r>
      <w:hyperlink r:id="rId275" w:history="1">
        <w:r w:rsidRPr="006125F2">
          <w:rPr>
            <w:rStyle w:val="Hyperlink"/>
            <w:rFonts w:ascii="Times New Roman" w:hAnsi="Times New Roman" w:cs="Times New Roman"/>
          </w:rPr>
          <w:t xml:space="preserve">’CIA created ISIS’, says Julian </w:t>
        </w:r>
        <w:proofErr w:type="spellStart"/>
        <w:r w:rsidRPr="006125F2">
          <w:rPr>
            <w:rStyle w:val="Hyperlink"/>
            <w:rFonts w:ascii="Times New Roman" w:hAnsi="Times New Roman" w:cs="Times New Roman"/>
          </w:rPr>
          <w:t>Assange</w:t>
        </w:r>
        <w:proofErr w:type="spellEnd"/>
        <w:r w:rsidRPr="006125F2">
          <w:rPr>
            <w:rStyle w:val="Hyperlink"/>
            <w:rFonts w:ascii="Times New Roman" w:hAnsi="Times New Roman" w:cs="Times New Roman"/>
          </w:rPr>
          <w:t xml:space="preserve"> as </w:t>
        </w:r>
        <w:proofErr w:type="spellStart"/>
        <w:r w:rsidRPr="006125F2">
          <w:rPr>
            <w:rStyle w:val="Hyperlink"/>
            <w:rFonts w:ascii="Times New Roman" w:hAnsi="Times New Roman" w:cs="Times New Roman"/>
          </w:rPr>
          <w:t>Wikileaks</w:t>
        </w:r>
        <w:proofErr w:type="spellEnd"/>
        <w:r w:rsidRPr="006125F2">
          <w:rPr>
            <w:rStyle w:val="Hyperlink"/>
            <w:rFonts w:ascii="Times New Roman" w:hAnsi="Times New Roman" w:cs="Times New Roman"/>
          </w:rPr>
          <w:t xml:space="preserve"> releases 500K US cables</w:t>
        </w:r>
      </w:hyperlink>
      <w:r w:rsidRPr="006125F2">
        <w:rPr>
          <w:rFonts w:ascii="Times New Roman" w:hAnsi="Times New Roman" w:cs="Times New Roman"/>
        </w:rPr>
        <w:t xml:space="preserve">,” </w:t>
      </w:r>
      <w:r w:rsidRPr="006125F2">
        <w:rPr>
          <w:rFonts w:ascii="Times New Roman" w:hAnsi="Times New Roman" w:cs="Times New Roman"/>
          <w:i/>
        </w:rPr>
        <w:t>Express</w:t>
      </w:r>
      <w:r w:rsidRPr="006125F2">
        <w:rPr>
          <w:rFonts w:ascii="Times New Roman" w:hAnsi="Times New Roman" w:cs="Times New Roman"/>
        </w:rPr>
        <w:t xml:space="preserve">, November 29, 2016; </w:t>
      </w:r>
      <w:proofErr w:type="spellStart"/>
      <w:r w:rsidRPr="006125F2">
        <w:rPr>
          <w:rFonts w:ascii="Times New Roman" w:hAnsi="Times New Roman" w:cs="Times New Roman"/>
        </w:rPr>
        <w:t>Garikai</w:t>
      </w:r>
      <w:proofErr w:type="spellEnd"/>
      <w:r w:rsidRPr="006125F2">
        <w:rPr>
          <w:rFonts w:ascii="Times New Roman" w:hAnsi="Times New Roman" w:cs="Times New Roman"/>
        </w:rPr>
        <w:t xml:space="preserve"> </w:t>
      </w:r>
      <w:proofErr w:type="spellStart"/>
      <w:r w:rsidRPr="006125F2">
        <w:rPr>
          <w:rFonts w:ascii="Times New Roman" w:hAnsi="Times New Roman" w:cs="Times New Roman"/>
        </w:rPr>
        <w:t>Chengu</w:t>
      </w:r>
      <w:proofErr w:type="spellEnd"/>
      <w:r w:rsidRPr="006125F2">
        <w:rPr>
          <w:rFonts w:ascii="Times New Roman" w:hAnsi="Times New Roman" w:cs="Times New Roman"/>
        </w:rPr>
        <w:t>, “</w:t>
      </w:r>
      <w:hyperlink r:id="rId276" w:history="1">
        <w:r w:rsidRPr="006125F2">
          <w:rPr>
            <w:rStyle w:val="Hyperlink"/>
            <w:rFonts w:ascii="Times New Roman" w:hAnsi="Times New Roman" w:cs="Times New Roman"/>
          </w:rPr>
          <w:t>How the US Helped Create Al Qaeda and ISIS</w:t>
        </w:r>
      </w:hyperlink>
      <w:r w:rsidRPr="006125F2">
        <w:rPr>
          <w:rFonts w:ascii="Times New Roman" w:hAnsi="Times New Roman" w:cs="Times New Roman"/>
        </w:rPr>
        <w:t xml:space="preserve">,” </w:t>
      </w:r>
      <w:r w:rsidRPr="006125F2">
        <w:rPr>
          <w:rFonts w:ascii="Times New Roman" w:hAnsi="Times New Roman" w:cs="Times New Roman"/>
          <w:i/>
        </w:rPr>
        <w:t>CounterPunch</w:t>
      </w:r>
      <w:r w:rsidRPr="006125F2">
        <w:rPr>
          <w:rFonts w:ascii="Times New Roman" w:hAnsi="Times New Roman" w:cs="Times New Roman"/>
        </w:rPr>
        <w:t>, September 19, 2014; Ben Norton, “</w:t>
      </w:r>
      <w:hyperlink r:id="rId277" w:history="1">
        <w:r w:rsidRPr="006125F2">
          <w:rPr>
            <w:rStyle w:val="Hyperlink"/>
            <w:rFonts w:ascii="Times New Roman" w:hAnsi="Times New Roman" w:cs="Times New Roman"/>
          </w:rPr>
          <w:t>We created Islamic extremism: Those blaming Islam for ISIS would have supported Osama bin Laden in the 1980’s</w:t>
        </w:r>
      </w:hyperlink>
      <w:r w:rsidRPr="006125F2">
        <w:rPr>
          <w:rFonts w:ascii="Times New Roman" w:hAnsi="Times New Roman" w:cs="Times New Roman"/>
        </w:rPr>
        <w:t xml:space="preserve">,” </w:t>
      </w:r>
      <w:r w:rsidRPr="006125F2">
        <w:rPr>
          <w:rFonts w:ascii="Times New Roman" w:hAnsi="Times New Roman" w:cs="Times New Roman"/>
          <w:i/>
        </w:rPr>
        <w:t>Salon</w:t>
      </w:r>
      <w:r w:rsidRPr="006125F2">
        <w:rPr>
          <w:rFonts w:ascii="Times New Roman" w:hAnsi="Times New Roman" w:cs="Times New Roman"/>
        </w:rPr>
        <w:t>, November 17, 2015; Melanie Colburn, “</w:t>
      </w:r>
      <w:hyperlink r:id="rId278" w:history="1">
        <w:r w:rsidRPr="006125F2">
          <w:rPr>
            <w:rStyle w:val="Hyperlink"/>
            <w:rFonts w:ascii="Times New Roman" w:hAnsi="Times New Roman" w:cs="Times New Roman"/>
          </w:rPr>
          <w:t>America’s Devil’s Game with Extremist Islam</w:t>
        </w:r>
      </w:hyperlink>
      <w:r w:rsidRPr="006125F2">
        <w:rPr>
          <w:rFonts w:ascii="Times New Roman" w:hAnsi="Times New Roman" w:cs="Times New Roman"/>
        </w:rPr>
        <w:t xml:space="preserve">,” </w:t>
      </w:r>
      <w:r w:rsidRPr="006125F2">
        <w:rPr>
          <w:rFonts w:ascii="Times New Roman" w:hAnsi="Times New Roman" w:cs="Times New Roman"/>
          <w:i/>
        </w:rPr>
        <w:t>Mother Jones</w:t>
      </w:r>
      <w:r w:rsidRPr="006125F2">
        <w:rPr>
          <w:rFonts w:ascii="Times New Roman" w:hAnsi="Times New Roman" w:cs="Times New Roman"/>
        </w:rPr>
        <w:t xml:space="preserve">, January/February 2006. Books include Robert </w:t>
      </w:r>
      <w:proofErr w:type="spellStart"/>
      <w:r>
        <w:rPr>
          <w:rFonts w:ascii="Times New Roman" w:hAnsi="Times New Roman" w:cs="Times New Roman"/>
        </w:rPr>
        <w:t>Dreyfuss</w:t>
      </w:r>
      <w:proofErr w:type="spellEnd"/>
      <w:r w:rsidRPr="006125F2">
        <w:rPr>
          <w:rFonts w:ascii="Times New Roman" w:hAnsi="Times New Roman" w:cs="Times New Roman"/>
        </w:rPr>
        <w:t xml:space="preserve">, </w:t>
      </w:r>
      <w:hyperlink r:id="rId279" w:history="1">
        <w:r w:rsidRPr="006125F2">
          <w:rPr>
            <w:rStyle w:val="Hyperlink"/>
            <w:rFonts w:ascii="Times New Roman" w:hAnsi="Times New Roman" w:cs="Times New Roman"/>
            <w:i/>
          </w:rPr>
          <w:t>Devil’s Game: How the United States Helped Unleash Fundamentalist Islam</w:t>
        </w:r>
      </w:hyperlink>
      <w:r w:rsidRPr="006125F2">
        <w:rPr>
          <w:rFonts w:ascii="Times New Roman" w:hAnsi="Times New Roman" w:cs="Times New Roman"/>
        </w:rPr>
        <w:t>, New York, NY: Metropolitan Books, 2006.</w:t>
      </w:r>
    </w:p>
  </w:endnote>
  <w:endnote w:id="118">
    <w:p w:rsidR="00F40B99" w:rsidRPr="006125F2" w:rsidRDefault="00F40B99" w:rsidP="001F0A02">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This paragraph and the next are based on my service with three Country Teams, and my subsequent graduate thesis, </w:t>
      </w:r>
      <w:hyperlink r:id="rId280" w:history="1">
        <w:r w:rsidRPr="006125F2">
          <w:rPr>
            <w:rStyle w:val="Hyperlink"/>
            <w:rFonts w:ascii="Times New Roman" w:hAnsi="Times New Roman" w:cs="Times New Roman"/>
          </w:rPr>
          <w:t>National Security C3I3H3–Command, Communications, Computing, Inter-Agency, Inter-Disciplinary, Inter-Operability, Heuristics of the Community Intelligence Cycle</w:t>
        </w:r>
      </w:hyperlink>
      <w:r w:rsidRPr="006125F2">
        <w:rPr>
          <w:rFonts w:ascii="Times New Roman" w:hAnsi="Times New Roman" w:cs="Times New Roman"/>
        </w:rPr>
        <w:t>, Norman, OK: University of Oklahoma, May 1987</w:t>
      </w:r>
    </w:p>
  </w:endnote>
  <w:endnote w:id="119">
    <w:p w:rsidR="00F40B99" w:rsidRPr="006125F2" w:rsidRDefault="00F40B99" w:rsidP="005346F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281" w:history="1">
        <w:r w:rsidRPr="006125F2">
          <w:rPr>
            <w:rStyle w:val="Hyperlink"/>
            <w:rFonts w:ascii="Times New Roman" w:hAnsi="Times New Roman" w:cs="Times New Roman"/>
          </w:rPr>
          <w:t>Discretional Spending 2015: $1.11 Trillion</w:t>
        </w:r>
      </w:hyperlink>
      <w:r w:rsidRPr="006125F2">
        <w:rPr>
          <w:rFonts w:ascii="Times New Roman" w:hAnsi="Times New Roman" w:cs="Times New Roman"/>
        </w:rPr>
        <w:t xml:space="preserve">,” in </w:t>
      </w:r>
      <w:r w:rsidRPr="006125F2">
        <w:rPr>
          <w:rFonts w:ascii="Times New Roman" w:hAnsi="Times New Roman" w:cs="Times New Roman"/>
          <w:i/>
        </w:rPr>
        <w:t>Federal Spending: Where Does the Money Go: Federal Budget 101</w:t>
      </w:r>
      <w:r w:rsidRPr="006125F2">
        <w:rPr>
          <w:rFonts w:ascii="Times New Roman" w:hAnsi="Times New Roman" w:cs="Times New Roman"/>
        </w:rPr>
        <w:t>, National Priorities Project, undated, accessed November 17, 2016.</w:t>
      </w:r>
    </w:p>
  </w:endnote>
  <w:endnote w:id="120">
    <w:p w:rsidR="00F40B99" w:rsidRPr="006125F2" w:rsidRDefault="00F40B99" w:rsidP="00E35071">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Chris </w:t>
      </w:r>
      <w:proofErr w:type="spellStart"/>
      <w:r w:rsidRPr="006125F2">
        <w:rPr>
          <w:rFonts w:ascii="Times New Roman" w:hAnsi="Times New Roman" w:cs="Times New Roman"/>
        </w:rPr>
        <w:t>Strohm</w:t>
      </w:r>
      <w:proofErr w:type="spellEnd"/>
      <w:r w:rsidRPr="006125F2">
        <w:rPr>
          <w:rFonts w:ascii="Times New Roman" w:hAnsi="Times New Roman" w:cs="Times New Roman"/>
        </w:rPr>
        <w:t>, “</w:t>
      </w:r>
      <w:hyperlink r:id="rId282" w:history="1">
        <w:r w:rsidRPr="006125F2">
          <w:rPr>
            <w:rStyle w:val="Hyperlink"/>
            <w:rFonts w:ascii="Times New Roman" w:hAnsi="Times New Roman" w:cs="Times New Roman"/>
          </w:rPr>
          <w:t>Predicting Terrorism From Big Data Challenges U.S. Intelligence</w:t>
        </w:r>
      </w:hyperlink>
      <w:r w:rsidRPr="006125F2">
        <w:rPr>
          <w:rFonts w:ascii="Times New Roman" w:hAnsi="Times New Roman" w:cs="Times New Roman"/>
        </w:rPr>
        <w:t>,” Bloomberg Technology, October 13, 2016; Zack Whittaker, “</w:t>
      </w:r>
      <w:hyperlink r:id="rId283" w:history="1">
        <w:r w:rsidRPr="006125F2">
          <w:rPr>
            <w:rStyle w:val="Hyperlink"/>
            <w:rFonts w:ascii="Times New Roman" w:hAnsi="Times New Roman" w:cs="Times New Roman"/>
          </w:rPr>
          <w:t>NSA is so overwhelmed with data, it’s no longer effective, says whistleblower</w:t>
        </w:r>
      </w:hyperlink>
      <w:r w:rsidRPr="006125F2">
        <w:rPr>
          <w:rFonts w:ascii="Times New Roman" w:hAnsi="Times New Roman" w:cs="Times New Roman"/>
        </w:rPr>
        <w:t xml:space="preserve">,” </w:t>
      </w:r>
      <w:r w:rsidRPr="006125F2">
        <w:rPr>
          <w:rFonts w:ascii="Times New Roman" w:hAnsi="Times New Roman" w:cs="Times New Roman"/>
          <w:i/>
        </w:rPr>
        <w:t>ZDNet</w:t>
      </w:r>
      <w:r w:rsidRPr="006125F2">
        <w:rPr>
          <w:rFonts w:ascii="Times New Roman" w:hAnsi="Times New Roman" w:cs="Times New Roman"/>
        </w:rPr>
        <w:t xml:space="preserve">, April 27, 2016; Julia </w:t>
      </w:r>
      <w:proofErr w:type="spellStart"/>
      <w:r w:rsidRPr="006125F2">
        <w:rPr>
          <w:rFonts w:ascii="Times New Roman" w:hAnsi="Times New Roman" w:cs="Times New Roman"/>
        </w:rPr>
        <w:t>Angwin</w:t>
      </w:r>
      <w:proofErr w:type="spellEnd"/>
      <w:r w:rsidRPr="006125F2">
        <w:rPr>
          <w:rFonts w:ascii="Times New Roman" w:hAnsi="Times New Roman" w:cs="Times New Roman"/>
        </w:rPr>
        <w:t>, “</w:t>
      </w:r>
      <w:hyperlink r:id="rId284" w:history="1">
        <w:r w:rsidRPr="006125F2">
          <w:rPr>
            <w:rStyle w:val="Hyperlink"/>
            <w:rFonts w:ascii="Times New Roman" w:hAnsi="Times New Roman" w:cs="Times New Roman"/>
          </w:rPr>
          <w:t>NSA Struggles to Make Sense of Flood of Surveillance Data</w:t>
        </w:r>
      </w:hyperlink>
      <w:r w:rsidRPr="006125F2">
        <w:rPr>
          <w:rFonts w:ascii="Times New Roman" w:hAnsi="Times New Roman" w:cs="Times New Roman"/>
        </w:rPr>
        <w:t xml:space="preserve">,” </w:t>
      </w:r>
      <w:r w:rsidRPr="006125F2">
        <w:rPr>
          <w:rFonts w:ascii="Times New Roman" w:hAnsi="Times New Roman" w:cs="Times New Roman"/>
          <w:i/>
        </w:rPr>
        <w:t>The Wall Street Journal</w:t>
      </w:r>
      <w:r w:rsidRPr="006125F2">
        <w:rPr>
          <w:rFonts w:ascii="Times New Roman" w:hAnsi="Times New Roman" w:cs="Times New Roman"/>
        </w:rPr>
        <w:t xml:space="preserve">, December 25, 2013. NSA cannot process all that it collects; this is not to say that it is hampered in any way with respect to precision collection against Wall Street, the White House, Congress, and other “high-value” domestic targets. While little is available publicly on this aspect of their operations, it has long been known that US politicians are targeted by NSA for “influence” (blackmail) purposes. </w:t>
      </w:r>
      <w:r w:rsidRPr="006125F2">
        <w:rPr>
          <w:rFonts w:ascii="Times New Roman" w:hAnsi="Times New Roman" w:cs="Times New Roman"/>
          <w:i/>
        </w:rPr>
        <w:t xml:space="preserve">Cf. </w:t>
      </w:r>
      <w:r w:rsidRPr="006125F2">
        <w:rPr>
          <w:rFonts w:ascii="Times New Roman" w:hAnsi="Times New Roman" w:cs="Times New Roman"/>
        </w:rPr>
        <w:t xml:space="preserve">Jon </w:t>
      </w:r>
      <w:proofErr w:type="spellStart"/>
      <w:r w:rsidRPr="006125F2">
        <w:rPr>
          <w:rFonts w:ascii="Times New Roman" w:hAnsi="Times New Roman" w:cs="Times New Roman"/>
        </w:rPr>
        <w:t>Rappoport</w:t>
      </w:r>
      <w:proofErr w:type="spellEnd"/>
      <w:r w:rsidRPr="006125F2">
        <w:rPr>
          <w:rFonts w:ascii="Times New Roman" w:hAnsi="Times New Roman" w:cs="Times New Roman"/>
        </w:rPr>
        <w:t>, “</w:t>
      </w:r>
      <w:hyperlink r:id="rId285" w:history="1">
        <w:r w:rsidRPr="006125F2">
          <w:rPr>
            <w:rStyle w:val="Hyperlink"/>
            <w:rFonts w:ascii="Times New Roman" w:hAnsi="Times New Roman" w:cs="Times New Roman"/>
          </w:rPr>
          <w:t>Mainstream news is Humpty Dumpty, and he’s not coming back</w:t>
        </w:r>
      </w:hyperlink>
      <w:r w:rsidRPr="006125F2">
        <w:rPr>
          <w:rFonts w:ascii="Times New Roman" w:hAnsi="Times New Roman" w:cs="Times New Roman"/>
        </w:rPr>
        <w:t xml:space="preserve">,” </w:t>
      </w:r>
      <w:r w:rsidRPr="006125F2">
        <w:rPr>
          <w:rFonts w:ascii="Times New Roman" w:hAnsi="Times New Roman" w:cs="Times New Roman"/>
          <w:i/>
        </w:rPr>
        <w:t>No More Fake News</w:t>
      </w:r>
      <w:r w:rsidRPr="006125F2">
        <w:rPr>
          <w:rFonts w:ascii="Times New Roman" w:hAnsi="Times New Roman" w:cs="Times New Roman"/>
        </w:rPr>
        <w:t xml:space="preserve">, November 30, 2016, in which he cites verbatim a now-censored story by </w:t>
      </w:r>
      <w:proofErr w:type="spellStart"/>
      <w:r w:rsidRPr="006125F2">
        <w:rPr>
          <w:rFonts w:ascii="Times New Roman" w:hAnsi="Times New Roman" w:cs="Times New Roman"/>
        </w:rPr>
        <w:t>Sibel</w:t>
      </w:r>
      <w:proofErr w:type="spellEnd"/>
      <w:r w:rsidRPr="006125F2">
        <w:rPr>
          <w:rFonts w:ascii="Times New Roman" w:hAnsi="Times New Roman" w:cs="Times New Roman"/>
        </w:rPr>
        <w:t xml:space="preserve"> Edmonds and Peter Collins, published June 19, 2013, in which NSA whistle-blower Russ Tice discusses the specifics of NSA targeting Congress and others.</w:t>
      </w:r>
    </w:p>
  </w:endnote>
  <w:endnote w:id="121">
    <w:p w:rsidR="00F40B99" w:rsidRPr="006125F2" w:rsidRDefault="00F40B99" w:rsidP="003327C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286" w:history="1">
        <w:r w:rsidRPr="006125F2">
          <w:rPr>
            <w:rStyle w:val="Hyperlink"/>
            <w:rFonts w:ascii="Times New Roman" w:hAnsi="Times New Roman" w:cs="Times New Roman"/>
            <w:i/>
          </w:rPr>
          <w:t>Beyond Data Monitoring: Achieving the Sustainability Development Goals Through Intelligence (Decision-Support) Integrating Holistic Analytics, True Cost Economics, and Open Source Everything</w:t>
        </w:r>
      </w:hyperlink>
      <w:r w:rsidRPr="006125F2">
        <w:rPr>
          <w:rFonts w:ascii="Times New Roman" w:hAnsi="Times New Roman" w:cs="Times New Roman"/>
        </w:rPr>
        <w:t>, Oakton, VA: Earth Intelligence Network, October 14, 2014.</w:t>
      </w:r>
    </w:p>
  </w:endnote>
  <w:endnote w:id="122">
    <w:p w:rsidR="00F40B99" w:rsidRPr="006125F2" w:rsidRDefault="00F40B99" w:rsidP="00BA7C4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Few are willing to question SOF on this point in public. Among a few unclassified references see Robert </w:t>
      </w:r>
      <w:proofErr w:type="spellStart"/>
      <w:r w:rsidRPr="006125F2">
        <w:rPr>
          <w:rFonts w:ascii="Times New Roman" w:hAnsi="Times New Roman" w:cs="Times New Roman"/>
        </w:rPr>
        <w:t>Martinage</w:t>
      </w:r>
      <w:proofErr w:type="spellEnd"/>
      <w:r w:rsidRPr="006125F2">
        <w:rPr>
          <w:rFonts w:ascii="Times New Roman" w:hAnsi="Times New Roman" w:cs="Times New Roman"/>
        </w:rPr>
        <w:t>, “</w:t>
      </w:r>
      <w:hyperlink r:id="rId287" w:history="1">
        <w:r w:rsidRPr="006125F2">
          <w:rPr>
            <w:rStyle w:val="Hyperlink"/>
            <w:rFonts w:ascii="Times New Roman" w:hAnsi="Times New Roman" w:cs="Times New Roman"/>
          </w:rPr>
          <w:t>Special Operations Forces: Challenges and Opportunities</w:t>
        </w:r>
      </w:hyperlink>
      <w:r w:rsidRPr="006125F2">
        <w:rPr>
          <w:rFonts w:ascii="Times New Roman" w:hAnsi="Times New Roman" w:cs="Times New Roman"/>
        </w:rPr>
        <w:t>,” Testimony Before the U.S. House of Representatives, House Committee on Armed Services, Subcommittee on Terrorism, Unconventional Threats and Capabilities, Washington, D.C.: Center for Strategic and Budgetary Assessments, March 3, 2009 and Christopher Sheehan, “</w:t>
      </w:r>
      <w:hyperlink r:id="rId288" w:history="1">
        <w:r w:rsidRPr="006125F2">
          <w:rPr>
            <w:rStyle w:val="Hyperlink"/>
            <w:rFonts w:ascii="Times New Roman" w:hAnsi="Times New Roman" w:cs="Times New Roman"/>
          </w:rPr>
          <w:t>The need to expand training and education on nonstandard logistics</w:t>
        </w:r>
      </w:hyperlink>
      <w:r w:rsidRPr="006125F2">
        <w:rPr>
          <w:rFonts w:ascii="Times New Roman" w:hAnsi="Times New Roman" w:cs="Times New Roman"/>
        </w:rPr>
        <w:t xml:space="preserve">,” </w:t>
      </w:r>
      <w:r w:rsidRPr="006125F2">
        <w:rPr>
          <w:rFonts w:ascii="Times New Roman" w:hAnsi="Times New Roman" w:cs="Times New Roman"/>
          <w:i/>
        </w:rPr>
        <w:t>Army Sustainment Magazine</w:t>
      </w:r>
      <w:r w:rsidRPr="006125F2">
        <w:rPr>
          <w:rFonts w:ascii="Times New Roman" w:hAnsi="Times New Roman" w:cs="Times New Roman"/>
        </w:rPr>
        <w:t>, September-October 2015.</w:t>
      </w:r>
    </w:p>
  </w:endnote>
  <w:endnote w:id="123">
    <w:p w:rsidR="00F40B99" w:rsidRPr="006125F2" w:rsidRDefault="00F40B99" w:rsidP="006D4BE2">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On regime change operations and our persistent and expensive support of all but two dictators on the planet, see Chalmers Johnson, </w:t>
      </w:r>
      <w:hyperlink r:id="rId289" w:history="1">
        <w:r w:rsidRPr="006125F2">
          <w:rPr>
            <w:rStyle w:val="Hyperlink"/>
            <w:rFonts w:ascii="Times New Roman" w:hAnsi="Times New Roman" w:cs="Times New Roman"/>
            <w:i/>
          </w:rPr>
          <w:t>The Sorrows of Empire: Militarism, Secrecy, and the End of the Republic</w:t>
        </w:r>
      </w:hyperlink>
      <w:r w:rsidRPr="006125F2">
        <w:rPr>
          <w:rFonts w:ascii="Times New Roman" w:hAnsi="Times New Roman" w:cs="Times New Roman"/>
        </w:rPr>
        <w:t xml:space="preserve">, New York, NY: Metropolitan Books, 2005; William Blum, </w:t>
      </w:r>
      <w:hyperlink r:id="rId290" w:history="1">
        <w:r w:rsidRPr="006125F2">
          <w:rPr>
            <w:rStyle w:val="Hyperlink"/>
            <w:rFonts w:ascii="Times New Roman" w:hAnsi="Times New Roman" w:cs="Times New Roman"/>
            <w:i/>
          </w:rPr>
          <w:t>Killing Hope: US Military and CIA Interventions Since World War II - Updated Edition</w:t>
        </w:r>
      </w:hyperlink>
      <w:r w:rsidRPr="006125F2">
        <w:rPr>
          <w:rFonts w:ascii="Times New Roman" w:hAnsi="Times New Roman" w:cs="Times New Roman"/>
        </w:rPr>
        <w:t xml:space="preserve">, London, UK: Zed Books, 2014; Mark Palmer, </w:t>
      </w:r>
      <w:hyperlink r:id="rId291" w:history="1">
        <w:r w:rsidRPr="006125F2">
          <w:rPr>
            <w:rStyle w:val="Hyperlink"/>
            <w:rFonts w:ascii="Times New Roman" w:hAnsi="Times New Roman" w:cs="Times New Roman"/>
            <w:i/>
          </w:rPr>
          <w:t>Breaking the Real Axis of Evil: How to Oust the World's Last Dictators by 2025</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Rowman</w:t>
      </w:r>
      <w:proofErr w:type="spellEnd"/>
      <w:r w:rsidRPr="006125F2">
        <w:rPr>
          <w:rFonts w:ascii="Times New Roman" w:hAnsi="Times New Roman" w:cs="Times New Roman"/>
        </w:rPr>
        <w:t xml:space="preserve"> &amp; Littlefield, 2003; Mark </w:t>
      </w:r>
      <w:proofErr w:type="spellStart"/>
      <w:r w:rsidRPr="006125F2">
        <w:rPr>
          <w:rFonts w:ascii="Times New Roman" w:hAnsi="Times New Roman" w:cs="Times New Roman"/>
        </w:rPr>
        <w:t>Hertsgaard</w:t>
      </w:r>
      <w:proofErr w:type="spellEnd"/>
      <w:r w:rsidRPr="006125F2">
        <w:rPr>
          <w:rFonts w:ascii="Times New Roman" w:hAnsi="Times New Roman" w:cs="Times New Roman"/>
        </w:rPr>
        <w:t xml:space="preserve">, </w:t>
      </w:r>
      <w:hyperlink r:id="rId292" w:history="1">
        <w:r w:rsidRPr="006125F2">
          <w:rPr>
            <w:rStyle w:val="Hyperlink"/>
            <w:rFonts w:ascii="Times New Roman" w:hAnsi="Times New Roman" w:cs="Times New Roman"/>
            <w:i/>
          </w:rPr>
          <w:t>The Eagle's Shadow: Why America Fascinates and Infuriates the World</w:t>
        </w:r>
      </w:hyperlink>
      <w:r w:rsidRPr="006125F2">
        <w:rPr>
          <w:rFonts w:ascii="Times New Roman" w:hAnsi="Times New Roman" w:cs="Times New Roman"/>
        </w:rPr>
        <w:t xml:space="preserve">, London, UK: Picador, 2003; and Marc </w:t>
      </w:r>
      <w:proofErr w:type="spellStart"/>
      <w:r w:rsidRPr="006125F2">
        <w:rPr>
          <w:rFonts w:ascii="Times New Roman" w:hAnsi="Times New Roman" w:cs="Times New Roman"/>
        </w:rPr>
        <w:t>Pearse</w:t>
      </w:r>
      <w:proofErr w:type="spellEnd"/>
      <w:r w:rsidRPr="006125F2">
        <w:rPr>
          <w:rFonts w:ascii="Times New Roman" w:hAnsi="Times New Roman" w:cs="Times New Roman"/>
        </w:rPr>
        <w:t xml:space="preserve">, </w:t>
      </w:r>
      <w:hyperlink r:id="rId293" w:history="1">
        <w:r w:rsidRPr="003E202C">
          <w:rPr>
            <w:rStyle w:val="Hyperlink"/>
            <w:rFonts w:ascii="Times New Roman" w:hAnsi="Times New Roman" w:cs="Times New Roman"/>
            <w:i/>
          </w:rPr>
          <w:t>Why the Rest Hates the West: Understanding the Roots of Global Rage</w:t>
        </w:r>
      </w:hyperlink>
      <w:r w:rsidRPr="006125F2">
        <w:rPr>
          <w:rFonts w:ascii="Times New Roman" w:hAnsi="Times New Roman" w:cs="Times New Roman"/>
        </w:rPr>
        <w:t xml:space="preserve">, London, UK: IVP Books, 2004. On drone operations specifically, see Andrew Cockburn, </w:t>
      </w:r>
      <w:hyperlink r:id="rId294" w:history="1">
        <w:r w:rsidRPr="006125F2">
          <w:rPr>
            <w:rStyle w:val="Hyperlink"/>
            <w:rFonts w:ascii="Times New Roman" w:hAnsi="Times New Roman" w:cs="Times New Roman"/>
            <w:i/>
          </w:rPr>
          <w:t>Kill Chain: The Rise of the High-Tech Assassins</w:t>
        </w:r>
      </w:hyperlink>
      <w:r w:rsidRPr="006125F2">
        <w:rPr>
          <w:rFonts w:ascii="Times New Roman" w:hAnsi="Times New Roman" w:cs="Times New Roman"/>
        </w:rPr>
        <w:t xml:space="preserve">, London, UK: Picador Books, 2016; Jeremy </w:t>
      </w:r>
      <w:proofErr w:type="spellStart"/>
      <w:r w:rsidRPr="006125F2">
        <w:rPr>
          <w:rFonts w:ascii="Times New Roman" w:hAnsi="Times New Roman" w:cs="Times New Roman"/>
        </w:rPr>
        <w:t>Scahill</w:t>
      </w:r>
      <w:proofErr w:type="spellEnd"/>
      <w:r w:rsidRPr="006125F2">
        <w:rPr>
          <w:rFonts w:ascii="Times New Roman" w:hAnsi="Times New Roman" w:cs="Times New Roman"/>
        </w:rPr>
        <w:t xml:space="preserve"> et al, </w:t>
      </w:r>
      <w:hyperlink r:id="rId295" w:history="1">
        <w:r w:rsidRPr="006125F2">
          <w:rPr>
            <w:rStyle w:val="Hyperlink"/>
            <w:rFonts w:ascii="Times New Roman" w:hAnsi="Times New Roman" w:cs="Times New Roman"/>
            <w:i/>
          </w:rPr>
          <w:t>The Assassination Complex: Inside the Government’s Secret Drone Warfare Program</w:t>
        </w:r>
      </w:hyperlink>
      <w:r w:rsidRPr="006125F2">
        <w:rPr>
          <w:rFonts w:ascii="Times New Roman" w:hAnsi="Times New Roman" w:cs="Times New Roman"/>
        </w:rPr>
        <w:t xml:space="preserve">, New York, NY: Simon &amp; Schuster, 2016; Chris Woods, </w:t>
      </w:r>
      <w:hyperlink r:id="rId296" w:history="1">
        <w:r w:rsidRPr="006125F2">
          <w:rPr>
            <w:rStyle w:val="Hyperlink"/>
            <w:rFonts w:ascii="Times New Roman" w:hAnsi="Times New Roman" w:cs="Times New Roman"/>
            <w:i/>
          </w:rPr>
          <w:t>Sudden Justice: America's Secret Drone Wars</w:t>
        </w:r>
      </w:hyperlink>
      <w:r w:rsidRPr="006125F2">
        <w:rPr>
          <w:rFonts w:ascii="Times New Roman" w:hAnsi="Times New Roman" w:cs="Times New Roman"/>
        </w:rPr>
        <w:t xml:space="preserve">, Oxford, UK: Oxford University Press, 2015; David </w:t>
      </w:r>
      <w:proofErr w:type="spellStart"/>
      <w:r w:rsidRPr="006125F2">
        <w:rPr>
          <w:rFonts w:ascii="Times New Roman" w:hAnsi="Times New Roman" w:cs="Times New Roman"/>
        </w:rPr>
        <w:t>Cortright</w:t>
      </w:r>
      <w:proofErr w:type="spellEnd"/>
      <w:r w:rsidRPr="006125F2">
        <w:rPr>
          <w:rFonts w:ascii="Times New Roman" w:hAnsi="Times New Roman" w:cs="Times New Roman"/>
        </w:rPr>
        <w:t xml:space="preserve">, Rachel </w:t>
      </w:r>
      <w:proofErr w:type="spellStart"/>
      <w:r w:rsidRPr="006125F2">
        <w:rPr>
          <w:rFonts w:ascii="Times New Roman" w:hAnsi="Times New Roman" w:cs="Times New Roman"/>
        </w:rPr>
        <w:t>Fairhurst</w:t>
      </w:r>
      <w:proofErr w:type="spellEnd"/>
      <w:r w:rsidRPr="006125F2">
        <w:rPr>
          <w:rFonts w:ascii="Times New Roman" w:hAnsi="Times New Roman" w:cs="Times New Roman"/>
        </w:rPr>
        <w:t>, and Kristen Wall (</w:t>
      </w:r>
      <w:proofErr w:type="spellStart"/>
      <w:r w:rsidRPr="006125F2">
        <w:rPr>
          <w:rFonts w:ascii="Times New Roman" w:hAnsi="Times New Roman" w:cs="Times New Roman"/>
        </w:rPr>
        <w:t>eds</w:t>
      </w:r>
      <w:proofErr w:type="spellEnd"/>
      <w:r w:rsidRPr="006125F2">
        <w:rPr>
          <w:rFonts w:ascii="Times New Roman" w:hAnsi="Times New Roman" w:cs="Times New Roman"/>
        </w:rPr>
        <w:t xml:space="preserve">), </w:t>
      </w:r>
      <w:hyperlink r:id="rId297" w:history="1">
        <w:r w:rsidRPr="006125F2">
          <w:rPr>
            <w:rStyle w:val="Hyperlink"/>
            <w:rFonts w:ascii="Times New Roman" w:hAnsi="Times New Roman" w:cs="Times New Roman"/>
            <w:i/>
          </w:rPr>
          <w:t>Drones and the Future of Armed Conflict: Ethical, Legal, and Strategic Implications</w:t>
        </w:r>
      </w:hyperlink>
      <w:r w:rsidRPr="006125F2">
        <w:rPr>
          <w:rFonts w:ascii="Times New Roman" w:hAnsi="Times New Roman" w:cs="Times New Roman"/>
        </w:rPr>
        <w:t xml:space="preserve">, Chicago, IL: University of Chicago Press, 2015; and Laurie Calhoun, </w:t>
      </w:r>
      <w:hyperlink r:id="rId298" w:history="1">
        <w:r w:rsidRPr="006125F2">
          <w:rPr>
            <w:rStyle w:val="Hyperlink"/>
            <w:rFonts w:ascii="Times New Roman" w:hAnsi="Times New Roman" w:cs="Times New Roman"/>
            <w:i/>
          </w:rPr>
          <w:t>We Kill Because We Can: From Soldiering to Assassination in the Drone Age</w:t>
        </w:r>
      </w:hyperlink>
      <w:r w:rsidRPr="006125F2">
        <w:rPr>
          <w:rFonts w:ascii="Times New Roman" w:hAnsi="Times New Roman" w:cs="Times New Roman"/>
        </w:rPr>
        <w:t>, London, UK: Zed Books, 2016.</w:t>
      </w:r>
    </w:p>
  </w:endnote>
  <w:endnote w:id="124">
    <w:p w:rsidR="00F40B99" w:rsidRPr="006125F2" w:rsidRDefault="00F40B99" w:rsidP="00BC198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Doug Macgregor, </w:t>
      </w:r>
      <w:hyperlink r:id="rId299" w:history="1">
        <w:r w:rsidRPr="006125F2">
          <w:rPr>
            <w:rStyle w:val="Hyperlink"/>
            <w:rFonts w:ascii="Times New Roman" w:hAnsi="Times New Roman" w:cs="Times New Roman"/>
            <w:i/>
          </w:rPr>
          <w:t xml:space="preserve">Breaking the Phalanx: A New Design for </w:t>
        </w:r>
        <w:proofErr w:type="spellStart"/>
        <w:r w:rsidRPr="006125F2">
          <w:rPr>
            <w:rStyle w:val="Hyperlink"/>
            <w:rFonts w:ascii="Times New Roman" w:hAnsi="Times New Roman" w:cs="Times New Roman"/>
            <w:i/>
          </w:rPr>
          <w:t>Landpower</w:t>
        </w:r>
        <w:proofErr w:type="spellEnd"/>
        <w:r w:rsidRPr="006125F2">
          <w:rPr>
            <w:rStyle w:val="Hyperlink"/>
            <w:rFonts w:ascii="Times New Roman" w:hAnsi="Times New Roman" w:cs="Times New Roman"/>
            <w:i/>
          </w:rPr>
          <w:t xml:space="preserve"> in the 21st Century</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Praeger</w:t>
      </w:r>
      <w:proofErr w:type="spellEnd"/>
      <w:r w:rsidRPr="006125F2">
        <w:rPr>
          <w:rFonts w:ascii="Times New Roman" w:hAnsi="Times New Roman" w:cs="Times New Roman"/>
        </w:rPr>
        <w:t xml:space="preserve">, 1997; </w:t>
      </w:r>
      <w:hyperlink r:id="rId300" w:history="1">
        <w:r w:rsidRPr="006125F2">
          <w:rPr>
            <w:rStyle w:val="Hyperlink"/>
            <w:rFonts w:ascii="Times New Roman" w:hAnsi="Times New Roman" w:cs="Times New Roman"/>
            <w:i/>
          </w:rPr>
          <w:t>Transformation Under Fire: Revolutionizing How America Fights</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Praeger</w:t>
      </w:r>
      <w:proofErr w:type="spellEnd"/>
      <w:r w:rsidRPr="006125F2">
        <w:rPr>
          <w:rFonts w:ascii="Times New Roman" w:hAnsi="Times New Roman" w:cs="Times New Roman"/>
        </w:rPr>
        <w:t xml:space="preserve">, 2003; </w:t>
      </w:r>
      <w:hyperlink r:id="rId301" w:history="1">
        <w:r w:rsidRPr="006125F2">
          <w:rPr>
            <w:rStyle w:val="Hyperlink"/>
            <w:rFonts w:ascii="Times New Roman" w:hAnsi="Times New Roman" w:cs="Times New Roman"/>
            <w:i/>
          </w:rPr>
          <w:t>Warrior's Rage: The Great Tank Battle of 73 Easting</w:t>
        </w:r>
      </w:hyperlink>
      <w:r w:rsidRPr="006125F2">
        <w:rPr>
          <w:rFonts w:ascii="Times New Roman" w:hAnsi="Times New Roman" w:cs="Times New Roman"/>
        </w:rPr>
        <w:t xml:space="preserve">, Annapolis, MD: Naval Institute Press, 2012 and most recently, </w:t>
      </w:r>
      <w:hyperlink r:id="rId302" w:history="1">
        <w:r w:rsidRPr="006125F2">
          <w:rPr>
            <w:rStyle w:val="Hyperlink"/>
            <w:rFonts w:ascii="Times New Roman" w:hAnsi="Times New Roman" w:cs="Times New Roman"/>
            <w:i/>
          </w:rPr>
          <w:t>Margin of Victory: Five Battles that Changes the Face of Modern War</w:t>
        </w:r>
      </w:hyperlink>
      <w:r w:rsidRPr="006125F2">
        <w:rPr>
          <w:rFonts w:ascii="Times New Roman" w:hAnsi="Times New Roman" w:cs="Times New Roman"/>
        </w:rPr>
        <w:t>, Annapolis, MD, 2016.</w:t>
      </w:r>
    </w:p>
  </w:endnote>
  <w:endnote w:id="125">
    <w:p w:rsidR="00F40B99" w:rsidRPr="006125F2" w:rsidRDefault="00F40B99" w:rsidP="00C559D7">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Megan Eckstein, “</w:t>
      </w:r>
      <w:hyperlink r:id="rId303" w:history="1">
        <w:r w:rsidRPr="006125F2">
          <w:rPr>
            <w:rStyle w:val="Hyperlink"/>
            <w:rFonts w:ascii="Times New Roman" w:hAnsi="Times New Roman" w:cs="Times New Roman"/>
          </w:rPr>
          <w:t>SASC Passes FY17 NDAA; Bill Would Preserve LCS Cuts, Fund Readiness, Buy Additional Aircraft,</w:t>
        </w:r>
      </w:hyperlink>
      <w:r w:rsidRPr="006125F2">
        <w:rPr>
          <w:rFonts w:ascii="Times New Roman" w:hAnsi="Times New Roman" w:cs="Times New Roman"/>
        </w:rPr>
        <w:t>” US Naval Institute News, May 13, 2016.</w:t>
      </w:r>
    </w:p>
  </w:endnote>
  <w:endnote w:id="126">
    <w:p w:rsidR="00F40B99" w:rsidRPr="006125F2" w:rsidRDefault="00F40B99" w:rsidP="00234FF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Doug Macgregor, “</w:t>
      </w:r>
      <w:hyperlink r:id="rId304" w:history="1">
        <w:r w:rsidRPr="006125F2">
          <w:rPr>
            <w:rStyle w:val="Hyperlink"/>
            <w:rFonts w:ascii="Times New Roman" w:hAnsi="Times New Roman" w:cs="Times New Roman"/>
          </w:rPr>
          <w:t>The Reconnaissance-Strike Group Proposal</w:t>
        </w:r>
      </w:hyperlink>
      <w:r w:rsidRPr="006125F2">
        <w:rPr>
          <w:rFonts w:ascii="Times New Roman" w:hAnsi="Times New Roman" w:cs="Times New Roman"/>
        </w:rPr>
        <w:t>,” Statement to the National Commission on the Future of the Army, November 18, 2015. The following six endnotes are as provided by the original author in his formal statement.</w:t>
      </w:r>
    </w:p>
  </w:endnote>
  <w:endnote w:id="127">
    <w:p w:rsidR="00F40B99" w:rsidRPr="006125F2" w:rsidRDefault="00F40B99" w:rsidP="00234FF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Joe Gould, “</w:t>
      </w:r>
      <w:hyperlink r:id="rId305" w:history="1">
        <w:r w:rsidRPr="006125F2">
          <w:rPr>
            <w:rStyle w:val="Hyperlink"/>
            <w:rFonts w:ascii="Times New Roman" w:hAnsi="Times New Roman" w:cs="Times New Roman"/>
          </w:rPr>
          <w:t>McHugh: Army Acquisitions’ Tale of Failure</w:t>
        </w:r>
      </w:hyperlink>
      <w:r w:rsidRPr="006125F2">
        <w:rPr>
          <w:rFonts w:ascii="Times New Roman" w:hAnsi="Times New Roman" w:cs="Times New Roman"/>
        </w:rPr>
        <w:t xml:space="preserve">,” </w:t>
      </w:r>
      <w:r w:rsidRPr="006125F2">
        <w:rPr>
          <w:rFonts w:ascii="Times New Roman" w:hAnsi="Times New Roman" w:cs="Times New Roman"/>
          <w:i/>
          <w:iCs/>
        </w:rPr>
        <w:t>Defense News</w:t>
      </w:r>
      <w:r w:rsidRPr="006125F2">
        <w:rPr>
          <w:rFonts w:ascii="Times New Roman" w:hAnsi="Times New Roman" w:cs="Times New Roman"/>
        </w:rPr>
        <w:t>, March 19, 2015.</w:t>
      </w:r>
    </w:p>
  </w:endnote>
  <w:endnote w:id="128">
    <w:p w:rsidR="00F40B99" w:rsidRPr="006125F2" w:rsidRDefault="00F40B99" w:rsidP="00234FF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Michelle Tan, “</w:t>
      </w:r>
      <w:hyperlink r:id="rId306" w:history="1">
        <w:r w:rsidRPr="006125F2">
          <w:rPr>
            <w:rStyle w:val="Hyperlink"/>
            <w:rFonts w:ascii="Times New Roman" w:hAnsi="Times New Roman" w:cs="Times New Roman"/>
          </w:rPr>
          <w:t>Army Readiness at Historically Low Levels</w:t>
        </w:r>
      </w:hyperlink>
      <w:r w:rsidRPr="006125F2">
        <w:rPr>
          <w:rFonts w:ascii="Times New Roman" w:hAnsi="Times New Roman" w:cs="Times New Roman"/>
        </w:rPr>
        <w:t xml:space="preserve">,” </w:t>
      </w:r>
      <w:r w:rsidRPr="006125F2">
        <w:rPr>
          <w:rFonts w:ascii="Times New Roman" w:hAnsi="Times New Roman" w:cs="Times New Roman"/>
          <w:i/>
          <w:iCs/>
        </w:rPr>
        <w:t>Army Times</w:t>
      </w:r>
      <w:r w:rsidRPr="006125F2">
        <w:rPr>
          <w:rFonts w:ascii="Times New Roman" w:hAnsi="Times New Roman" w:cs="Times New Roman"/>
        </w:rPr>
        <w:t>, March 12, 2015, p. 1.</w:t>
      </w:r>
    </w:p>
  </w:endnote>
  <w:endnote w:id="129">
    <w:p w:rsidR="00F40B99" w:rsidRPr="006125F2" w:rsidRDefault="00F40B99" w:rsidP="00234FF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45% of the RSG structure is organic support. Organic support inside the BCT is 30% making it dependent on the division support command for its sustainment. 55% of the Army Division consists of support troops. RSG integrates more sustainment troops (2,426 Soldiers) than an entire Brigade Support BN (1,357 Soldiers).</w:t>
      </w:r>
    </w:p>
  </w:endnote>
  <w:endnote w:id="130">
    <w:p w:rsidR="00F40B99" w:rsidRPr="006125F2" w:rsidRDefault="00F40B99" w:rsidP="00234FF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Lt Gen (ret) David </w:t>
      </w:r>
      <w:proofErr w:type="spellStart"/>
      <w:r w:rsidRPr="006125F2">
        <w:rPr>
          <w:rFonts w:ascii="Times New Roman" w:hAnsi="Times New Roman" w:cs="Times New Roman"/>
        </w:rPr>
        <w:t>Deptula</w:t>
      </w:r>
      <w:proofErr w:type="spellEnd"/>
      <w:r w:rsidRPr="006125F2">
        <w:rPr>
          <w:rFonts w:ascii="Times New Roman" w:hAnsi="Times New Roman" w:cs="Times New Roman"/>
        </w:rPr>
        <w:t xml:space="preserve">, USAF, </w:t>
      </w:r>
      <w:hyperlink r:id="rId307" w:history="1">
        <w:r w:rsidRPr="006125F2">
          <w:rPr>
            <w:rStyle w:val="Hyperlink"/>
            <w:rFonts w:ascii="Times New Roman" w:hAnsi="Times New Roman" w:cs="Times New Roman"/>
            <w:i/>
            <w:iCs/>
          </w:rPr>
          <w:t>Statement to the Senate Armed Services Committee</w:t>
        </w:r>
      </w:hyperlink>
      <w:r w:rsidRPr="006125F2">
        <w:rPr>
          <w:rFonts w:ascii="Times New Roman" w:hAnsi="Times New Roman" w:cs="Times New Roman"/>
        </w:rPr>
        <w:t>, “Revisiting the Roles and Missions of the Armed Forces,” November 5, 2015, pp. 15-16.</w:t>
      </w:r>
    </w:p>
  </w:endnote>
  <w:endnote w:id="131">
    <w:p w:rsidR="00F40B99" w:rsidRPr="006125F2" w:rsidRDefault="00F40B99" w:rsidP="00C559D7">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Sydney </w:t>
      </w:r>
      <w:proofErr w:type="spellStart"/>
      <w:r w:rsidRPr="006125F2">
        <w:rPr>
          <w:rFonts w:ascii="Times New Roman" w:hAnsi="Times New Roman" w:cs="Times New Roman"/>
        </w:rPr>
        <w:t>Freedberg</w:t>
      </w:r>
      <w:proofErr w:type="spellEnd"/>
      <w:r w:rsidRPr="006125F2">
        <w:rPr>
          <w:rFonts w:ascii="Times New Roman" w:hAnsi="Times New Roman" w:cs="Times New Roman"/>
        </w:rPr>
        <w:t>, “</w:t>
      </w:r>
      <w:hyperlink r:id="rId308" w:history="1">
        <w:r w:rsidRPr="006125F2">
          <w:rPr>
            <w:rStyle w:val="Hyperlink"/>
            <w:rFonts w:ascii="Times New Roman" w:hAnsi="Times New Roman" w:cs="Times New Roman"/>
          </w:rPr>
          <w:t>Ukraine: Sneed Peek At WW III?</w:t>
        </w:r>
      </w:hyperlink>
      <w:r w:rsidRPr="006125F2">
        <w:rPr>
          <w:rFonts w:ascii="Times New Roman" w:hAnsi="Times New Roman" w:cs="Times New Roman"/>
        </w:rPr>
        <w:t xml:space="preserve">” </w:t>
      </w:r>
      <w:r w:rsidRPr="006125F2">
        <w:rPr>
          <w:rFonts w:ascii="Times New Roman" w:hAnsi="Times New Roman" w:cs="Times New Roman"/>
          <w:i/>
          <w:iCs/>
        </w:rPr>
        <w:t>Breaking Defense</w:t>
      </w:r>
      <w:r w:rsidRPr="006125F2">
        <w:rPr>
          <w:rFonts w:ascii="Times New Roman" w:hAnsi="Times New Roman" w:cs="Times New Roman"/>
        </w:rPr>
        <w:t>, July 13, 2015, p. 1.</w:t>
      </w:r>
    </w:p>
  </w:endnote>
  <w:endnote w:id="132">
    <w:p w:rsidR="00F40B99" w:rsidRPr="006125F2" w:rsidRDefault="00F40B99" w:rsidP="00C559D7">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Frances </w:t>
      </w:r>
      <w:proofErr w:type="spellStart"/>
      <w:r w:rsidRPr="006125F2">
        <w:rPr>
          <w:rFonts w:ascii="Times New Roman" w:hAnsi="Times New Roman" w:cs="Times New Roman"/>
        </w:rPr>
        <w:t>Hesselbein</w:t>
      </w:r>
      <w:proofErr w:type="spellEnd"/>
      <w:r w:rsidRPr="006125F2">
        <w:rPr>
          <w:rFonts w:ascii="Times New Roman" w:hAnsi="Times New Roman" w:cs="Times New Roman"/>
        </w:rPr>
        <w:t xml:space="preserve">, </w:t>
      </w:r>
      <w:hyperlink r:id="rId309" w:history="1">
        <w:r w:rsidRPr="006125F2">
          <w:rPr>
            <w:rStyle w:val="Hyperlink"/>
            <w:rFonts w:ascii="Times New Roman" w:hAnsi="Times New Roman" w:cs="Times New Roman"/>
            <w:i/>
            <w:iCs/>
          </w:rPr>
          <w:t>My Life in Leadership: The Journey and Lessons Learned Along the Way</w:t>
        </w:r>
      </w:hyperlink>
      <w:r w:rsidRPr="006125F2">
        <w:rPr>
          <w:rFonts w:ascii="Times New Roman" w:hAnsi="Times New Roman" w:cs="Times New Roman"/>
          <w:i/>
          <w:iCs/>
        </w:rPr>
        <w:t>,</w:t>
      </w:r>
      <w:r w:rsidRPr="006125F2">
        <w:rPr>
          <w:rFonts w:ascii="Times New Roman" w:hAnsi="Times New Roman" w:cs="Times New Roman"/>
        </w:rPr>
        <w:t xml:space="preserve"> San Francisco, CA: </w:t>
      </w:r>
      <w:proofErr w:type="spellStart"/>
      <w:r w:rsidRPr="006125F2">
        <w:rPr>
          <w:rFonts w:ascii="Times New Roman" w:hAnsi="Times New Roman" w:cs="Times New Roman"/>
        </w:rPr>
        <w:t>Josey</w:t>
      </w:r>
      <w:proofErr w:type="spellEnd"/>
      <w:r w:rsidRPr="006125F2">
        <w:rPr>
          <w:rFonts w:ascii="Times New Roman" w:hAnsi="Times New Roman" w:cs="Times New Roman"/>
        </w:rPr>
        <w:t>-Bass, 2011, p. 135.</w:t>
      </w:r>
    </w:p>
  </w:endnote>
  <w:endnote w:id="133">
    <w:p w:rsidR="00F40B99" w:rsidRPr="006125F2" w:rsidRDefault="00F40B99" w:rsidP="0019793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Doug Macgregor, “</w:t>
      </w:r>
      <w:hyperlink r:id="rId310" w:history="1">
        <w:r w:rsidRPr="006125F2">
          <w:rPr>
            <w:rStyle w:val="Hyperlink"/>
            <w:rFonts w:ascii="Times New Roman" w:hAnsi="Times New Roman" w:cs="Times New Roman"/>
          </w:rPr>
          <w:t>Information Briefing on the Reconnaissance Strike Group</w:t>
        </w:r>
      </w:hyperlink>
      <w:r w:rsidRPr="006125F2">
        <w:rPr>
          <w:rFonts w:ascii="Times New Roman" w:hAnsi="Times New Roman" w:cs="Times New Roman"/>
        </w:rPr>
        <w:t>,” October 19, 2016. The points made in the balance of this section of the monograph are drawn from the online briefing.</w:t>
      </w:r>
    </w:p>
  </w:endnote>
  <w:endnote w:id="134">
    <w:p w:rsidR="00F40B99" w:rsidRPr="006125F2" w:rsidRDefault="00F40B99" w:rsidP="00716CF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311" w:history="1">
        <w:r w:rsidRPr="006125F2">
          <w:rPr>
            <w:rStyle w:val="Hyperlink"/>
            <w:rFonts w:ascii="Times New Roman" w:hAnsi="Times New Roman" w:cs="Times New Roman"/>
            <w:i/>
          </w:rPr>
          <w:t>Special Operations Forces Open Source Intelligence (OSINT) Handbook,</w:t>
        </w:r>
      </w:hyperlink>
      <w:r w:rsidRPr="006125F2">
        <w:rPr>
          <w:rFonts w:ascii="Times New Roman" w:hAnsi="Times New Roman" w:cs="Times New Roman"/>
        </w:rPr>
        <w:t xml:space="preserve"> Oakton, VA: Open Source Solutions, Inc., 2004. See also the </w:t>
      </w:r>
      <w:hyperlink r:id="rId312" w:history="1">
        <w:r w:rsidRPr="006125F2">
          <w:rPr>
            <w:rStyle w:val="Hyperlink"/>
            <w:rFonts w:ascii="Times New Roman" w:hAnsi="Times New Roman" w:cs="Times New Roman"/>
            <w:i/>
          </w:rPr>
          <w:t>NATO Open Source Intelligence Handbook</w:t>
        </w:r>
      </w:hyperlink>
      <w:r w:rsidRPr="006125F2">
        <w:rPr>
          <w:rFonts w:ascii="Times New Roman" w:hAnsi="Times New Roman" w:cs="Times New Roman"/>
        </w:rPr>
        <w:t>, Norfolk, VA: Supreme Allied Commander, Atlantic, November 2001.</w:t>
      </w:r>
    </w:p>
  </w:endnote>
  <w:endnote w:id="135">
    <w:p w:rsidR="00F40B99" w:rsidRPr="00DC61FE" w:rsidRDefault="00F40B99" w:rsidP="00DC61FE">
      <w:pPr>
        <w:pStyle w:val="EndnoteText"/>
        <w:spacing w:after="120"/>
        <w:rPr>
          <w:rFonts w:ascii="Times New Roman" w:hAnsi="Times New Roman" w:cs="Times New Roman"/>
        </w:rPr>
      </w:pPr>
      <w:r w:rsidRPr="00DC61FE">
        <w:rPr>
          <w:rStyle w:val="EndnoteReference"/>
          <w:rFonts w:ascii="Times New Roman" w:hAnsi="Times New Roman" w:cs="Times New Roman"/>
        </w:rPr>
        <w:endnoteRef/>
      </w:r>
      <w:r w:rsidRPr="00DC61FE">
        <w:rPr>
          <w:rFonts w:ascii="Times New Roman" w:hAnsi="Times New Roman" w:cs="Times New Roman"/>
        </w:rPr>
        <w:t xml:space="preserve"> </w:t>
      </w:r>
      <w:r>
        <w:rPr>
          <w:rFonts w:ascii="Times New Roman" w:hAnsi="Times New Roman" w:cs="Times New Roman"/>
        </w:rPr>
        <w:t xml:space="preserve">Robert Steele, </w:t>
      </w:r>
      <w:hyperlink r:id="rId313" w:history="1">
        <w:r w:rsidRPr="00DC61FE">
          <w:rPr>
            <w:rStyle w:val="Hyperlink"/>
            <w:rFonts w:ascii="Times New Roman" w:hAnsi="Times New Roman" w:cs="Times New Roman"/>
            <w:i/>
          </w:rPr>
          <w:t>Open Source Intelligence (OSINT) Done Right: An Indictment of 25 years of expensive passive failure</w:t>
        </w:r>
      </w:hyperlink>
      <w:r>
        <w:rPr>
          <w:rFonts w:ascii="Times New Roman" w:hAnsi="Times New Roman" w:cs="Times New Roman"/>
        </w:rPr>
        <w:t xml:space="preserve">, Oakton, VA: Earth Intelligence Network, September 24, 2016. Funded by the Danish government and presented in both Copenhagen and Oslo in April 2016, the briefing, videos, and supporting documents can be found free online at </w:t>
      </w:r>
      <w:hyperlink r:id="rId314" w:history="1">
        <w:r w:rsidRPr="00DC61FE">
          <w:rPr>
            <w:rStyle w:val="Hyperlink"/>
            <w:rFonts w:ascii="Times New Roman" w:hAnsi="Times New Roman" w:cs="Times New Roman"/>
          </w:rPr>
          <w:t>http://tinyurl.com/OSINT-2016</w:t>
        </w:r>
      </w:hyperlink>
      <w:r>
        <w:rPr>
          <w:rFonts w:ascii="Times New Roman" w:hAnsi="Times New Roman" w:cs="Times New Roman"/>
        </w:rPr>
        <w:t>.</w:t>
      </w:r>
    </w:p>
  </w:endnote>
  <w:endnote w:id="136">
    <w:p w:rsidR="00F40B99" w:rsidRPr="006125F2" w:rsidRDefault="00F40B99" w:rsidP="0048421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Gary Beavers and Stephen Shanahan, “</w:t>
      </w:r>
      <w:hyperlink r:id="rId315" w:history="1">
        <w:r w:rsidRPr="006125F2">
          <w:rPr>
            <w:rStyle w:val="Hyperlink"/>
            <w:rFonts w:ascii="Times New Roman" w:hAnsi="Times New Roman" w:cs="Times New Roman"/>
          </w:rPr>
          <w:t>Operationalizing IO in Bosnia-Herzegovina</w:t>
        </w:r>
      </w:hyperlink>
      <w:r w:rsidRPr="006125F2">
        <w:rPr>
          <w:rFonts w:ascii="Times New Roman" w:hAnsi="Times New Roman" w:cs="Times New Roman"/>
        </w:rPr>
        <w:t xml:space="preserve">,” in Alan </w:t>
      </w:r>
      <w:proofErr w:type="spellStart"/>
      <w:r w:rsidRPr="006125F2">
        <w:rPr>
          <w:rFonts w:ascii="Times New Roman" w:hAnsi="Times New Roman" w:cs="Times New Roman"/>
        </w:rPr>
        <w:t>Campen</w:t>
      </w:r>
      <w:proofErr w:type="spellEnd"/>
      <w:r w:rsidRPr="006125F2">
        <w:rPr>
          <w:rFonts w:ascii="Times New Roman" w:hAnsi="Times New Roman" w:cs="Times New Roman"/>
        </w:rPr>
        <w:t xml:space="preserve"> and Douglas Dearth (eds.), </w:t>
      </w:r>
      <w:hyperlink r:id="rId316" w:history="1">
        <w:r w:rsidRPr="006125F2">
          <w:rPr>
            <w:rStyle w:val="Hyperlink"/>
            <w:rFonts w:ascii="Times New Roman" w:hAnsi="Times New Roman" w:cs="Times New Roman"/>
            <w:i/>
          </w:rPr>
          <w:t>CYBERWAR 2.0: Myths, Mysteries, and Realities</w:t>
        </w:r>
      </w:hyperlink>
      <w:r w:rsidRPr="006125F2">
        <w:rPr>
          <w:rFonts w:ascii="Times New Roman" w:hAnsi="Times New Roman" w:cs="Times New Roman"/>
        </w:rPr>
        <w:t>, AFCEA Press, 1988, pp. 267-275; graphic appears as Figure 3, p. 270.</w:t>
      </w:r>
    </w:p>
  </w:endnote>
  <w:endnote w:id="137">
    <w:p w:rsidR="00F40B99" w:rsidRPr="006125F2" w:rsidRDefault="00F40B99" w:rsidP="007E7FA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Matt </w:t>
      </w:r>
      <w:proofErr w:type="spellStart"/>
      <w:r w:rsidRPr="006125F2">
        <w:rPr>
          <w:rFonts w:ascii="Times New Roman" w:hAnsi="Times New Roman" w:cs="Times New Roman"/>
        </w:rPr>
        <w:t>Pottinger</w:t>
      </w:r>
      <w:proofErr w:type="spellEnd"/>
      <w:r w:rsidRPr="006125F2">
        <w:rPr>
          <w:rFonts w:ascii="Times New Roman" w:hAnsi="Times New Roman" w:cs="Times New Roman"/>
        </w:rPr>
        <w:t xml:space="preserve">, Michael T. Flynn, and Paul D. </w:t>
      </w:r>
      <w:proofErr w:type="spellStart"/>
      <w:r w:rsidRPr="006125F2">
        <w:rPr>
          <w:rFonts w:ascii="Times New Roman" w:hAnsi="Times New Roman" w:cs="Times New Roman"/>
        </w:rPr>
        <w:t>Batchelor</w:t>
      </w:r>
      <w:proofErr w:type="spellEnd"/>
      <w:r w:rsidRPr="006125F2">
        <w:rPr>
          <w:rFonts w:ascii="Times New Roman" w:hAnsi="Times New Roman" w:cs="Times New Roman"/>
        </w:rPr>
        <w:t xml:space="preserve">, </w:t>
      </w:r>
      <w:hyperlink r:id="rId317" w:history="1">
        <w:r w:rsidRPr="006125F2">
          <w:rPr>
            <w:rStyle w:val="Hyperlink"/>
            <w:rFonts w:ascii="Times New Roman" w:hAnsi="Times New Roman" w:cs="Times New Roman"/>
            <w:i/>
          </w:rPr>
          <w:t>Fixing Intel: A Blueprint for Making Intelligence Relevant in Afghanistan</w:t>
        </w:r>
      </w:hyperlink>
      <w:r w:rsidRPr="006125F2">
        <w:rPr>
          <w:rFonts w:ascii="Times New Roman" w:hAnsi="Times New Roman" w:cs="Times New Roman"/>
        </w:rPr>
        <w:t>, Center for New American Security, January 4, 2010.</w:t>
      </w:r>
    </w:p>
  </w:endnote>
  <w:endnote w:id="138">
    <w:p w:rsidR="00F40B99" w:rsidRPr="006125F2" w:rsidRDefault="00F40B99" w:rsidP="007E7FA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Patrick Tucker, “</w:t>
      </w:r>
      <w:hyperlink r:id="rId318" w:history="1">
        <w:r w:rsidRPr="006125F2">
          <w:rPr>
            <w:rStyle w:val="Hyperlink"/>
            <w:rFonts w:ascii="Times New Roman" w:hAnsi="Times New Roman" w:cs="Times New Roman"/>
          </w:rPr>
          <w:t>The Other Michael Flynn</w:t>
        </w:r>
      </w:hyperlink>
      <w:r w:rsidRPr="006125F2">
        <w:rPr>
          <w:rFonts w:ascii="Times New Roman" w:hAnsi="Times New Roman" w:cs="Times New Roman"/>
        </w:rPr>
        <w:t xml:space="preserve">,” </w:t>
      </w:r>
      <w:r w:rsidRPr="006125F2">
        <w:rPr>
          <w:rFonts w:ascii="Times New Roman" w:hAnsi="Times New Roman" w:cs="Times New Roman"/>
          <w:i/>
        </w:rPr>
        <w:t>Defense One</w:t>
      </w:r>
      <w:r w:rsidRPr="006125F2">
        <w:rPr>
          <w:rFonts w:ascii="Times New Roman" w:hAnsi="Times New Roman" w:cs="Times New Roman"/>
        </w:rPr>
        <w:t>, November 21, 2016.</w:t>
      </w:r>
    </w:p>
  </w:endnote>
  <w:endnote w:id="139">
    <w:p w:rsidR="00F40B99" w:rsidRPr="006B02B9" w:rsidRDefault="00F40B99" w:rsidP="006B02B9">
      <w:pPr>
        <w:pStyle w:val="EndnoteText"/>
        <w:spacing w:after="120"/>
        <w:rPr>
          <w:rFonts w:ascii="Times New Roman" w:hAnsi="Times New Roman" w:cs="Times New Roman"/>
        </w:rPr>
      </w:pPr>
      <w:r w:rsidRPr="006B02B9">
        <w:rPr>
          <w:rStyle w:val="EndnoteReference"/>
          <w:rFonts w:ascii="Times New Roman" w:hAnsi="Times New Roman" w:cs="Times New Roman"/>
        </w:rPr>
        <w:endnoteRef/>
      </w:r>
      <w:r w:rsidRPr="006B02B9">
        <w:rPr>
          <w:rFonts w:ascii="Times New Roman" w:hAnsi="Times New Roman" w:cs="Times New Roman"/>
        </w:rPr>
        <w:t xml:space="preserve"> Robert Steele, “</w:t>
      </w:r>
      <w:hyperlink r:id="rId319" w:history="1">
        <w:r w:rsidRPr="006B02B9">
          <w:rPr>
            <w:rStyle w:val="Hyperlink"/>
            <w:rFonts w:ascii="Times New Roman" w:hAnsi="Times New Roman" w:cs="Times New Roman"/>
          </w:rPr>
          <w:t>On Defense Intelligence: Seven Strikes</w:t>
        </w:r>
      </w:hyperlink>
      <w:r w:rsidRPr="006B02B9">
        <w:rPr>
          <w:rFonts w:ascii="Times New Roman" w:hAnsi="Times New Roman" w:cs="Times New Roman"/>
        </w:rPr>
        <w:t xml:space="preserve">,” </w:t>
      </w:r>
      <w:r w:rsidRPr="006B02B9">
        <w:rPr>
          <w:rFonts w:ascii="Times New Roman" w:hAnsi="Times New Roman" w:cs="Times New Roman"/>
          <w:i/>
        </w:rPr>
        <w:t>Counterpunch</w:t>
      </w:r>
      <w:r w:rsidRPr="006B02B9">
        <w:rPr>
          <w:rFonts w:ascii="Times New Roman" w:hAnsi="Times New Roman" w:cs="Times New Roman"/>
        </w:rPr>
        <w:t>, July 2, 2014</w:t>
      </w:r>
    </w:p>
  </w:endnote>
  <w:endnote w:id="140">
    <w:p w:rsidR="00F40B99" w:rsidRPr="006125F2" w:rsidRDefault="00F40B99" w:rsidP="003E229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320" w:history="1">
        <w:r w:rsidRPr="006125F2">
          <w:rPr>
            <w:rStyle w:val="Hyperlink"/>
            <w:rFonts w:ascii="Times New Roman" w:hAnsi="Times New Roman" w:cs="Times New Roman"/>
            <w:i/>
          </w:rPr>
          <w:t>INFORMATION OPEATIONS: All Information, All Languages, All the Time</w:t>
        </w:r>
      </w:hyperlink>
      <w:r w:rsidRPr="006125F2">
        <w:rPr>
          <w:rFonts w:ascii="Times New Roman" w:hAnsi="Times New Roman" w:cs="Times New Roman"/>
        </w:rPr>
        <w:t xml:space="preserve">, Oakton, VA: OSS International Press, 2006. See also, free online, Robert Steele, </w:t>
      </w:r>
      <w:hyperlink r:id="rId321" w:history="1">
        <w:r w:rsidRPr="006125F2">
          <w:rPr>
            <w:rStyle w:val="Hyperlink"/>
            <w:rFonts w:ascii="Times New Roman" w:hAnsi="Times New Roman" w:cs="Times New Roman"/>
            <w:i/>
          </w:rPr>
          <w:t>Information Operations: Putting the “I” Back Into DIME</w:t>
        </w:r>
      </w:hyperlink>
      <w:r w:rsidRPr="006125F2">
        <w:rPr>
          <w:rFonts w:ascii="Times New Roman" w:hAnsi="Times New Roman" w:cs="Times New Roman"/>
        </w:rPr>
        <w:t>, Carlisle, PA: Strategic Studies Institute, February 1, 2006.</w:t>
      </w:r>
    </w:p>
  </w:endnote>
  <w:endnote w:id="141">
    <w:p w:rsidR="00F40B99" w:rsidRPr="006125F2" w:rsidRDefault="00F40B99" w:rsidP="0070314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In addition to my own book, </w:t>
      </w:r>
      <w:hyperlink r:id="rId322" w:history="1">
        <w:r w:rsidRPr="006125F2">
          <w:rPr>
            <w:rStyle w:val="Hyperlink"/>
            <w:rFonts w:ascii="Times New Roman" w:hAnsi="Times New Roman" w:cs="Times New Roman"/>
            <w:i/>
          </w:rPr>
          <w:t>The Open Source Everything Manifesto: Transparency, Truth, &amp; Trust</w:t>
        </w:r>
      </w:hyperlink>
      <w:r w:rsidRPr="006125F2">
        <w:rPr>
          <w:rFonts w:ascii="Times New Roman" w:hAnsi="Times New Roman" w:cs="Times New Roman"/>
        </w:rPr>
        <w:t xml:space="preserve"> (North Atlantic Books, 2012) I would point to Dr. Marcin </w:t>
      </w:r>
      <w:proofErr w:type="spellStart"/>
      <w:r w:rsidRPr="006125F2">
        <w:rPr>
          <w:rFonts w:ascii="Times New Roman" w:hAnsi="Times New Roman" w:cs="Times New Roman"/>
        </w:rPr>
        <w:t>Jakubowski</w:t>
      </w:r>
      <w:proofErr w:type="spellEnd"/>
      <w:r w:rsidRPr="006125F2">
        <w:rPr>
          <w:rFonts w:ascii="Times New Roman" w:hAnsi="Times New Roman" w:cs="Times New Roman"/>
        </w:rPr>
        <w:t xml:space="preserve">, founder of </w:t>
      </w:r>
      <w:hyperlink r:id="rId323" w:history="1">
        <w:r w:rsidRPr="006125F2">
          <w:rPr>
            <w:rStyle w:val="Hyperlink"/>
            <w:rFonts w:ascii="Times New Roman" w:hAnsi="Times New Roman" w:cs="Times New Roman"/>
          </w:rPr>
          <w:t>Open Source Ecology</w:t>
        </w:r>
      </w:hyperlink>
      <w:r w:rsidRPr="006125F2">
        <w:rPr>
          <w:rFonts w:ascii="Times New Roman" w:hAnsi="Times New Roman" w:cs="Times New Roman"/>
        </w:rPr>
        <w:t xml:space="preserve"> and the </w:t>
      </w:r>
      <w:hyperlink r:id="rId324" w:history="1">
        <w:r w:rsidRPr="006125F2">
          <w:rPr>
            <w:rStyle w:val="Hyperlink"/>
            <w:rFonts w:ascii="Times New Roman" w:hAnsi="Times New Roman" w:cs="Times New Roman"/>
          </w:rPr>
          <w:t>Global Village Construction Set</w:t>
        </w:r>
      </w:hyperlink>
      <w:r w:rsidRPr="006125F2">
        <w:rPr>
          <w:rFonts w:ascii="Times New Roman" w:hAnsi="Times New Roman" w:cs="Times New Roman"/>
        </w:rPr>
        <w:t xml:space="preserve">, and Michel </w:t>
      </w:r>
      <w:proofErr w:type="spellStart"/>
      <w:r w:rsidRPr="006125F2">
        <w:rPr>
          <w:rFonts w:ascii="Times New Roman" w:hAnsi="Times New Roman" w:cs="Times New Roman"/>
        </w:rPr>
        <w:t>Bauwens</w:t>
      </w:r>
      <w:proofErr w:type="spellEnd"/>
      <w:r w:rsidRPr="006125F2">
        <w:rPr>
          <w:rFonts w:ascii="Times New Roman" w:hAnsi="Times New Roman" w:cs="Times New Roman"/>
        </w:rPr>
        <w:t xml:space="preserve">, founder of the </w:t>
      </w:r>
      <w:hyperlink r:id="rId325" w:history="1">
        <w:r w:rsidRPr="006125F2">
          <w:rPr>
            <w:rStyle w:val="Hyperlink"/>
            <w:rFonts w:ascii="Times New Roman" w:hAnsi="Times New Roman" w:cs="Times New Roman"/>
          </w:rPr>
          <w:t>Peer to Peer Foundation</w:t>
        </w:r>
      </w:hyperlink>
      <w:r w:rsidRPr="006125F2">
        <w:rPr>
          <w:rFonts w:ascii="Times New Roman" w:hAnsi="Times New Roman" w:cs="Times New Roman"/>
        </w:rPr>
        <w:t xml:space="preserve">. Their consensus on the nine open source categories within which sixty open source technologies are organized can be found at </w:t>
      </w:r>
      <w:hyperlink r:id="rId326" w:history="1">
        <w:r w:rsidRPr="006125F2">
          <w:rPr>
            <w:rStyle w:val="Hyperlink"/>
            <w:rFonts w:ascii="Times New Roman" w:hAnsi="Times New Roman" w:cs="Times New Roman"/>
          </w:rPr>
          <w:t>p2pfoundation.net/</w:t>
        </w:r>
        <w:proofErr w:type="spellStart"/>
        <w:r w:rsidRPr="006125F2">
          <w:rPr>
            <w:rStyle w:val="Hyperlink"/>
            <w:rFonts w:ascii="Times New Roman" w:hAnsi="Times New Roman" w:cs="Times New Roman"/>
          </w:rPr>
          <w:t>Category:Open_Source_Everything</w:t>
        </w:r>
        <w:proofErr w:type="spellEnd"/>
      </w:hyperlink>
      <w:r w:rsidRPr="006125F2">
        <w:rPr>
          <w:rFonts w:ascii="Times New Roman" w:hAnsi="Times New Roman" w:cs="Times New Roman"/>
        </w:rPr>
        <w:t xml:space="preserve">. </w:t>
      </w:r>
    </w:p>
  </w:endnote>
  <w:endnote w:id="142">
    <w:p w:rsidR="00F40B99" w:rsidRPr="006125F2" w:rsidRDefault="00F40B99" w:rsidP="0070314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Education, Decision-Support, and Research comprise Applied Collective Intelligence. The term decision-support is used to distinguish this category of information-sharing and sense-making across all boundaries, from Open Data, which is focused on raw multidisciplinary, </w:t>
      </w:r>
      <w:proofErr w:type="spellStart"/>
      <w:r w:rsidRPr="006125F2">
        <w:rPr>
          <w:rFonts w:ascii="Times New Roman" w:hAnsi="Times New Roman" w:cs="Times New Roman"/>
        </w:rPr>
        <w:t>multidomain</w:t>
      </w:r>
      <w:proofErr w:type="spellEnd"/>
      <w:r w:rsidRPr="006125F2">
        <w:rPr>
          <w:rFonts w:ascii="Times New Roman" w:hAnsi="Times New Roman" w:cs="Times New Roman"/>
        </w:rPr>
        <w:t>, and multilingual data digitization at source. While decision-support is a synonym for “intelligence” in its proper construct of outputs rather than inputs, as used here the term is in no way associated with secret intelligence sources and methods. While the new agency would radically increase the amount of open source data and open source information that could be immediately provided to the high side, the information bureau focus is on creating open source technologies that enable local to global sharing of information and collaborative sense-making among eight major information-producing and consuming “tribes:” academic, civil society including labor and religions, commerce especially small business, government especially local, law enforcement, media including alternative media and bloggers, military, and non-government/non-profit.</w:t>
      </w:r>
    </w:p>
  </w:endnote>
  <w:endnote w:id="143">
    <w:p w:rsidR="00F40B99" w:rsidRPr="006125F2" w:rsidRDefault="00F40B99" w:rsidP="0070314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proofErr w:type="spellStart"/>
      <w:r w:rsidRPr="006125F2">
        <w:rPr>
          <w:rFonts w:ascii="Times New Roman" w:hAnsi="Times New Roman" w:cs="Times New Roman"/>
        </w:rPr>
        <w:t>LtGen</w:t>
      </w:r>
      <w:proofErr w:type="spellEnd"/>
      <w:r w:rsidRPr="006125F2">
        <w:rPr>
          <w:rFonts w:ascii="Times New Roman" w:hAnsi="Times New Roman" w:cs="Times New Roman"/>
        </w:rPr>
        <w:t xml:space="preserve"> Dr. Brent Scowcroft, USAF (Ret) was the US member of the UN High-Level Panel on Threats, Challenges, and Changes that reported out with </w:t>
      </w:r>
      <w:hyperlink r:id="rId327" w:history="1">
        <w:r w:rsidRPr="006125F2">
          <w:rPr>
            <w:rStyle w:val="Hyperlink"/>
            <w:rFonts w:ascii="Times New Roman" w:hAnsi="Times New Roman" w:cs="Times New Roman"/>
            <w:i/>
          </w:rPr>
          <w:t>A More Secure World: Our Shared Responsibility</w:t>
        </w:r>
      </w:hyperlink>
      <w:r w:rsidRPr="006125F2">
        <w:rPr>
          <w:rFonts w:ascii="Times New Roman" w:hAnsi="Times New Roman" w:cs="Times New Roman"/>
          <w:i/>
        </w:rPr>
        <w:t xml:space="preserve"> </w:t>
      </w:r>
      <w:r w:rsidRPr="006125F2">
        <w:rPr>
          <w:rFonts w:ascii="Times New Roman" w:hAnsi="Times New Roman" w:cs="Times New Roman"/>
        </w:rPr>
        <w:t>(United Nations, December 2004) with the following ten threats in the following priority order:  01 Poverty 02 Infectious Disease 03 Environmental Degradation 04 Inter-State Conflict 05 Civil War 06 Genocide 07 Other Atrocities 08 Proliferation 09 Terrorism 10 Transnational Crime. Our current information sharing and policy making capabilities are severely skewed toward threats 04 and 05, while neglecting all the others, particularly in relation to true costs over time and returns on investment. No one anywhere is focusing on integrated open source everything engineering.</w:t>
      </w:r>
    </w:p>
  </w:endnote>
  <w:endnote w:id="144">
    <w:p w:rsidR="00F40B99" w:rsidRPr="006125F2" w:rsidRDefault="00F40B99" w:rsidP="0070314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328" w:history="1">
        <w:r w:rsidRPr="006125F2">
          <w:rPr>
            <w:rStyle w:val="Hyperlink"/>
            <w:rFonts w:ascii="Times New Roman" w:hAnsi="Times New Roman" w:cs="Times New Roman"/>
            <w:i/>
          </w:rPr>
          <w:t>Beyond Data Monitoring – Achieving the Sustainability Development Goals Through Intelligence (Decision-Support) Integrating Holistic Analytics, True Cost Economics, and Open Source Everything</w:t>
        </w:r>
      </w:hyperlink>
      <w:r w:rsidRPr="006125F2">
        <w:rPr>
          <w:rFonts w:ascii="Times New Roman" w:hAnsi="Times New Roman" w:cs="Times New Roman"/>
        </w:rPr>
        <w:t xml:space="preserve">, Oakton, VA: Earth Intelligence Network, October 2014. </w:t>
      </w:r>
    </w:p>
  </w:endnote>
  <w:endnote w:id="145">
    <w:p w:rsidR="00F40B99" w:rsidRPr="006125F2" w:rsidRDefault="00F40B99" w:rsidP="0070314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b/>
        </w:rPr>
        <w:t>Agriculture:</w:t>
      </w:r>
      <w:r w:rsidRPr="006125F2">
        <w:rPr>
          <w:rFonts w:ascii="Times New Roman" w:hAnsi="Times New Roman" w:cs="Times New Roman"/>
        </w:rPr>
        <w:t xml:space="preserve"> Nadia </w:t>
      </w:r>
      <w:proofErr w:type="spellStart"/>
      <w:r w:rsidRPr="006125F2">
        <w:rPr>
          <w:rFonts w:ascii="Times New Roman" w:hAnsi="Times New Roman" w:cs="Times New Roman"/>
        </w:rPr>
        <w:t>Arumugam</w:t>
      </w:r>
      <w:proofErr w:type="spellEnd"/>
      <w:r w:rsidRPr="006125F2">
        <w:rPr>
          <w:rFonts w:ascii="Times New Roman" w:hAnsi="Times New Roman" w:cs="Times New Roman"/>
        </w:rPr>
        <w:t>, “</w:t>
      </w:r>
      <w:hyperlink r:id="rId329" w:anchor="3b748ea97075" w:history="1">
        <w:r w:rsidRPr="006125F2">
          <w:rPr>
            <w:rStyle w:val="Hyperlink"/>
            <w:rFonts w:ascii="Times New Roman" w:hAnsi="Times New Roman" w:cs="Times New Roman"/>
          </w:rPr>
          <w:t>UN Says Europe Wastes 50% of Fruit and Vegetables – and America Isn’t Must Better</w:t>
        </w:r>
      </w:hyperlink>
      <w:r w:rsidRPr="006125F2">
        <w:rPr>
          <w:rFonts w:ascii="Times New Roman" w:hAnsi="Times New Roman" w:cs="Times New Roman"/>
        </w:rPr>
        <w:t xml:space="preserve">,” </w:t>
      </w:r>
      <w:r w:rsidRPr="006125F2">
        <w:rPr>
          <w:rFonts w:ascii="Times New Roman" w:hAnsi="Times New Roman" w:cs="Times New Roman"/>
          <w:i/>
        </w:rPr>
        <w:t>Forbes</w:t>
      </w:r>
      <w:r w:rsidRPr="006125F2">
        <w:rPr>
          <w:rFonts w:ascii="Times New Roman" w:hAnsi="Times New Roman" w:cs="Times New Roman"/>
        </w:rPr>
        <w:t xml:space="preserve"> (4 October 2012), Dana </w:t>
      </w:r>
      <w:proofErr w:type="spellStart"/>
      <w:r w:rsidRPr="006125F2">
        <w:rPr>
          <w:rFonts w:ascii="Times New Roman" w:hAnsi="Times New Roman" w:cs="Times New Roman"/>
        </w:rPr>
        <w:t>Gunders</w:t>
      </w:r>
      <w:proofErr w:type="spellEnd"/>
      <w:r w:rsidRPr="006125F2">
        <w:rPr>
          <w:rFonts w:ascii="Times New Roman" w:hAnsi="Times New Roman" w:cs="Times New Roman"/>
        </w:rPr>
        <w:t>, “</w:t>
      </w:r>
      <w:hyperlink r:id="rId330" w:history="1">
        <w:r w:rsidRPr="006125F2">
          <w:rPr>
            <w:rStyle w:val="Hyperlink"/>
            <w:rFonts w:ascii="Times New Roman" w:hAnsi="Times New Roman" w:cs="Times New Roman"/>
          </w:rPr>
          <w:t>Wasted: How America is Losing Up to 40 Percent of Its Food from Farm to Fork to Landfill</w:t>
        </w:r>
      </w:hyperlink>
      <w:r w:rsidRPr="006125F2">
        <w:rPr>
          <w:rFonts w:ascii="Times New Roman" w:hAnsi="Times New Roman" w:cs="Times New Roman"/>
        </w:rPr>
        <w:t xml:space="preserve">,” </w:t>
      </w:r>
      <w:r w:rsidRPr="006125F2">
        <w:rPr>
          <w:rFonts w:ascii="Times New Roman" w:hAnsi="Times New Roman" w:cs="Times New Roman"/>
          <w:i/>
        </w:rPr>
        <w:t>National Resources Defense Council</w:t>
      </w:r>
      <w:r w:rsidRPr="006125F2">
        <w:rPr>
          <w:rFonts w:ascii="Times New Roman" w:hAnsi="Times New Roman" w:cs="Times New Roman"/>
        </w:rPr>
        <w:t xml:space="preserve"> (August 2012); </w:t>
      </w:r>
      <w:r w:rsidRPr="006125F2">
        <w:rPr>
          <w:rFonts w:ascii="Times New Roman" w:hAnsi="Times New Roman" w:cs="Times New Roman"/>
          <w:b/>
        </w:rPr>
        <w:t>Energy:</w:t>
      </w:r>
      <w:r w:rsidRPr="006125F2">
        <w:rPr>
          <w:rFonts w:ascii="Times New Roman" w:hAnsi="Times New Roman" w:cs="Times New Roman"/>
        </w:rPr>
        <w:t xml:space="preserve"> Barry Fischer, “</w:t>
      </w:r>
      <w:hyperlink r:id="rId331" w:history="1">
        <w:r w:rsidRPr="006125F2">
          <w:rPr>
            <w:rStyle w:val="Hyperlink"/>
            <w:rFonts w:ascii="Times New Roman" w:hAnsi="Times New Roman" w:cs="Times New Roman"/>
          </w:rPr>
          <w:t>US Wastes 61-86% Of Its Energy</w:t>
        </w:r>
      </w:hyperlink>
      <w:r w:rsidRPr="006125F2">
        <w:rPr>
          <w:rFonts w:ascii="Times New Roman" w:hAnsi="Times New Roman" w:cs="Times New Roman"/>
        </w:rPr>
        <w:t xml:space="preserve">,” </w:t>
      </w:r>
      <w:proofErr w:type="spellStart"/>
      <w:r w:rsidRPr="006125F2">
        <w:rPr>
          <w:rFonts w:ascii="Times New Roman" w:hAnsi="Times New Roman" w:cs="Times New Roman"/>
          <w:i/>
        </w:rPr>
        <w:t>CleanTechnica</w:t>
      </w:r>
      <w:proofErr w:type="spellEnd"/>
      <w:r w:rsidRPr="006125F2">
        <w:rPr>
          <w:rFonts w:ascii="Times New Roman" w:hAnsi="Times New Roman" w:cs="Times New Roman"/>
        </w:rPr>
        <w:t xml:space="preserve"> (26 August 2013); </w:t>
      </w:r>
      <w:r w:rsidRPr="006125F2">
        <w:rPr>
          <w:rFonts w:ascii="Times New Roman" w:hAnsi="Times New Roman" w:cs="Times New Roman"/>
          <w:b/>
        </w:rPr>
        <w:t>Health:</w:t>
      </w:r>
      <w:r w:rsidRPr="006125F2">
        <w:rPr>
          <w:rFonts w:ascii="Times New Roman" w:hAnsi="Times New Roman" w:cs="Times New Roman"/>
        </w:rPr>
        <w:t xml:space="preserve"> Michael </w:t>
      </w:r>
      <w:proofErr w:type="spellStart"/>
      <w:r w:rsidRPr="006125F2">
        <w:rPr>
          <w:rFonts w:ascii="Times New Roman" w:hAnsi="Times New Roman" w:cs="Times New Roman"/>
        </w:rPr>
        <w:t>Galper</w:t>
      </w:r>
      <w:proofErr w:type="spellEnd"/>
      <w:r w:rsidRPr="006125F2">
        <w:rPr>
          <w:rFonts w:ascii="Times New Roman" w:hAnsi="Times New Roman" w:cs="Times New Roman"/>
        </w:rPr>
        <w:t xml:space="preserve"> et al, “</w:t>
      </w:r>
      <w:hyperlink r:id="rId332" w:history="1">
        <w:r w:rsidRPr="006125F2">
          <w:rPr>
            <w:rStyle w:val="Hyperlink"/>
            <w:rFonts w:ascii="Times New Roman" w:hAnsi="Times New Roman" w:cs="Times New Roman"/>
          </w:rPr>
          <w:t>The price of excess: Identifying waste in healthcare spending</w:t>
        </w:r>
      </w:hyperlink>
      <w:r w:rsidRPr="006125F2">
        <w:rPr>
          <w:rFonts w:ascii="Times New Roman" w:hAnsi="Times New Roman" w:cs="Times New Roman"/>
        </w:rPr>
        <w:t xml:space="preserve">,” </w:t>
      </w:r>
      <w:proofErr w:type="spellStart"/>
      <w:r w:rsidRPr="006125F2">
        <w:rPr>
          <w:rFonts w:ascii="Times New Roman" w:hAnsi="Times New Roman" w:cs="Times New Roman"/>
          <w:i/>
        </w:rPr>
        <w:t>PriceWaterhouseCoopers</w:t>
      </w:r>
      <w:proofErr w:type="spellEnd"/>
      <w:r w:rsidRPr="006125F2">
        <w:rPr>
          <w:rFonts w:ascii="Times New Roman" w:hAnsi="Times New Roman" w:cs="Times New Roman"/>
        </w:rPr>
        <w:t xml:space="preserve"> (April 2008); </w:t>
      </w:r>
      <w:r w:rsidRPr="006125F2">
        <w:rPr>
          <w:rFonts w:ascii="Times New Roman" w:hAnsi="Times New Roman" w:cs="Times New Roman"/>
          <w:b/>
        </w:rPr>
        <w:t>Military:</w:t>
      </w:r>
      <w:r w:rsidRPr="006125F2">
        <w:rPr>
          <w:rFonts w:ascii="Times New Roman" w:hAnsi="Times New Roman" w:cs="Times New Roman"/>
        </w:rPr>
        <w:t xml:space="preserve"> Scot </w:t>
      </w:r>
      <w:proofErr w:type="spellStart"/>
      <w:r w:rsidRPr="006125F2">
        <w:rPr>
          <w:rFonts w:ascii="Times New Roman" w:hAnsi="Times New Roman" w:cs="Times New Roman"/>
        </w:rPr>
        <w:t>Paltrow</w:t>
      </w:r>
      <w:proofErr w:type="spellEnd"/>
      <w:r w:rsidRPr="006125F2">
        <w:rPr>
          <w:rFonts w:ascii="Times New Roman" w:hAnsi="Times New Roman" w:cs="Times New Roman"/>
        </w:rPr>
        <w:t>, “</w:t>
      </w:r>
      <w:hyperlink r:id="rId333" w:history="1">
        <w:r w:rsidRPr="006125F2">
          <w:rPr>
            <w:rStyle w:val="Hyperlink"/>
            <w:rFonts w:ascii="Times New Roman" w:hAnsi="Times New Roman" w:cs="Times New Roman"/>
          </w:rPr>
          <w:t>Behind the Pentagon’s doctored ledgers, a running tally of epic waste</w:t>
        </w:r>
      </w:hyperlink>
      <w:r w:rsidRPr="006125F2">
        <w:rPr>
          <w:rFonts w:ascii="Times New Roman" w:hAnsi="Times New Roman" w:cs="Times New Roman"/>
        </w:rPr>
        <w:t xml:space="preserve">,” </w:t>
      </w:r>
      <w:r w:rsidRPr="006125F2">
        <w:rPr>
          <w:rFonts w:ascii="Times New Roman" w:hAnsi="Times New Roman" w:cs="Times New Roman"/>
          <w:i/>
        </w:rPr>
        <w:t>Reuters</w:t>
      </w:r>
      <w:r w:rsidRPr="006125F2">
        <w:rPr>
          <w:rFonts w:ascii="Times New Roman" w:hAnsi="Times New Roman" w:cs="Times New Roman"/>
        </w:rPr>
        <w:t xml:space="preserve"> (18 November 2013), Stockholm International Peace Research Institute, “</w:t>
      </w:r>
      <w:hyperlink r:id="rId334" w:history="1">
        <w:r w:rsidRPr="006125F2">
          <w:rPr>
            <w:rStyle w:val="Hyperlink"/>
            <w:rFonts w:ascii="Times New Roman" w:hAnsi="Times New Roman" w:cs="Times New Roman"/>
          </w:rPr>
          <w:t>The US spends more on defense than the next seven countries combined</w:t>
        </w:r>
      </w:hyperlink>
      <w:r w:rsidRPr="006125F2">
        <w:rPr>
          <w:rFonts w:ascii="Times New Roman" w:hAnsi="Times New Roman" w:cs="Times New Roman"/>
        </w:rPr>
        <w:t xml:space="preserve">,” </w:t>
      </w:r>
      <w:r w:rsidRPr="006125F2">
        <w:rPr>
          <w:rFonts w:ascii="Times New Roman" w:hAnsi="Times New Roman" w:cs="Times New Roman"/>
          <w:i/>
        </w:rPr>
        <w:t>Peter G. Peterson Foundation</w:t>
      </w:r>
      <w:r w:rsidRPr="006125F2">
        <w:rPr>
          <w:rFonts w:ascii="Times New Roman" w:hAnsi="Times New Roman" w:cs="Times New Roman"/>
        </w:rPr>
        <w:t xml:space="preserve"> (14 April 2016), Perry </w:t>
      </w:r>
      <w:proofErr w:type="spellStart"/>
      <w:r w:rsidRPr="006125F2">
        <w:rPr>
          <w:rFonts w:ascii="Times New Roman" w:hAnsi="Times New Roman" w:cs="Times New Roman"/>
        </w:rPr>
        <w:t>Chiaramonte</w:t>
      </w:r>
      <w:proofErr w:type="spellEnd"/>
      <w:r w:rsidRPr="006125F2">
        <w:rPr>
          <w:rFonts w:ascii="Times New Roman" w:hAnsi="Times New Roman" w:cs="Times New Roman"/>
        </w:rPr>
        <w:t>,  “</w:t>
      </w:r>
      <w:hyperlink r:id="rId335" w:history="1">
        <w:r w:rsidRPr="006125F2">
          <w:rPr>
            <w:rStyle w:val="Hyperlink"/>
            <w:rFonts w:ascii="Times New Roman" w:hAnsi="Times New Roman" w:cs="Times New Roman"/>
          </w:rPr>
          <w:t>War on waste: Pentagon auditor spotlights US billions blown in Afghanistan</w:t>
        </w:r>
      </w:hyperlink>
      <w:r w:rsidRPr="006125F2">
        <w:rPr>
          <w:rFonts w:ascii="Times New Roman" w:hAnsi="Times New Roman" w:cs="Times New Roman"/>
        </w:rPr>
        <w:t xml:space="preserve">,” </w:t>
      </w:r>
      <w:r w:rsidRPr="006125F2">
        <w:rPr>
          <w:rFonts w:ascii="Times New Roman" w:hAnsi="Times New Roman" w:cs="Times New Roman"/>
          <w:i/>
        </w:rPr>
        <w:t>Fox News</w:t>
      </w:r>
      <w:r w:rsidRPr="006125F2">
        <w:rPr>
          <w:rFonts w:ascii="Times New Roman" w:hAnsi="Times New Roman" w:cs="Times New Roman"/>
        </w:rPr>
        <w:t xml:space="preserve"> (28 July 2014); </w:t>
      </w:r>
      <w:r w:rsidRPr="006125F2">
        <w:rPr>
          <w:rFonts w:ascii="Times New Roman" w:hAnsi="Times New Roman" w:cs="Times New Roman"/>
          <w:b/>
        </w:rPr>
        <w:t>Water:</w:t>
      </w:r>
      <w:r w:rsidRPr="006125F2">
        <w:rPr>
          <w:rFonts w:ascii="Times New Roman" w:hAnsi="Times New Roman" w:cs="Times New Roman"/>
        </w:rPr>
        <w:t xml:space="preserve"> Robert David Steele, “</w:t>
      </w:r>
      <w:hyperlink r:id="rId336" w:history="1">
        <w:r w:rsidRPr="006125F2">
          <w:rPr>
            <w:rStyle w:val="Hyperlink"/>
            <w:rFonts w:ascii="Times New Roman" w:hAnsi="Times New Roman" w:cs="Times New Roman"/>
          </w:rPr>
          <w:t>Water: Soul of the Earth, Mirror of Our Collective Souls</w:t>
        </w:r>
      </w:hyperlink>
      <w:r w:rsidRPr="006125F2">
        <w:rPr>
          <w:rFonts w:ascii="Times New Roman" w:hAnsi="Times New Roman" w:cs="Times New Roman"/>
        </w:rPr>
        <w:t xml:space="preserve">,” </w:t>
      </w:r>
      <w:r w:rsidRPr="006125F2">
        <w:rPr>
          <w:rFonts w:ascii="Times New Roman" w:hAnsi="Times New Roman" w:cs="Times New Roman"/>
          <w:i/>
        </w:rPr>
        <w:t>Huffington Post</w:t>
      </w:r>
      <w:r w:rsidRPr="006125F2">
        <w:rPr>
          <w:rFonts w:ascii="Times New Roman" w:hAnsi="Times New Roman" w:cs="Times New Roman"/>
        </w:rPr>
        <w:t xml:space="preserve"> (7 January 2011).</w:t>
      </w:r>
    </w:p>
  </w:endnote>
  <w:endnote w:id="146">
    <w:p w:rsidR="00F40B99" w:rsidRPr="006125F2" w:rsidRDefault="00F40B99" w:rsidP="0070314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An informal cost study is </w:t>
      </w:r>
      <w:hyperlink r:id="rId337" w:history="1">
        <w:r w:rsidRPr="006125F2">
          <w:rPr>
            <w:rStyle w:val="Hyperlink"/>
            <w:rFonts w:ascii="Times New Roman" w:hAnsi="Times New Roman" w:cs="Times New Roman"/>
          </w:rPr>
          <w:t>available</w:t>
        </w:r>
      </w:hyperlink>
      <w:r w:rsidRPr="006125F2">
        <w:rPr>
          <w:rFonts w:ascii="Times New Roman" w:hAnsi="Times New Roman" w:cs="Times New Roman"/>
        </w:rPr>
        <w:t xml:space="preserve">. The point is that for the first time, someone actually thought through with modest precision what it would take to convert dirt, sunlight, and seawater into a habitat using an integrated approach to energy, water, shelter, food, and connectivity. </w:t>
      </w:r>
    </w:p>
  </w:endnote>
  <w:endnote w:id="147">
    <w:p w:rsidR="00F40B99" w:rsidRPr="006125F2" w:rsidRDefault="00F40B99" w:rsidP="00403FB6">
      <w:pPr>
        <w:pStyle w:val="EndnoteText"/>
        <w:spacing w:after="120"/>
        <w:rPr>
          <w:rFonts w:ascii="Times New Roman" w:hAnsi="Times New Roman" w:cs="Times New Roman"/>
          <w:bCs/>
        </w:rPr>
      </w:pPr>
      <w:r w:rsidRPr="006125F2">
        <w:rPr>
          <w:rStyle w:val="EndnoteReference"/>
          <w:rFonts w:ascii="Times New Roman" w:hAnsi="Times New Roman" w:cs="Times New Roman"/>
        </w:rPr>
        <w:endnoteRef/>
      </w:r>
      <w:r w:rsidRPr="006125F2">
        <w:rPr>
          <w:rFonts w:ascii="Times New Roman" w:hAnsi="Times New Roman" w:cs="Times New Roman"/>
        </w:rPr>
        <w:t xml:space="preserve"> After publication of Robert Steele’s submission to the UN SDG Global 2016 Report, visible at </w:t>
      </w:r>
      <w:hyperlink r:id="rId338" w:history="1">
        <w:r w:rsidRPr="006125F2">
          <w:rPr>
            <w:rStyle w:val="Hyperlink"/>
            <w:rFonts w:ascii="Times New Roman" w:hAnsi="Times New Roman" w:cs="Times New Roman"/>
          </w:rPr>
          <w:t>tinyurl.com/SDG-OSEE</w:t>
        </w:r>
      </w:hyperlink>
      <w:r w:rsidRPr="006125F2">
        <w:rPr>
          <w:rFonts w:ascii="Times New Roman" w:hAnsi="Times New Roman" w:cs="Times New Roman"/>
        </w:rPr>
        <w:t xml:space="preserve">, a major India-based NGO met with Robert Steele and after discussion a new briefing was produced that has been sent to India for consideration, visible at </w:t>
      </w:r>
      <w:hyperlink r:id="rId339" w:history="1">
        <w:r w:rsidRPr="006125F2">
          <w:rPr>
            <w:rStyle w:val="Hyperlink"/>
            <w:rFonts w:ascii="Times New Roman" w:hAnsi="Times New Roman" w:cs="Times New Roman"/>
          </w:rPr>
          <w:t>tinyurl.com/EIN-BRICS-OSEE</w:t>
        </w:r>
      </w:hyperlink>
      <w:r w:rsidRPr="006125F2">
        <w:rPr>
          <w:rFonts w:ascii="Times New Roman" w:hAnsi="Times New Roman" w:cs="Times New Roman"/>
        </w:rPr>
        <w:t>. In the ideal, the USA would create an OSEE “hub” that would then interact with regional multinational-development OSEE hubs, achieving the SDG within a decade.</w:t>
      </w:r>
    </w:p>
  </w:endnote>
  <w:endnote w:id="148">
    <w:p w:rsidR="00F40B99" w:rsidRPr="006125F2" w:rsidRDefault="00F40B99" w:rsidP="00E91B8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Marcin </w:t>
      </w:r>
      <w:proofErr w:type="spellStart"/>
      <w:r w:rsidRPr="006125F2">
        <w:rPr>
          <w:rFonts w:ascii="Times New Roman" w:hAnsi="Times New Roman" w:cs="Times New Roman"/>
        </w:rPr>
        <w:t>Jakubowsky</w:t>
      </w:r>
      <w:proofErr w:type="spellEnd"/>
      <w:r w:rsidRPr="006125F2">
        <w:rPr>
          <w:rFonts w:ascii="Times New Roman" w:hAnsi="Times New Roman" w:cs="Times New Roman"/>
        </w:rPr>
        <w:t xml:space="preserve">, founder of Open Source Ecology and inventor of GVCS, has documented the lower costs of the OSEE approaches, see </w:t>
      </w:r>
      <w:hyperlink r:id="rId340" w:history="1">
        <w:r w:rsidRPr="006125F2">
          <w:rPr>
            <w:rStyle w:val="Hyperlink"/>
            <w:rFonts w:ascii="Times New Roman" w:hAnsi="Times New Roman" w:cs="Times New Roman"/>
          </w:rPr>
          <w:t>GVCS Cost Comparison: Industry Standards</w:t>
        </w:r>
      </w:hyperlink>
      <w:r w:rsidRPr="006125F2">
        <w:rPr>
          <w:rFonts w:ascii="Times New Roman" w:hAnsi="Times New Roman" w:cs="Times New Roman"/>
        </w:rPr>
        <w:t>, undated, accessed December, 2, 2016.</w:t>
      </w:r>
    </w:p>
  </w:endnote>
  <w:endnote w:id="149">
    <w:p w:rsidR="00F40B99" w:rsidRPr="006125F2" w:rsidRDefault="00F40B99" w:rsidP="005403E2">
      <w:pPr>
        <w:pStyle w:val="EndnoteText"/>
        <w:spacing w:after="120"/>
        <w:rPr>
          <w:rFonts w:ascii="Times New Roman" w:hAnsi="Times New Roman" w:cs="Times New Roman"/>
          <w:b/>
        </w:rPr>
      </w:pPr>
      <w:r w:rsidRPr="006125F2">
        <w:rPr>
          <w:rStyle w:val="EndnoteReference"/>
          <w:rFonts w:ascii="Times New Roman" w:hAnsi="Times New Roman" w:cs="Times New Roman"/>
        </w:rPr>
        <w:endnoteRef/>
      </w:r>
      <w:r w:rsidRPr="006125F2">
        <w:rPr>
          <w:rFonts w:ascii="Times New Roman" w:hAnsi="Times New Roman" w:cs="Times New Roman"/>
        </w:rPr>
        <w:t xml:space="preserve"> US Army War College, </w:t>
      </w:r>
      <w:hyperlink r:id="rId341" w:history="1">
        <w:r w:rsidRPr="006125F2">
          <w:rPr>
            <w:rStyle w:val="Hyperlink"/>
            <w:rFonts w:ascii="Times New Roman" w:hAnsi="Times New Roman" w:cs="Times New Roman"/>
            <w:i/>
          </w:rPr>
          <w:t>Key Strategic Issues List: Academic Year 2015-2016</w:t>
        </w:r>
      </w:hyperlink>
      <w:r w:rsidRPr="006125F2">
        <w:rPr>
          <w:rFonts w:ascii="Times New Roman" w:hAnsi="Times New Roman" w:cs="Times New Roman"/>
        </w:rPr>
        <w:t>, Carlisle, PA: Strategic Studies Institute and US Army War College Press, July 17, 2015.</w:t>
      </w:r>
    </w:p>
  </w:endnote>
  <w:endnote w:id="150">
    <w:p w:rsidR="00F40B99" w:rsidRPr="006125F2" w:rsidRDefault="00F40B99" w:rsidP="00191C1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Thomas E. Ricks, </w:t>
      </w:r>
      <w:hyperlink r:id="rId342" w:history="1">
        <w:r w:rsidRPr="006125F2">
          <w:rPr>
            <w:rStyle w:val="Hyperlink"/>
            <w:rFonts w:ascii="Times New Roman" w:hAnsi="Times New Roman" w:cs="Times New Roman"/>
            <w:i/>
          </w:rPr>
          <w:t>The Generals: American Military Command from World War II to Today</w:t>
        </w:r>
      </w:hyperlink>
      <w:r w:rsidRPr="006125F2">
        <w:rPr>
          <w:rFonts w:ascii="Times New Roman" w:hAnsi="Times New Roman" w:cs="Times New Roman"/>
        </w:rPr>
        <w:t xml:space="preserve">, New York, NY: Penguin, 2013, makes the case for bad generals being the standard when accountability is lacking. We have a “government specifications, cost plus” approach to generalship. Accept the mission and the men and the materiel “as is,” don’t complain, and you will not be held accountable for failure. See also </w:t>
      </w:r>
      <w:proofErr w:type="spellStart"/>
      <w:r w:rsidRPr="006125F2">
        <w:rPr>
          <w:rFonts w:ascii="Times New Roman" w:hAnsi="Times New Roman" w:cs="Times New Roman"/>
        </w:rPr>
        <w:t>LtCol</w:t>
      </w:r>
      <w:proofErr w:type="spellEnd"/>
      <w:r w:rsidRPr="006125F2">
        <w:rPr>
          <w:rFonts w:ascii="Times New Roman" w:hAnsi="Times New Roman" w:cs="Times New Roman"/>
        </w:rPr>
        <w:t xml:space="preserve"> Paul </w:t>
      </w:r>
      <w:proofErr w:type="spellStart"/>
      <w:r w:rsidRPr="006125F2">
        <w:rPr>
          <w:rFonts w:ascii="Times New Roman" w:hAnsi="Times New Roman" w:cs="Times New Roman"/>
        </w:rPr>
        <w:t>Yingling</w:t>
      </w:r>
      <w:proofErr w:type="spellEnd"/>
      <w:r w:rsidRPr="006125F2">
        <w:rPr>
          <w:rFonts w:ascii="Times New Roman" w:hAnsi="Times New Roman" w:cs="Times New Roman"/>
        </w:rPr>
        <w:t>, USA (Ret), “</w:t>
      </w:r>
      <w:hyperlink r:id="rId343" w:history="1">
        <w:r w:rsidRPr="006125F2">
          <w:rPr>
            <w:rStyle w:val="Hyperlink"/>
            <w:rFonts w:ascii="Times New Roman" w:hAnsi="Times New Roman" w:cs="Times New Roman"/>
          </w:rPr>
          <w:t>A failure in generalship</w:t>
        </w:r>
      </w:hyperlink>
      <w:r w:rsidRPr="006125F2">
        <w:rPr>
          <w:rFonts w:ascii="Times New Roman" w:hAnsi="Times New Roman" w:cs="Times New Roman"/>
        </w:rPr>
        <w:t xml:space="preserve">,” </w:t>
      </w:r>
      <w:r w:rsidRPr="006125F2">
        <w:rPr>
          <w:rFonts w:ascii="Times New Roman" w:hAnsi="Times New Roman" w:cs="Times New Roman"/>
          <w:i/>
        </w:rPr>
        <w:t>Armed Forces Journal</w:t>
      </w:r>
      <w:r w:rsidRPr="006125F2">
        <w:rPr>
          <w:rFonts w:ascii="Times New Roman" w:hAnsi="Times New Roman" w:cs="Times New Roman"/>
        </w:rPr>
        <w:t xml:space="preserve">, 1 May 2007. Useful additional perspectives are provided by Tim Kane’s </w:t>
      </w:r>
      <w:hyperlink r:id="rId344" w:tgtFrame="_blank" w:history="1">
        <w:r w:rsidRPr="006125F2">
          <w:rPr>
            <w:rStyle w:val="Hyperlink"/>
            <w:rFonts w:ascii="Times New Roman" w:hAnsi="Times New Roman" w:cs="Times New Roman"/>
            <w:i/>
            <w:iCs/>
          </w:rPr>
          <w:t>Bleeding Talent: How the US Military Mismanages Great Leaders and Why It’s Time for a Revolution</w:t>
        </w:r>
      </w:hyperlink>
      <w:r w:rsidRPr="006125F2">
        <w:rPr>
          <w:rFonts w:ascii="Times New Roman" w:hAnsi="Times New Roman" w:cs="Times New Roman"/>
        </w:rPr>
        <w:t xml:space="preserve"> and Mark Thompson’s summary, “</w:t>
      </w:r>
      <w:hyperlink r:id="rId345" w:history="1">
        <w:r w:rsidRPr="006125F2">
          <w:rPr>
            <w:rStyle w:val="Hyperlink"/>
            <w:rFonts w:ascii="Times New Roman" w:hAnsi="Times New Roman" w:cs="Times New Roman"/>
          </w:rPr>
          <w:t>Why Can’t the US Military Grow Better Leaders</w:t>
        </w:r>
      </w:hyperlink>
      <w:r w:rsidRPr="006125F2">
        <w:rPr>
          <w:rFonts w:ascii="Times New Roman" w:hAnsi="Times New Roman" w:cs="Times New Roman"/>
        </w:rPr>
        <w:t xml:space="preserve">,” </w:t>
      </w:r>
      <w:r w:rsidRPr="006125F2">
        <w:rPr>
          <w:rFonts w:ascii="Times New Roman" w:hAnsi="Times New Roman" w:cs="Times New Roman"/>
          <w:i/>
        </w:rPr>
        <w:t>TIME</w:t>
      </w:r>
      <w:r w:rsidRPr="006125F2">
        <w:rPr>
          <w:rFonts w:ascii="Times New Roman" w:hAnsi="Times New Roman" w:cs="Times New Roman"/>
        </w:rPr>
        <w:t xml:space="preserve">, 21 January 2013. A useful starting point for creating a new Army leadership development guide is provided by </w:t>
      </w:r>
      <w:hyperlink r:id="rId346" w:history="1">
        <w:r w:rsidRPr="006125F2">
          <w:rPr>
            <w:rStyle w:val="Hyperlink"/>
            <w:rFonts w:ascii="Times New Roman" w:hAnsi="Times New Roman" w:cs="Times New Roman"/>
            <w:i/>
          </w:rPr>
          <w:t>Developing Leaders: A British Army Guide</w:t>
        </w:r>
      </w:hyperlink>
      <w:r w:rsidRPr="006125F2">
        <w:rPr>
          <w:rFonts w:ascii="Times New Roman" w:hAnsi="Times New Roman" w:cs="Times New Roman"/>
        </w:rPr>
        <w:t xml:space="preserve"> (</w:t>
      </w:r>
      <w:proofErr w:type="spellStart"/>
      <w:r w:rsidRPr="006125F2">
        <w:rPr>
          <w:rFonts w:ascii="Times New Roman" w:hAnsi="Times New Roman" w:cs="Times New Roman"/>
        </w:rPr>
        <w:t>Sandhurst</w:t>
      </w:r>
      <w:proofErr w:type="spellEnd"/>
      <w:r w:rsidRPr="006125F2">
        <w:rPr>
          <w:rFonts w:ascii="Times New Roman" w:hAnsi="Times New Roman" w:cs="Times New Roman"/>
        </w:rPr>
        <w:t>, January 2014).</w:t>
      </w:r>
    </w:p>
  </w:endnote>
  <w:endnote w:id="151">
    <w:p w:rsidR="00F40B99" w:rsidRPr="006125F2" w:rsidRDefault="00F40B99" w:rsidP="00F56C3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347" w:history="1">
        <w:r w:rsidRPr="006125F2">
          <w:rPr>
            <w:rStyle w:val="Hyperlink"/>
            <w:rFonts w:ascii="Times New Roman" w:hAnsi="Times New Roman" w:cs="Times New Roman"/>
            <w:bCs/>
          </w:rPr>
          <w:t>Background Memorandum for LTG Mike Flynn – Open Source Intelligence Requires and Open Source Agency</w:t>
        </w:r>
      </w:hyperlink>
      <w:r w:rsidRPr="006125F2">
        <w:rPr>
          <w:rFonts w:ascii="Times New Roman" w:hAnsi="Times New Roman" w:cs="Times New Roman"/>
        </w:rPr>
        <w:t xml:space="preserve">, Oakton, VA: Earth Intelligence Network, June 25, 2014; Robert Steele, </w:t>
      </w:r>
      <w:hyperlink r:id="rId348" w:history="1">
        <w:r w:rsidRPr="006125F2">
          <w:rPr>
            <w:rStyle w:val="Hyperlink"/>
            <w:rFonts w:ascii="Times New Roman" w:hAnsi="Times New Roman" w:cs="Times New Roman"/>
            <w:bCs/>
          </w:rPr>
          <w:t>Decision Memorandum for LTG Mike Flynn – Consolidating &amp; Catapulting Defense and National Open Source Methods</w:t>
        </w:r>
      </w:hyperlink>
      <w:r w:rsidRPr="006125F2">
        <w:rPr>
          <w:rFonts w:ascii="Times New Roman" w:hAnsi="Times New Roman" w:cs="Times New Roman"/>
        </w:rPr>
        <w:t xml:space="preserve">, Oakton, VA: Earth Intelligence Network, June 25, 2014. LTG Flynn also received, among other references, the original OSA memorandum to </w:t>
      </w:r>
      <w:proofErr w:type="spellStart"/>
      <w:r w:rsidRPr="006125F2">
        <w:rPr>
          <w:rFonts w:ascii="Times New Roman" w:hAnsi="Times New Roman" w:cs="Times New Roman"/>
        </w:rPr>
        <w:t>SecDef</w:t>
      </w:r>
      <w:proofErr w:type="spellEnd"/>
      <w:r w:rsidRPr="006125F2">
        <w:rPr>
          <w:rFonts w:ascii="Times New Roman" w:hAnsi="Times New Roman" w:cs="Times New Roman"/>
        </w:rPr>
        <w:t xml:space="preserve"> Ash Carter, and the original </w:t>
      </w:r>
      <w:hyperlink r:id="rId349" w:history="1">
        <w:proofErr w:type="spellStart"/>
        <w:r w:rsidRPr="006125F2">
          <w:rPr>
            <w:rStyle w:val="Hyperlink"/>
            <w:rFonts w:ascii="Times New Roman" w:hAnsi="Times New Roman" w:cs="Times New Roman"/>
          </w:rPr>
          <w:t>DoD</w:t>
        </w:r>
        <w:proofErr w:type="spellEnd"/>
        <w:r w:rsidRPr="006125F2">
          <w:rPr>
            <w:rStyle w:val="Hyperlink"/>
            <w:rFonts w:ascii="Times New Roman" w:hAnsi="Times New Roman" w:cs="Times New Roman"/>
          </w:rPr>
          <w:t xml:space="preserve"> OSINT Leadership and Staff Briefings</w:t>
        </w:r>
      </w:hyperlink>
      <w:r w:rsidRPr="006125F2">
        <w:rPr>
          <w:rFonts w:ascii="Times New Roman" w:hAnsi="Times New Roman" w:cs="Times New Roman"/>
        </w:rPr>
        <w:t>, Oakton, VA: Earth Intelligence Network, September 10, 2009.</w:t>
      </w:r>
    </w:p>
  </w:endnote>
  <w:endnote w:id="152">
    <w:p w:rsidR="00F40B99" w:rsidRPr="006125F2" w:rsidRDefault="00F40B99" w:rsidP="00191C1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350" w:history="1">
        <w:r w:rsidRPr="006125F2">
          <w:rPr>
            <w:rStyle w:val="Hyperlink"/>
            <w:rFonts w:ascii="Times New Roman" w:hAnsi="Times New Roman" w:cs="Times New Roman"/>
            <w:i/>
          </w:rPr>
          <w:t>US Army Mission Command Strategy FY 13-19</w:t>
        </w:r>
      </w:hyperlink>
      <w:r w:rsidRPr="006125F2">
        <w:rPr>
          <w:rFonts w:ascii="Times New Roman" w:hAnsi="Times New Roman" w:cs="Times New Roman"/>
        </w:rPr>
        <w:t>, June 2014, p. 2.</w:t>
      </w:r>
    </w:p>
  </w:endnote>
  <w:endnote w:id="153">
    <w:p w:rsidR="00F40B99" w:rsidRPr="006125F2" w:rsidRDefault="00F40B99" w:rsidP="00A1704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Personal observations from service with MISTF-A in Afghanistan from August to December 2013. </w:t>
      </w:r>
    </w:p>
  </w:endnote>
  <w:endnote w:id="154">
    <w:p w:rsidR="00F40B99" w:rsidRPr="006125F2" w:rsidRDefault="00F40B99" w:rsidP="00ED2F7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351" w:history="1">
        <w:r w:rsidRPr="006125F2">
          <w:rPr>
            <w:rStyle w:val="Hyperlink"/>
            <w:rFonts w:ascii="Times New Roman" w:hAnsi="Times New Roman" w:cs="Times New Roman"/>
          </w:rPr>
          <w:t>Data Mining: Don’t Buy or Build Your Shovel Until You Know What You’re Digging Into</w:t>
        </w:r>
      </w:hyperlink>
      <w:r w:rsidRPr="006125F2">
        <w:rPr>
          <w:rFonts w:ascii="Times New Roman" w:hAnsi="Times New Roman" w:cs="Times New Roman"/>
        </w:rPr>
        <w:t>,” Washington, DC: National Research Council, October 25, 1994.</w:t>
      </w:r>
    </w:p>
  </w:endnote>
  <w:endnote w:id="155">
    <w:p w:rsidR="00F40B99" w:rsidRPr="006125F2" w:rsidRDefault="00F40B99" w:rsidP="00ED2F7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with James Anderson, William </w:t>
      </w:r>
      <w:proofErr w:type="spellStart"/>
      <w:r w:rsidRPr="006125F2">
        <w:rPr>
          <w:rFonts w:ascii="Times New Roman" w:hAnsi="Times New Roman" w:cs="Times New Roman"/>
        </w:rPr>
        <w:t>Caelli</w:t>
      </w:r>
      <w:proofErr w:type="spellEnd"/>
      <w:r w:rsidRPr="006125F2">
        <w:rPr>
          <w:rFonts w:ascii="Times New Roman" w:hAnsi="Times New Roman" w:cs="Times New Roman"/>
        </w:rPr>
        <w:t xml:space="preserve">, and Winn </w:t>
      </w:r>
      <w:proofErr w:type="spellStart"/>
      <w:r w:rsidRPr="006125F2">
        <w:rPr>
          <w:rFonts w:ascii="Times New Roman" w:hAnsi="Times New Roman" w:cs="Times New Roman"/>
        </w:rPr>
        <w:t>Schwartau</w:t>
      </w:r>
      <w:proofErr w:type="spellEnd"/>
      <w:r w:rsidRPr="006125F2">
        <w:rPr>
          <w:rFonts w:ascii="Times New Roman" w:hAnsi="Times New Roman" w:cs="Times New Roman"/>
        </w:rPr>
        <w:t>, “</w:t>
      </w:r>
      <w:hyperlink r:id="rId352" w:history="1">
        <w:r w:rsidRPr="006125F2">
          <w:rPr>
            <w:rStyle w:val="Hyperlink"/>
            <w:rFonts w:ascii="Times New Roman" w:hAnsi="Times New Roman" w:cs="Times New Roman"/>
          </w:rPr>
          <w:t>Correspondence, Sounding the Alarm on Cyber Security</w:t>
        </w:r>
      </w:hyperlink>
      <w:r w:rsidRPr="006125F2">
        <w:rPr>
          <w:rFonts w:ascii="Times New Roman" w:hAnsi="Times New Roman" w:cs="Times New Roman"/>
        </w:rPr>
        <w:t>,” McLean, VA: Open Source Solutions, Inc., August 23, 1994.</w:t>
      </w:r>
    </w:p>
  </w:endnote>
  <w:endnote w:id="156">
    <w:p w:rsidR="00F40B99" w:rsidRPr="006125F2" w:rsidRDefault="00F40B99" w:rsidP="0041697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David </w:t>
      </w:r>
      <w:proofErr w:type="spellStart"/>
      <w:r w:rsidRPr="006125F2">
        <w:rPr>
          <w:rFonts w:ascii="Times New Roman" w:hAnsi="Times New Roman" w:cs="Times New Roman"/>
        </w:rPr>
        <w:t>Vergun</w:t>
      </w:r>
      <w:proofErr w:type="spellEnd"/>
      <w:r w:rsidRPr="006125F2">
        <w:rPr>
          <w:rFonts w:ascii="Times New Roman" w:hAnsi="Times New Roman" w:cs="Times New Roman"/>
        </w:rPr>
        <w:t>, “</w:t>
      </w:r>
      <w:hyperlink r:id="rId353" w:history="1">
        <w:r w:rsidRPr="006125F2">
          <w:rPr>
            <w:rStyle w:val="Hyperlink"/>
            <w:rFonts w:ascii="Times New Roman" w:hAnsi="Times New Roman" w:cs="Times New Roman"/>
          </w:rPr>
          <w:t>Solarium 2015: ‘</w:t>
        </w:r>
        <w:proofErr w:type="spellStart"/>
        <w:r w:rsidRPr="006125F2">
          <w:rPr>
            <w:rStyle w:val="Hyperlink"/>
            <w:rFonts w:ascii="Times New Roman" w:hAnsi="Times New Roman" w:cs="Times New Roman"/>
          </w:rPr>
          <w:t>Moneyball</w:t>
        </w:r>
        <w:proofErr w:type="spellEnd"/>
        <w:r w:rsidRPr="006125F2">
          <w:rPr>
            <w:rStyle w:val="Hyperlink"/>
            <w:rFonts w:ascii="Times New Roman" w:hAnsi="Times New Roman" w:cs="Times New Roman"/>
          </w:rPr>
          <w:t>’ performance pitch gets chief’s ear</w:t>
        </w:r>
      </w:hyperlink>
      <w:r w:rsidRPr="006125F2">
        <w:rPr>
          <w:rFonts w:ascii="Times New Roman" w:hAnsi="Times New Roman" w:cs="Times New Roman"/>
        </w:rPr>
        <w:t xml:space="preserve">,” </w:t>
      </w:r>
      <w:r w:rsidRPr="006125F2">
        <w:rPr>
          <w:rFonts w:ascii="Times New Roman" w:hAnsi="Times New Roman" w:cs="Times New Roman"/>
          <w:i/>
        </w:rPr>
        <w:t>US Army News</w:t>
      </w:r>
      <w:r w:rsidRPr="006125F2">
        <w:rPr>
          <w:rFonts w:ascii="Times New Roman" w:hAnsi="Times New Roman" w:cs="Times New Roman"/>
        </w:rPr>
        <w:t>, March 3, 2015.</w:t>
      </w:r>
    </w:p>
  </w:endnote>
  <w:endnote w:id="157">
    <w:p w:rsidR="00F40B99" w:rsidRPr="006125F2" w:rsidRDefault="00F40B99" w:rsidP="00C45BD8">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Christopher </w:t>
      </w:r>
      <w:proofErr w:type="spellStart"/>
      <w:r w:rsidRPr="006125F2">
        <w:rPr>
          <w:rFonts w:ascii="Times New Roman" w:hAnsi="Times New Roman" w:cs="Times New Roman"/>
        </w:rPr>
        <w:t>Gehler</w:t>
      </w:r>
      <w:proofErr w:type="spellEnd"/>
      <w:r w:rsidRPr="006125F2">
        <w:rPr>
          <w:rFonts w:ascii="Times New Roman" w:hAnsi="Times New Roman" w:cs="Times New Roman"/>
        </w:rPr>
        <w:t xml:space="preserve">, </w:t>
      </w:r>
      <w:hyperlink r:id="rId354" w:history="1">
        <w:r w:rsidRPr="006125F2">
          <w:rPr>
            <w:rStyle w:val="Hyperlink"/>
            <w:rFonts w:ascii="Times New Roman" w:hAnsi="Times New Roman" w:cs="Times New Roman"/>
            <w:i/>
          </w:rPr>
          <w:t>Agile Leaders, Agile Institutions: Educating Adaptive and Innovative Leaders for Today and Tomorrow</w:t>
        </w:r>
      </w:hyperlink>
      <w:r w:rsidRPr="006125F2">
        <w:rPr>
          <w:rFonts w:ascii="Times New Roman" w:hAnsi="Times New Roman" w:cs="Times New Roman"/>
        </w:rPr>
        <w:t xml:space="preserve">, Carlisle, PA: Strategic Studies Institute, US Army War College, August 2005; David </w:t>
      </w:r>
      <w:proofErr w:type="spellStart"/>
      <w:r w:rsidRPr="006125F2">
        <w:rPr>
          <w:rFonts w:ascii="Times New Roman" w:hAnsi="Times New Roman" w:cs="Times New Roman"/>
        </w:rPr>
        <w:t>Vergun</w:t>
      </w:r>
      <w:proofErr w:type="spellEnd"/>
      <w:r w:rsidRPr="006125F2">
        <w:rPr>
          <w:rFonts w:ascii="Times New Roman" w:hAnsi="Times New Roman" w:cs="Times New Roman"/>
        </w:rPr>
        <w:t>, “</w:t>
      </w:r>
      <w:hyperlink r:id="rId355" w:history="1">
        <w:r w:rsidRPr="006125F2">
          <w:rPr>
            <w:rStyle w:val="Hyperlink"/>
            <w:rFonts w:ascii="Times New Roman" w:hAnsi="Times New Roman" w:cs="Times New Roman"/>
          </w:rPr>
          <w:t>Solarium 2015: Developing agile, adaptive leaders</w:t>
        </w:r>
      </w:hyperlink>
      <w:r w:rsidRPr="006125F2">
        <w:rPr>
          <w:rFonts w:ascii="Times New Roman" w:hAnsi="Times New Roman" w:cs="Times New Roman"/>
        </w:rPr>
        <w:t xml:space="preserve">,”  </w:t>
      </w:r>
      <w:r w:rsidRPr="006125F2">
        <w:rPr>
          <w:rFonts w:ascii="Times New Roman" w:hAnsi="Times New Roman" w:cs="Times New Roman"/>
          <w:i/>
        </w:rPr>
        <w:t>US Army News</w:t>
      </w:r>
      <w:r w:rsidRPr="006125F2">
        <w:rPr>
          <w:rFonts w:ascii="Times New Roman" w:hAnsi="Times New Roman" w:cs="Times New Roman"/>
        </w:rPr>
        <w:t>, February 27, 2015;</w:t>
      </w:r>
    </w:p>
    <w:p w:rsidR="00F40B99" w:rsidRPr="006125F2" w:rsidRDefault="00F40B99" w:rsidP="00C45BD8">
      <w:pPr>
        <w:pStyle w:val="EndnoteText"/>
        <w:spacing w:after="120"/>
        <w:rPr>
          <w:rFonts w:ascii="Times New Roman" w:hAnsi="Times New Roman" w:cs="Times New Roman"/>
        </w:rPr>
      </w:pPr>
      <w:r w:rsidRPr="006125F2">
        <w:rPr>
          <w:rFonts w:ascii="Times New Roman" w:hAnsi="Times New Roman" w:cs="Times New Roman"/>
        </w:rPr>
        <w:t xml:space="preserve">Leonard Wong, </w:t>
      </w:r>
      <w:hyperlink r:id="rId356" w:history="1">
        <w:r w:rsidRPr="006125F2">
          <w:rPr>
            <w:rStyle w:val="Hyperlink"/>
            <w:rFonts w:ascii="Times New Roman" w:hAnsi="Times New Roman" w:cs="Times New Roman"/>
            <w:i/>
          </w:rPr>
          <w:t>Developing Adaptive Leaders:</w:t>
        </w:r>
        <w:r w:rsidRPr="006125F2">
          <w:rPr>
            <w:rStyle w:val="Hyperlink"/>
            <w:rFonts w:ascii="Times New Roman" w:hAnsi="Times New Roman" w:cs="Times New Roman"/>
          </w:rPr>
          <w:t xml:space="preserve"> </w:t>
        </w:r>
        <w:r w:rsidRPr="006125F2">
          <w:rPr>
            <w:rStyle w:val="Hyperlink"/>
            <w:rFonts w:ascii="Times New Roman" w:hAnsi="Times New Roman" w:cs="Times New Roman"/>
            <w:i/>
          </w:rPr>
          <w:t>The Crucible Experience of Operation Iraqi Freedom</w:t>
        </w:r>
      </w:hyperlink>
      <w:r w:rsidRPr="006125F2">
        <w:rPr>
          <w:rFonts w:ascii="Times New Roman" w:hAnsi="Times New Roman" w:cs="Times New Roman"/>
        </w:rPr>
        <w:t>, Carlisle, PA: Strategic Studies Institute, US Army War College, July 2004</w:t>
      </w:r>
    </w:p>
  </w:endnote>
  <w:endnote w:id="158">
    <w:p w:rsidR="00F40B99" w:rsidRPr="006125F2" w:rsidRDefault="00F40B99" w:rsidP="0041697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William B. Caldwell, IV, “</w:t>
      </w:r>
      <w:hyperlink r:id="rId357" w:history="1">
        <w:r w:rsidRPr="006125F2">
          <w:rPr>
            <w:rStyle w:val="Hyperlink"/>
            <w:rFonts w:ascii="Times New Roman" w:hAnsi="Times New Roman" w:cs="Times New Roman"/>
          </w:rPr>
          <w:t>Building Agile and Adaptive Leaders to Meet the Challenges of Full Spectrum Operations</w:t>
        </w:r>
      </w:hyperlink>
      <w:r w:rsidRPr="006125F2">
        <w:rPr>
          <w:rFonts w:ascii="Times New Roman" w:hAnsi="Times New Roman" w:cs="Times New Roman"/>
        </w:rPr>
        <w:t>,” paper presented at the Armor Warfighting Conference, Fort Knox, KY, May 13, 2009, p. 1.</w:t>
      </w:r>
    </w:p>
  </w:endnote>
  <w:endnote w:id="159">
    <w:p w:rsidR="00F40B99" w:rsidRPr="006125F2" w:rsidRDefault="00F40B99" w:rsidP="0084480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358" w:tgtFrame="_blank" w:history="1">
        <w:r w:rsidRPr="006125F2">
          <w:rPr>
            <w:rStyle w:val="Hyperlink"/>
            <w:rFonts w:ascii="Times New Roman" w:hAnsi="Times New Roman" w:cs="Times New Roman"/>
            <w:i/>
            <w:iCs/>
          </w:rPr>
          <w:t>TRADOC Pam 525–3–1, The US Army Operating Concept: Win in a Complex World</w:t>
        </w:r>
      </w:hyperlink>
      <w:r w:rsidRPr="006125F2">
        <w:rPr>
          <w:rFonts w:ascii="Times New Roman" w:hAnsi="Times New Roman" w:cs="Times New Roman"/>
        </w:rPr>
        <w:t xml:space="preserve"> , October 2014.</w:t>
      </w:r>
    </w:p>
  </w:endnote>
  <w:endnote w:id="160">
    <w:p w:rsidR="00F40B99" w:rsidRPr="006125F2" w:rsidRDefault="00F40B99" w:rsidP="00116E1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Daniel </w:t>
      </w:r>
      <w:proofErr w:type="spellStart"/>
      <w:r w:rsidRPr="006125F2">
        <w:rPr>
          <w:rFonts w:ascii="Times New Roman" w:hAnsi="Times New Roman" w:cs="Times New Roman"/>
        </w:rPr>
        <w:t>Goure</w:t>
      </w:r>
      <w:proofErr w:type="spellEnd"/>
      <w:r w:rsidRPr="006125F2">
        <w:rPr>
          <w:rFonts w:ascii="Times New Roman" w:hAnsi="Times New Roman" w:cs="Times New Roman"/>
        </w:rPr>
        <w:t>, “</w:t>
      </w:r>
      <w:hyperlink r:id="rId359" w:history="1">
        <w:r w:rsidRPr="006125F2">
          <w:rPr>
            <w:rStyle w:val="Hyperlink"/>
            <w:rFonts w:ascii="Times New Roman" w:hAnsi="Times New Roman" w:cs="Times New Roman"/>
          </w:rPr>
          <w:t>The US Army Needs to Say ‘No Mas” to WAS</w:t>
        </w:r>
      </w:hyperlink>
      <w:r w:rsidRPr="006125F2">
        <w:rPr>
          <w:rFonts w:ascii="Times New Roman" w:hAnsi="Times New Roman" w:cs="Times New Roman"/>
        </w:rPr>
        <w:t xml:space="preserve">,” </w:t>
      </w:r>
      <w:proofErr w:type="spellStart"/>
      <w:r w:rsidRPr="006125F2">
        <w:rPr>
          <w:rFonts w:ascii="Times New Roman" w:hAnsi="Times New Roman" w:cs="Times New Roman"/>
          <w:i/>
        </w:rPr>
        <w:t>RealClearDefense</w:t>
      </w:r>
      <w:proofErr w:type="spellEnd"/>
      <w:r w:rsidRPr="006125F2">
        <w:rPr>
          <w:rFonts w:ascii="Times New Roman" w:hAnsi="Times New Roman" w:cs="Times New Roman"/>
        </w:rPr>
        <w:t>, May 13, 2016.</w:t>
      </w:r>
    </w:p>
  </w:endnote>
  <w:endnote w:id="161">
    <w:p w:rsidR="00F40B99" w:rsidRPr="006125F2" w:rsidRDefault="00F40B99" w:rsidP="00110652">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James King, “</w:t>
      </w:r>
      <w:hyperlink r:id="rId360" w:history="1">
        <w:r w:rsidRPr="006125F2">
          <w:rPr>
            <w:rStyle w:val="Hyperlink"/>
            <w:rFonts w:ascii="Times New Roman" w:hAnsi="Times New Roman" w:cs="Times New Roman"/>
          </w:rPr>
          <w:t>Why Unloading Wide Area Security Operations on the Reserve Component Will Not Work</w:t>
        </w:r>
      </w:hyperlink>
      <w:r w:rsidRPr="006125F2">
        <w:rPr>
          <w:rFonts w:ascii="Times New Roman" w:hAnsi="Times New Roman" w:cs="Times New Roman"/>
        </w:rPr>
        <w:t xml:space="preserve">,” </w:t>
      </w:r>
      <w:r w:rsidRPr="006125F2">
        <w:rPr>
          <w:rFonts w:ascii="Times New Roman" w:hAnsi="Times New Roman" w:cs="Times New Roman"/>
          <w:i/>
        </w:rPr>
        <w:t>War on the Rocks</w:t>
      </w:r>
      <w:r w:rsidRPr="006125F2">
        <w:rPr>
          <w:rFonts w:ascii="Times New Roman" w:hAnsi="Times New Roman" w:cs="Times New Roman"/>
        </w:rPr>
        <w:t>, May 18, 2016.</w:t>
      </w:r>
    </w:p>
  </w:endnote>
  <w:endnote w:id="162">
    <w:p w:rsidR="00F40B99" w:rsidRPr="006125F2" w:rsidRDefault="00F40B99" w:rsidP="004146C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bCs/>
        </w:rPr>
        <w:t>Inside large institutions, John Kenneth Galbraith discovered, predictability trumps all other considerations in the selection of senior leaders whose mission is stability, not change. Because the exceptionally talented and dynamic candidates for senior leadership are prone to challenge the status quo, they are usually excluded from promotion to the senior ranks.</w:t>
      </w:r>
      <w:r w:rsidRPr="006125F2">
        <w:rPr>
          <w:rFonts w:ascii="Times New Roman" w:hAnsi="Times New Roman" w:cs="Times New Roman"/>
          <w:b/>
          <w:bCs/>
        </w:rPr>
        <w:t xml:space="preserve"> </w:t>
      </w:r>
      <w:r w:rsidRPr="006125F2">
        <w:rPr>
          <w:rFonts w:ascii="Times New Roman" w:hAnsi="Times New Roman" w:cs="Times New Roman"/>
        </w:rPr>
        <w:t xml:space="preserve">John Kenneth Galbraith, </w:t>
      </w:r>
      <w:hyperlink r:id="rId361" w:history="1">
        <w:r w:rsidRPr="006125F2">
          <w:rPr>
            <w:rStyle w:val="Hyperlink"/>
            <w:rFonts w:ascii="Times New Roman" w:hAnsi="Times New Roman" w:cs="Times New Roman"/>
            <w:i/>
            <w:iCs/>
          </w:rPr>
          <w:t>A Short History of Financial Euphoria</w:t>
        </w:r>
      </w:hyperlink>
      <w:r w:rsidRPr="006125F2">
        <w:rPr>
          <w:rFonts w:ascii="Times New Roman" w:hAnsi="Times New Roman" w:cs="Times New Roman"/>
        </w:rPr>
        <w:t>, New York, NY: Penguin Books, 1994,</w:t>
      </w:r>
      <w:r>
        <w:rPr>
          <w:rFonts w:ascii="Times New Roman" w:hAnsi="Times New Roman" w:cs="Times New Roman"/>
        </w:rPr>
        <w:t xml:space="preserve"> pages 5, 6.</w:t>
      </w:r>
    </w:p>
  </w:endnote>
  <w:endnote w:id="163">
    <w:p w:rsidR="00F40B99" w:rsidRDefault="00F40B99">
      <w:pPr>
        <w:pStyle w:val="EndnoteText"/>
      </w:pPr>
      <w:r w:rsidRPr="006125F2">
        <w:rPr>
          <w:rStyle w:val="EndnoteReference"/>
          <w:rFonts w:ascii="Times New Roman" w:hAnsi="Times New Roman" w:cs="Times New Roman"/>
        </w:rPr>
        <w:endnoteRef/>
      </w:r>
      <w:r w:rsidRPr="006125F2">
        <w:rPr>
          <w:rFonts w:ascii="Times New Roman" w:hAnsi="Times New Roman" w:cs="Times New Roman"/>
        </w:rPr>
        <w:t xml:space="preserve"> John T. Nelson II, </w:t>
      </w:r>
      <w:hyperlink r:id="rId362" w:history="1">
        <w:r w:rsidRPr="006125F2">
          <w:rPr>
            <w:rStyle w:val="Hyperlink"/>
            <w:rFonts w:ascii="Times New Roman" w:hAnsi="Times New Roman" w:cs="Times New Roman"/>
            <w:i/>
          </w:rPr>
          <w:t>General George C. Marshall: Strategic Leadership and the Challenges of Reconstituting the Army, 1939-41</w:t>
        </w:r>
      </w:hyperlink>
      <w:r w:rsidRPr="006125F2">
        <w:rPr>
          <w:rFonts w:ascii="Times New Roman" w:hAnsi="Times New Roman" w:cs="Times New Roman"/>
        </w:rPr>
        <w:t>, Carlisle, PA: Strategic Studies Institute, February 1993.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812711"/>
      <w:docPartObj>
        <w:docPartGallery w:val="Page Numbers (Bottom of Page)"/>
        <w:docPartUnique/>
      </w:docPartObj>
    </w:sdtPr>
    <w:sdtEndPr>
      <w:rPr>
        <w:rFonts w:ascii="Times New Roman" w:hAnsi="Times New Roman" w:cs="Times New Roman"/>
        <w:noProof/>
        <w:sz w:val="24"/>
        <w:szCs w:val="24"/>
      </w:rPr>
    </w:sdtEndPr>
    <w:sdtContent>
      <w:p w:rsidR="00F40B99" w:rsidRPr="0092604E" w:rsidRDefault="00F40B99">
        <w:pPr>
          <w:pStyle w:val="Footer"/>
          <w:jc w:val="center"/>
          <w:rPr>
            <w:rFonts w:ascii="Times New Roman" w:hAnsi="Times New Roman" w:cs="Times New Roman"/>
            <w:sz w:val="24"/>
            <w:szCs w:val="24"/>
          </w:rPr>
        </w:pPr>
        <w:r w:rsidRPr="0092604E">
          <w:rPr>
            <w:rFonts w:ascii="Times New Roman" w:hAnsi="Times New Roman" w:cs="Times New Roman"/>
            <w:sz w:val="24"/>
            <w:szCs w:val="24"/>
          </w:rPr>
          <w:fldChar w:fldCharType="begin"/>
        </w:r>
        <w:r w:rsidRPr="0092604E">
          <w:rPr>
            <w:rFonts w:ascii="Times New Roman" w:hAnsi="Times New Roman" w:cs="Times New Roman"/>
            <w:sz w:val="24"/>
            <w:szCs w:val="24"/>
          </w:rPr>
          <w:instrText xml:space="preserve"> PAGE   \* MERGEFORMAT </w:instrText>
        </w:r>
        <w:r w:rsidRPr="0092604E">
          <w:rPr>
            <w:rFonts w:ascii="Times New Roman" w:hAnsi="Times New Roman" w:cs="Times New Roman"/>
            <w:sz w:val="24"/>
            <w:szCs w:val="24"/>
          </w:rPr>
          <w:fldChar w:fldCharType="separate"/>
        </w:r>
        <w:r w:rsidR="00FA479F">
          <w:rPr>
            <w:rFonts w:ascii="Times New Roman" w:hAnsi="Times New Roman" w:cs="Times New Roman"/>
            <w:noProof/>
            <w:sz w:val="24"/>
            <w:szCs w:val="24"/>
          </w:rPr>
          <w:t>61</w:t>
        </w:r>
        <w:r w:rsidRPr="0092604E">
          <w:rPr>
            <w:rFonts w:ascii="Times New Roman" w:hAnsi="Times New Roman" w:cs="Times New Roman"/>
            <w:noProof/>
            <w:sz w:val="24"/>
            <w:szCs w:val="24"/>
          </w:rPr>
          <w:fldChar w:fldCharType="end"/>
        </w:r>
      </w:p>
    </w:sdtContent>
  </w:sdt>
  <w:p w:rsidR="00F40B99" w:rsidRDefault="00F40B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7EE" w:rsidRDefault="006907EE" w:rsidP="00022CD3">
      <w:pPr>
        <w:spacing w:after="0" w:line="240" w:lineRule="auto"/>
      </w:pPr>
      <w:r>
        <w:separator/>
      </w:r>
    </w:p>
  </w:footnote>
  <w:footnote w:type="continuationSeparator" w:id="0">
    <w:p w:rsidR="006907EE" w:rsidRDefault="006907EE" w:rsidP="00022C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40501"/>
    <w:multiLevelType w:val="hybridMultilevel"/>
    <w:tmpl w:val="476C7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6F04BC"/>
    <w:multiLevelType w:val="hybridMultilevel"/>
    <w:tmpl w:val="A566E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8F4126"/>
    <w:multiLevelType w:val="hybridMultilevel"/>
    <w:tmpl w:val="1326E1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4517DE6"/>
    <w:multiLevelType w:val="hybridMultilevel"/>
    <w:tmpl w:val="70D057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EE2DB2"/>
    <w:multiLevelType w:val="hybridMultilevel"/>
    <w:tmpl w:val="985A5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F924C4"/>
    <w:multiLevelType w:val="hybridMultilevel"/>
    <w:tmpl w:val="61BAB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7E3CB5"/>
    <w:multiLevelType w:val="hybridMultilevel"/>
    <w:tmpl w:val="4E6A8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E81011E"/>
    <w:multiLevelType w:val="hybridMultilevel"/>
    <w:tmpl w:val="F2041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5F4"/>
    <w:rsid w:val="00013D8F"/>
    <w:rsid w:val="00014DB8"/>
    <w:rsid w:val="00016B24"/>
    <w:rsid w:val="00020107"/>
    <w:rsid w:val="0002054D"/>
    <w:rsid w:val="00022CD3"/>
    <w:rsid w:val="00023C92"/>
    <w:rsid w:val="00023EA1"/>
    <w:rsid w:val="00027E15"/>
    <w:rsid w:val="00030E1F"/>
    <w:rsid w:val="00031903"/>
    <w:rsid w:val="00031BCB"/>
    <w:rsid w:val="000320B3"/>
    <w:rsid w:val="00033124"/>
    <w:rsid w:val="00035CAC"/>
    <w:rsid w:val="00051380"/>
    <w:rsid w:val="000537B3"/>
    <w:rsid w:val="00053F62"/>
    <w:rsid w:val="00055D93"/>
    <w:rsid w:val="00064C0E"/>
    <w:rsid w:val="0006521E"/>
    <w:rsid w:val="000654EE"/>
    <w:rsid w:val="00070805"/>
    <w:rsid w:val="000746ED"/>
    <w:rsid w:val="000769A9"/>
    <w:rsid w:val="00076D29"/>
    <w:rsid w:val="00086CB4"/>
    <w:rsid w:val="000902E3"/>
    <w:rsid w:val="00095B77"/>
    <w:rsid w:val="000B2C15"/>
    <w:rsid w:val="000B337C"/>
    <w:rsid w:val="000B5FC9"/>
    <w:rsid w:val="000C256B"/>
    <w:rsid w:val="000C4116"/>
    <w:rsid w:val="000C71A1"/>
    <w:rsid w:val="000D4A6C"/>
    <w:rsid w:val="000D5EC5"/>
    <w:rsid w:val="000D6370"/>
    <w:rsid w:val="000E0BEE"/>
    <w:rsid w:val="000F6250"/>
    <w:rsid w:val="000F7BB9"/>
    <w:rsid w:val="000F7C4E"/>
    <w:rsid w:val="00102325"/>
    <w:rsid w:val="00110652"/>
    <w:rsid w:val="00116E1E"/>
    <w:rsid w:val="0012222B"/>
    <w:rsid w:val="001266B3"/>
    <w:rsid w:val="001315FD"/>
    <w:rsid w:val="00132E89"/>
    <w:rsid w:val="001357CF"/>
    <w:rsid w:val="001515E9"/>
    <w:rsid w:val="00155159"/>
    <w:rsid w:val="0015547E"/>
    <w:rsid w:val="00156513"/>
    <w:rsid w:val="0016184E"/>
    <w:rsid w:val="0016264E"/>
    <w:rsid w:val="00172CDB"/>
    <w:rsid w:val="00176A54"/>
    <w:rsid w:val="0017731F"/>
    <w:rsid w:val="0017794D"/>
    <w:rsid w:val="00177DEB"/>
    <w:rsid w:val="00181E1F"/>
    <w:rsid w:val="00182380"/>
    <w:rsid w:val="001852FC"/>
    <w:rsid w:val="0019158C"/>
    <w:rsid w:val="00191C1D"/>
    <w:rsid w:val="0019418B"/>
    <w:rsid w:val="00196E44"/>
    <w:rsid w:val="0019793B"/>
    <w:rsid w:val="001A5CA8"/>
    <w:rsid w:val="001B0542"/>
    <w:rsid w:val="001B13C6"/>
    <w:rsid w:val="001C15DA"/>
    <w:rsid w:val="001C48C4"/>
    <w:rsid w:val="001D14E2"/>
    <w:rsid w:val="001D1E32"/>
    <w:rsid w:val="001D4B4A"/>
    <w:rsid w:val="001D5C96"/>
    <w:rsid w:val="001D75BF"/>
    <w:rsid w:val="001E33DB"/>
    <w:rsid w:val="001E7714"/>
    <w:rsid w:val="001F0A02"/>
    <w:rsid w:val="001F2DCD"/>
    <w:rsid w:val="00210CDE"/>
    <w:rsid w:val="00211F04"/>
    <w:rsid w:val="002169CC"/>
    <w:rsid w:val="00223702"/>
    <w:rsid w:val="00234FF3"/>
    <w:rsid w:val="00235823"/>
    <w:rsid w:val="00240EE5"/>
    <w:rsid w:val="002513DD"/>
    <w:rsid w:val="00255169"/>
    <w:rsid w:val="002620FA"/>
    <w:rsid w:val="00267EF9"/>
    <w:rsid w:val="0027246B"/>
    <w:rsid w:val="002822F0"/>
    <w:rsid w:val="002845D6"/>
    <w:rsid w:val="002876B3"/>
    <w:rsid w:val="0029419D"/>
    <w:rsid w:val="00294C0E"/>
    <w:rsid w:val="002A11A5"/>
    <w:rsid w:val="002B1273"/>
    <w:rsid w:val="002B2E80"/>
    <w:rsid w:val="002C402D"/>
    <w:rsid w:val="002C4B5A"/>
    <w:rsid w:val="002C51CD"/>
    <w:rsid w:val="002C6A67"/>
    <w:rsid w:val="002D138D"/>
    <w:rsid w:val="002D32D8"/>
    <w:rsid w:val="002D5B38"/>
    <w:rsid w:val="002E13CA"/>
    <w:rsid w:val="002E3542"/>
    <w:rsid w:val="002F4DBA"/>
    <w:rsid w:val="00306C0F"/>
    <w:rsid w:val="003147F1"/>
    <w:rsid w:val="00327FC9"/>
    <w:rsid w:val="003327CC"/>
    <w:rsid w:val="003341E3"/>
    <w:rsid w:val="003419D1"/>
    <w:rsid w:val="00342896"/>
    <w:rsid w:val="00343212"/>
    <w:rsid w:val="00344EFC"/>
    <w:rsid w:val="00363212"/>
    <w:rsid w:val="00370CC5"/>
    <w:rsid w:val="00371165"/>
    <w:rsid w:val="00377A94"/>
    <w:rsid w:val="00385699"/>
    <w:rsid w:val="00395235"/>
    <w:rsid w:val="00395657"/>
    <w:rsid w:val="003A7EC9"/>
    <w:rsid w:val="003B0373"/>
    <w:rsid w:val="003B51C6"/>
    <w:rsid w:val="003C456A"/>
    <w:rsid w:val="003C4782"/>
    <w:rsid w:val="003C5219"/>
    <w:rsid w:val="003E0E44"/>
    <w:rsid w:val="003E202C"/>
    <w:rsid w:val="003E229C"/>
    <w:rsid w:val="003E53AC"/>
    <w:rsid w:val="003E59BF"/>
    <w:rsid w:val="00403FB6"/>
    <w:rsid w:val="00405FAE"/>
    <w:rsid w:val="00410B42"/>
    <w:rsid w:val="004146CC"/>
    <w:rsid w:val="00414EF4"/>
    <w:rsid w:val="0041697F"/>
    <w:rsid w:val="004231E3"/>
    <w:rsid w:val="00423D4B"/>
    <w:rsid w:val="00431FC3"/>
    <w:rsid w:val="00433951"/>
    <w:rsid w:val="00435E85"/>
    <w:rsid w:val="00441AE5"/>
    <w:rsid w:val="004461C2"/>
    <w:rsid w:val="00446347"/>
    <w:rsid w:val="00450F00"/>
    <w:rsid w:val="00452529"/>
    <w:rsid w:val="004525B2"/>
    <w:rsid w:val="00453271"/>
    <w:rsid w:val="00460C2B"/>
    <w:rsid w:val="00461418"/>
    <w:rsid w:val="00461518"/>
    <w:rsid w:val="004617DB"/>
    <w:rsid w:val="004648DB"/>
    <w:rsid w:val="0047133F"/>
    <w:rsid w:val="0048421B"/>
    <w:rsid w:val="004924FF"/>
    <w:rsid w:val="00496935"/>
    <w:rsid w:val="004A3A1D"/>
    <w:rsid w:val="004A5DBF"/>
    <w:rsid w:val="004C274A"/>
    <w:rsid w:val="004C467A"/>
    <w:rsid w:val="004C4C3C"/>
    <w:rsid w:val="004C6015"/>
    <w:rsid w:val="004D2CAD"/>
    <w:rsid w:val="004D7CA8"/>
    <w:rsid w:val="004E0E9E"/>
    <w:rsid w:val="004E1174"/>
    <w:rsid w:val="004E5B20"/>
    <w:rsid w:val="004F1B5D"/>
    <w:rsid w:val="004F3B58"/>
    <w:rsid w:val="00501FDB"/>
    <w:rsid w:val="0050209C"/>
    <w:rsid w:val="00513854"/>
    <w:rsid w:val="00515717"/>
    <w:rsid w:val="0051643F"/>
    <w:rsid w:val="00517F0A"/>
    <w:rsid w:val="0052291B"/>
    <w:rsid w:val="00523313"/>
    <w:rsid w:val="00530A87"/>
    <w:rsid w:val="005346FC"/>
    <w:rsid w:val="005349EE"/>
    <w:rsid w:val="00534BF3"/>
    <w:rsid w:val="00534C7B"/>
    <w:rsid w:val="005403E2"/>
    <w:rsid w:val="005472B2"/>
    <w:rsid w:val="005516B1"/>
    <w:rsid w:val="00555129"/>
    <w:rsid w:val="005570CB"/>
    <w:rsid w:val="005619BE"/>
    <w:rsid w:val="00561E8E"/>
    <w:rsid w:val="00564303"/>
    <w:rsid w:val="00570E44"/>
    <w:rsid w:val="005729CD"/>
    <w:rsid w:val="005824B7"/>
    <w:rsid w:val="00586027"/>
    <w:rsid w:val="00590785"/>
    <w:rsid w:val="00592180"/>
    <w:rsid w:val="005925E0"/>
    <w:rsid w:val="005A008F"/>
    <w:rsid w:val="005A6BF0"/>
    <w:rsid w:val="005B07DF"/>
    <w:rsid w:val="005B6B90"/>
    <w:rsid w:val="005B7F8C"/>
    <w:rsid w:val="005C334B"/>
    <w:rsid w:val="005D0A9A"/>
    <w:rsid w:val="005D728E"/>
    <w:rsid w:val="005E2C05"/>
    <w:rsid w:val="005E2CE9"/>
    <w:rsid w:val="005E7687"/>
    <w:rsid w:val="005E780C"/>
    <w:rsid w:val="005F3457"/>
    <w:rsid w:val="005F7DA7"/>
    <w:rsid w:val="00605335"/>
    <w:rsid w:val="00605E6C"/>
    <w:rsid w:val="006125F2"/>
    <w:rsid w:val="00616B41"/>
    <w:rsid w:val="00620D3C"/>
    <w:rsid w:val="00621B59"/>
    <w:rsid w:val="00624490"/>
    <w:rsid w:val="0063582E"/>
    <w:rsid w:val="006375AB"/>
    <w:rsid w:val="00641AB0"/>
    <w:rsid w:val="0064441C"/>
    <w:rsid w:val="006460C1"/>
    <w:rsid w:val="006472C1"/>
    <w:rsid w:val="006548F0"/>
    <w:rsid w:val="00665F9F"/>
    <w:rsid w:val="006735E2"/>
    <w:rsid w:val="00674151"/>
    <w:rsid w:val="00676E3C"/>
    <w:rsid w:val="00685A96"/>
    <w:rsid w:val="00686EF3"/>
    <w:rsid w:val="006907EE"/>
    <w:rsid w:val="00691603"/>
    <w:rsid w:val="0069368A"/>
    <w:rsid w:val="006950DF"/>
    <w:rsid w:val="006954AB"/>
    <w:rsid w:val="00695895"/>
    <w:rsid w:val="006A02D4"/>
    <w:rsid w:val="006A06DE"/>
    <w:rsid w:val="006A1298"/>
    <w:rsid w:val="006A5E7E"/>
    <w:rsid w:val="006A7A6E"/>
    <w:rsid w:val="006B02B9"/>
    <w:rsid w:val="006B6C84"/>
    <w:rsid w:val="006C2370"/>
    <w:rsid w:val="006C367D"/>
    <w:rsid w:val="006C4F15"/>
    <w:rsid w:val="006C6167"/>
    <w:rsid w:val="006D41AD"/>
    <w:rsid w:val="006D4BE2"/>
    <w:rsid w:val="006E0C82"/>
    <w:rsid w:val="006E2420"/>
    <w:rsid w:val="006E329E"/>
    <w:rsid w:val="00703145"/>
    <w:rsid w:val="00705DFB"/>
    <w:rsid w:val="00707548"/>
    <w:rsid w:val="007079C4"/>
    <w:rsid w:val="00710D30"/>
    <w:rsid w:val="00712C74"/>
    <w:rsid w:val="00714173"/>
    <w:rsid w:val="00716CFA"/>
    <w:rsid w:val="007171BB"/>
    <w:rsid w:val="00717D5D"/>
    <w:rsid w:val="0072035C"/>
    <w:rsid w:val="00733CB2"/>
    <w:rsid w:val="0073455C"/>
    <w:rsid w:val="007356B9"/>
    <w:rsid w:val="00743333"/>
    <w:rsid w:val="00750FB3"/>
    <w:rsid w:val="00762146"/>
    <w:rsid w:val="00762705"/>
    <w:rsid w:val="00763DEF"/>
    <w:rsid w:val="0076682A"/>
    <w:rsid w:val="00767FC7"/>
    <w:rsid w:val="00770D86"/>
    <w:rsid w:val="00777AF1"/>
    <w:rsid w:val="0078015D"/>
    <w:rsid w:val="00783636"/>
    <w:rsid w:val="00783761"/>
    <w:rsid w:val="00783C10"/>
    <w:rsid w:val="00784325"/>
    <w:rsid w:val="00791ACC"/>
    <w:rsid w:val="007A742B"/>
    <w:rsid w:val="007B1313"/>
    <w:rsid w:val="007B169F"/>
    <w:rsid w:val="007C266A"/>
    <w:rsid w:val="007C3CA2"/>
    <w:rsid w:val="007C72C1"/>
    <w:rsid w:val="007D21BC"/>
    <w:rsid w:val="007D4A96"/>
    <w:rsid w:val="007D6800"/>
    <w:rsid w:val="007E03FD"/>
    <w:rsid w:val="007E185A"/>
    <w:rsid w:val="007E39D9"/>
    <w:rsid w:val="007E5BD3"/>
    <w:rsid w:val="007E6B29"/>
    <w:rsid w:val="007E7386"/>
    <w:rsid w:val="007E7FAB"/>
    <w:rsid w:val="007F5CCA"/>
    <w:rsid w:val="008005B5"/>
    <w:rsid w:val="00804C79"/>
    <w:rsid w:val="0080611A"/>
    <w:rsid w:val="00806A16"/>
    <w:rsid w:val="008114BC"/>
    <w:rsid w:val="00811EBB"/>
    <w:rsid w:val="00812B77"/>
    <w:rsid w:val="00814715"/>
    <w:rsid w:val="00815065"/>
    <w:rsid w:val="00821332"/>
    <w:rsid w:val="00821B8C"/>
    <w:rsid w:val="00823B0F"/>
    <w:rsid w:val="008336BB"/>
    <w:rsid w:val="00834F87"/>
    <w:rsid w:val="008435CF"/>
    <w:rsid w:val="00843AE6"/>
    <w:rsid w:val="0084480A"/>
    <w:rsid w:val="00844C3C"/>
    <w:rsid w:val="00847B6D"/>
    <w:rsid w:val="0086278A"/>
    <w:rsid w:val="008709BA"/>
    <w:rsid w:val="00870D70"/>
    <w:rsid w:val="00872B45"/>
    <w:rsid w:val="0087415D"/>
    <w:rsid w:val="0087507D"/>
    <w:rsid w:val="00883B7B"/>
    <w:rsid w:val="008856E2"/>
    <w:rsid w:val="00886292"/>
    <w:rsid w:val="00894F6C"/>
    <w:rsid w:val="00895765"/>
    <w:rsid w:val="008A4D8C"/>
    <w:rsid w:val="008B0A1A"/>
    <w:rsid w:val="008B47ED"/>
    <w:rsid w:val="008B6589"/>
    <w:rsid w:val="008C3AA9"/>
    <w:rsid w:val="008C461D"/>
    <w:rsid w:val="008D5320"/>
    <w:rsid w:val="008E4F41"/>
    <w:rsid w:val="008E5113"/>
    <w:rsid w:val="008E7D73"/>
    <w:rsid w:val="008F2976"/>
    <w:rsid w:val="008F2F65"/>
    <w:rsid w:val="009019A6"/>
    <w:rsid w:val="00903324"/>
    <w:rsid w:val="00907A62"/>
    <w:rsid w:val="0091433D"/>
    <w:rsid w:val="009154C4"/>
    <w:rsid w:val="009208A1"/>
    <w:rsid w:val="00921FC5"/>
    <w:rsid w:val="00922E68"/>
    <w:rsid w:val="0092604E"/>
    <w:rsid w:val="00930DEB"/>
    <w:rsid w:val="0093152E"/>
    <w:rsid w:val="00935177"/>
    <w:rsid w:val="00936634"/>
    <w:rsid w:val="00940322"/>
    <w:rsid w:val="00941D53"/>
    <w:rsid w:val="00942704"/>
    <w:rsid w:val="009437F1"/>
    <w:rsid w:val="00944EB5"/>
    <w:rsid w:val="009540F2"/>
    <w:rsid w:val="00961404"/>
    <w:rsid w:val="00965AC6"/>
    <w:rsid w:val="00967585"/>
    <w:rsid w:val="00970D9C"/>
    <w:rsid w:val="0097150E"/>
    <w:rsid w:val="009744FC"/>
    <w:rsid w:val="00975D76"/>
    <w:rsid w:val="009800DF"/>
    <w:rsid w:val="00985BCE"/>
    <w:rsid w:val="00987492"/>
    <w:rsid w:val="009A1C3E"/>
    <w:rsid w:val="009A23F2"/>
    <w:rsid w:val="009A2A24"/>
    <w:rsid w:val="009A46F8"/>
    <w:rsid w:val="009B0FC3"/>
    <w:rsid w:val="009C485D"/>
    <w:rsid w:val="009C4967"/>
    <w:rsid w:val="009C75B6"/>
    <w:rsid w:val="009C7F8C"/>
    <w:rsid w:val="009D7075"/>
    <w:rsid w:val="009E3099"/>
    <w:rsid w:val="009F2614"/>
    <w:rsid w:val="009F78E9"/>
    <w:rsid w:val="00A03FC3"/>
    <w:rsid w:val="00A07699"/>
    <w:rsid w:val="00A14A03"/>
    <w:rsid w:val="00A1704D"/>
    <w:rsid w:val="00A20F6F"/>
    <w:rsid w:val="00A24B5F"/>
    <w:rsid w:val="00A32736"/>
    <w:rsid w:val="00A37C84"/>
    <w:rsid w:val="00A46FBA"/>
    <w:rsid w:val="00A51ACE"/>
    <w:rsid w:val="00A548E2"/>
    <w:rsid w:val="00A64FA3"/>
    <w:rsid w:val="00A6613E"/>
    <w:rsid w:val="00A72C22"/>
    <w:rsid w:val="00A76E88"/>
    <w:rsid w:val="00A84B57"/>
    <w:rsid w:val="00A85316"/>
    <w:rsid w:val="00A9168F"/>
    <w:rsid w:val="00A9787D"/>
    <w:rsid w:val="00AA0376"/>
    <w:rsid w:val="00AB3C15"/>
    <w:rsid w:val="00AC3B6E"/>
    <w:rsid w:val="00AD1158"/>
    <w:rsid w:val="00AD3E6C"/>
    <w:rsid w:val="00AE2043"/>
    <w:rsid w:val="00AE2DD5"/>
    <w:rsid w:val="00AE68B0"/>
    <w:rsid w:val="00AF1C7A"/>
    <w:rsid w:val="00AF2EF3"/>
    <w:rsid w:val="00B0465E"/>
    <w:rsid w:val="00B05460"/>
    <w:rsid w:val="00B05B9F"/>
    <w:rsid w:val="00B07CB0"/>
    <w:rsid w:val="00B14214"/>
    <w:rsid w:val="00B1689A"/>
    <w:rsid w:val="00B22150"/>
    <w:rsid w:val="00B23091"/>
    <w:rsid w:val="00B31A93"/>
    <w:rsid w:val="00B375F4"/>
    <w:rsid w:val="00B402E3"/>
    <w:rsid w:val="00B41830"/>
    <w:rsid w:val="00B42434"/>
    <w:rsid w:val="00B43676"/>
    <w:rsid w:val="00B51933"/>
    <w:rsid w:val="00B51BD8"/>
    <w:rsid w:val="00B54430"/>
    <w:rsid w:val="00B62387"/>
    <w:rsid w:val="00B634E7"/>
    <w:rsid w:val="00B65BBC"/>
    <w:rsid w:val="00B66146"/>
    <w:rsid w:val="00B70BB6"/>
    <w:rsid w:val="00B73165"/>
    <w:rsid w:val="00B738C4"/>
    <w:rsid w:val="00B74106"/>
    <w:rsid w:val="00B767BF"/>
    <w:rsid w:val="00B83116"/>
    <w:rsid w:val="00B85B5A"/>
    <w:rsid w:val="00B97E1D"/>
    <w:rsid w:val="00BA30DB"/>
    <w:rsid w:val="00BA7AC3"/>
    <w:rsid w:val="00BA7C4B"/>
    <w:rsid w:val="00BA7CA0"/>
    <w:rsid w:val="00BB1346"/>
    <w:rsid w:val="00BB54EE"/>
    <w:rsid w:val="00BB6A6D"/>
    <w:rsid w:val="00BB7BCF"/>
    <w:rsid w:val="00BB7C53"/>
    <w:rsid w:val="00BC198C"/>
    <w:rsid w:val="00BC3F7D"/>
    <w:rsid w:val="00BD71AF"/>
    <w:rsid w:val="00BE457E"/>
    <w:rsid w:val="00BE6812"/>
    <w:rsid w:val="00BF065A"/>
    <w:rsid w:val="00BF3835"/>
    <w:rsid w:val="00C055F2"/>
    <w:rsid w:val="00C056FE"/>
    <w:rsid w:val="00C073B9"/>
    <w:rsid w:val="00C17113"/>
    <w:rsid w:val="00C2773A"/>
    <w:rsid w:val="00C345D0"/>
    <w:rsid w:val="00C43257"/>
    <w:rsid w:val="00C43F39"/>
    <w:rsid w:val="00C45BD8"/>
    <w:rsid w:val="00C45ECB"/>
    <w:rsid w:val="00C46204"/>
    <w:rsid w:val="00C477D2"/>
    <w:rsid w:val="00C519A7"/>
    <w:rsid w:val="00C5224B"/>
    <w:rsid w:val="00C526E3"/>
    <w:rsid w:val="00C540D4"/>
    <w:rsid w:val="00C559D7"/>
    <w:rsid w:val="00C67519"/>
    <w:rsid w:val="00C72D20"/>
    <w:rsid w:val="00C73A69"/>
    <w:rsid w:val="00C75B2E"/>
    <w:rsid w:val="00C7760E"/>
    <w:rsid w:val="00C80873"/>
    <w:rsid w:val="00C937E3"/>
    <w:rsid w:val="00CA14BE"/>
    <w:rsid w:val="00CA3DA5"/>
    <w:rsid w:val="00CA4FDE"/>
    <w:rsid w:val="00CB14BC"/>
    <w:rsid w:val="00CB1E2F"/>
    <w:rsid w:val="00CB33FA"/>
    <w:rsid w:val="00CC5400"/>
    <w:rsid w:val="00CC78F2"/>
    <w:rsid w:val="00CD0C52"/>
    <w:rsid w:val="00CF128E"/>
    <w:rsid w:val="00CF2CE5"/>
    <w:rsid w:val="00CF3607"/>
    <w:rsid w:val="00CF56AB"/>
    <w:rsid w:val="00CF67EF"/>
    <w:rsid w:val="00CF73A0"/>
    <w:rsid w:val="00D020B4"/>
    <w:rsid w:val="00D04E08"/>
    <w:rsid w:val="00D132E3"/>
    <w:rsid w:val="00D14BB9"/>
    <w:rsid w:val="00D1581F"/>
    <w:rsid w:val="00D164BB"/>
    <w:rsid w:val="00D23017"/>
    <w:rsid w:val="00D316E7"/>
    <w:rsid w:val="00D31A16"/>
    <w:rsid w:val="00D31CD5"/>
    <w:rsid w:val="00D33773"/>
    <w:rsid w:val="00D44DA2"/>
    <w:rsid w:val="00D478C8"/>
    <w:rsid w:val="00D53323"/>
    <w:rsid w:val="00D628B7"/>
    <w:rsid w:val="00D87B32"/>
    <w:rsid w:val="00D90822"/>
    <w:rsid w:val="00D9210A"/>
    <w:rsid w:val="00D9593F"/>
    <w:rsid w:val="00DA12FF"/>
    <w:rsid w:val="00DA6B37"/>
    <w:rsid w:val="00DB1F7B"/>
    <w:rsid w:val="00DB3269"/>
    <w:rsid w:val="00DB5D4C"/>
    <w:rsid w:val="00DC61FE"/>
    <w:rsid w:val="00DC6314"/>
    <w:rsid w:val="00DC6DA8"/>
    <w:rsid w:val="00DD1478"/>
    <w:rsid w:val="00DD263D"/>
    <w:rsid w:val="00DD44CB"/>
    <w:rsid w:val="00DE3832"/>
    <w:rsid w:val="00DE4D33"/>
    <w:rsid w:val="00E00336"/>
    <w:rsid w:val="00E004C4"/>
    <w:rsid w:val="00E07E7A"/>
    <w:rsid w:val="00E16661"/>
    <w:rsid w:val="00E1746D"/>
    <w:rsid w:val="00E21DF0"/>
    <w:rsid w:val="00E2721F"/>
    <w:rsid w:val="00E31F2A"/>
    <w:rsid w:val="00E32D86"/>
    <w:rsid w:val="00E32E00"/>
    <w:rsid w:val="00E345E0"/>
    <w:rsid w:val="00E35071"/>
    <w:rsid w:val="00E3526F"/>
    <w:rsid w:val="00E36CB2"/>
    <w:rsid w:val="00E42687"/>
    <w:rsid w:val="00E46D06"/>
    <w:rsid w:val="00E50728"/>
    <w:rsid w:val="00E52F97"/>
    <w:rsid w:val="00E532A3"/>
    <w:rsid w:val="00E54624"/>
    <w:rsid w:val="00E6064B"/>
    <w:rsid w:val="00E641B6"/>
    <w:rsid w:val="00E64607"/>
    <w:rsid w:val="00E713EE"/>
    <w:rsid w:val="00E7360F"/>
    <w:rsid w:val="00E736C8"/>
    <w:rsid w:val="00E740AF"/>
    <w:rsid w:val="00E7566A"/>
    <w:rsid w:val="00E76F28"/>
    <w:rsid w:val="00E83F46"/>
    <w:rsid w:val="00E8510A"/>
    <w:rsid w:val="00E85B81"/>
    <w:rsid w:val="00E91B8C"/>
    <w:rsid w:val="00E923E3"/>
    <w:rsid w:val="00E9585D"/>
    <w:rsid w:val="00EA09C8"/>
    <w:rsid w:val="00EA0D34"/>
    <w:rsid w:val="00EA6B6D"/>
    <w:rsid w:val="00EA73ED"/>
    <w:rsid w:val="00EB0D21"/>
    <w:rsid w:val="00EB3DE7"/>
    <w:rsid w:val="00EB4917"/>
    <w:rsid w:val="00EB4D62"/>
    <w:rsid w:val="00EC2E96"/>
    <w:rsid w:val="00EC5CF7"/>
    <w:rsid w:val="00EC6908"/>
    <w:rsid w:val="00ED039F"/>
    <w:rsid w:val="00ED2F7A"/>
    <w:rsid w:val="00ED45E3"/>
    <w:rsid w:val="00ED7617"/>
    <w:rsid w:val="00ED7EA4"/>
    <w:rsid w:val="00EE337D"/>
    <w:rsid w:val="00EE70A8"/>
    <w:rsid w:val="00EF3095"/>
    <w:rsid w:val="00EF314D"/>
    <w:rsid w:val="00F0435E"/>
    <w:rsid w:val="00F0724F"/>
    <w:rsid w:val="00F11E86"/>
    <w:rsid w:val="00F12519"/>
    <w:rsid w:val="00F176E5"/>
    <w:rsid w:val="00F1776A"/>
    <w:rsid w:val="00F23635"/>
    <w:rsid w:val="00F25EB6"/>
    <w:rsid w:val="00F269AB"/>
    <w:rsid w:val="00F27DD5"/>
    <w:rsid w:val="00F30C22"/>
    <w:rsid w:val="00F360E7"/>
    <w:rsid w:val="00F36AEB"/>
    <w:rsid w:val="00F40B99"/>
    <w:rsid w:val="00F44170"/>
    <w:rsid w:val="00F45200"/>
    <w:rsid w:val="00F47ACC"/>
    <w:rsid w:val="00F533AE"/>
    <w:rsid w:val="00F54AA2"/>
    <w:rsid w:val="00F54F85"/>
    <w:rsid w:val="00F56C3F"/>
    <w:rsid w:val="00F65DBD"/>
    <w:rsid w:val="00F81967"/>
    <w:rsid w:val="00F91F73"/>
    <w:rsid w:val="00FA22CE"/>
    <w:rsid w:val="00FA3941"/>
    <w:rsid w:val="00FA479F"/>
    <w:rsid w:val="00FB154D"/>
    <w:rsid w:val="00FB1D98"/>
    <w:rsid w:val="00FB22BD"/>
    <w:rsid w:val="00FB5792"/>
    <w:rsid w:val="00FB7A05"/>
    <w:rsid w:val="00FC3662"/>
    <w:rsid w:val="00FC5B04"/>
    <w:rsid w:val="00FC6FC9"/>
    <w:rsid w:val="00FD08A7"/>
    <w:rsid w:val="00FD1546"/>
    <w:rsid w:val="00FD58F0"/>
    <w:rsid w:val="00FD7CB8"/>
    <w:rsid w:val="00FE4E55"/>
    <w:rsid w:val="00FF4A4E"/>
    <w:rsid w:val="00FF5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2D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2D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02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D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2D86"/>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unhideWhenUsed/>
    <w:rsid w:val="00022CD3"/>
    <w:pPr>
      <w:spacing w:after="0" w:line="240" w:lineRule="auto"/>
    </w:pPr>
    <w:rPr>
      <w:sz w:val="20"/>
      <w:szCs w:val="20"/>
    </w:rPr>
  </w:style>
  <w:style w:type="character" w:customStyle="1" w:styleId="EndnoteTextChar">
    <w:name w:val="Endnote Text Char"/>
    <w:basedOn w:val="DefaultParagraphFont"/>
    <w:link w:val="EndnoteText"/>
    <w:uiPriority w:val="99"/>
    <w:rsid w:val="00022CD3"/>
    <w:rPr>
      <w:sz w:val="20"/>
      <w:szCs w:val="20"/>
    </w:rPr>
  </w:style>
  <w:style w:type="character" w:styleId="EndnoteReference">
    <w:name w:val="endnote reference"/>
    <w:basedOn w:val="DefaultParagraphFont"/>
    <w:uiPriority w:val="99"/>
    <w:semiHidden/>
    <w:unhideWhenUsed/>
    <w:rsid w:val="00022CD3"/>
    <w:rPr>
      <w:vertAlign w:val="superscript"/>
    </w:rPr>
  </w:style>
  <w:style w:type="paragraph" w:styleId="TOCHeading">
    <w:name w:val="TOC Heading"/>
    <w:basedOn w:val="Heading1"/>
    <w:next w:val="Normal"/>
    <w:uiPriority w:val="39"/>
    <w:semiHidden/>
    <w:unhideWhenUsed/>
    <w:qFormat/>
    <w:rsid w:val="00D33773"/>
    <w:pPr>
      <w:outlineLvl w:val="9"/>
    </w:pPr>
    <w:rPr>
      <w:lang w:eastAsia="ja-JP"/>
    </w:rPr>
  </w:style>
  <w:style w:type="paragraph" w:styleId="TOC1">
    <w:name w:val="toc 1"/>
    <w:basedOn w:val="Normal"/>
    <w:next w:val="Normal"/>
    <w:autoRedefine/>
    <w:uiPriority w:val="39"/>
    <w:unhideWhenUsed/>
    <w:rsid w:val="001F2DCD"/>
    <w:pPr>
      <w:tabs>
        <w:tab w:val="right" w:leader="dot" w:pos="9350"/>
      </w:tabs>
      <w:spacing w:after="0" w:line="240" w:lineRule="auto"/>
    </w:pPr>
    <w:rPr>
      <w:rFonts w:ascii="Times New Roman" w:hAnsi="Times New Roman" w:cs="Times New Roman"/>
      <w:noProof/>
    </w:rPr>
  </w:style>
  <w:style w:type="paragraph" w:styleId="TOC2">
    <w:name w:val="toc 2"/>
    <w:basedOn w:val="Normal"/>
    <w:next w:val="Normal"/>
    <w:autoRedefine/>
    <w:uiPriority w:val="39"/>
    <w:unhideWhenUsed/>
    <w:rsid w:val="00D33773"/>
    <w:pPr>
      <w:spacing w:after="100"/>
      <w:ind w:left="220"/>
    </w:pPr>
  </w:style>
  <w:style w:type="character" w:styleId="Hyperlink">
    <w:name w:val="Hyperlink"/>
    <w:basedOn w:val="DefaultParagraphFont"/>
    <w:uiPriority w:val="99"/>
    <w:unhideWhenUsed/>
    <w:rsid w:val="00D33773"/>
    <w:rPr>
      <w:color w:val="0000FF" w:themeColor="hyperlink"/>
      <w:u w:val="single"/>
    </w:rPr>
  </w:style>
  <w:style w:type="paragraph" w:styleId="BalloonText">
    <w:name w:val="Balloon Text"/>
    <w:basedOn w:val="Normal"/>
    <w:link w:val="BalloonTextChar"/>
    <w:uiPriority w:val="99"/>
    <w:semiHidden/>
    <w:unhideWhenUsed/>
    <w:rsid w:val="00D33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773"/>
    <w:rPr>
      <w:rFonts w:ascii="Tahoma" w:hAnsi="Tahoma" w:cs="Tahoma"/>
      <w:sz w:val="16"/>
      <w:szCs w:val="16"/>
    </w:rPr>
  </w:style>
  <w:style w:type="character" w:customStyle="1" w:styleId="Heading3Char">
    <w:name w:val="Heading 3 Char"/>
    <w:basedOn w:val="DefaultParagraphFont"/>
    <w:link w:val="Heading3"/>
    <w:uiPriority w:val="9"/>
    <w:rsid w:val="00B402E3"/>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B402E3"/>
    <w:pPr>
      <w:spacing w:after="100"/>
      <w:ind w:left="440"/>
    </w:pPr>
  </w:style>
  <w:style w:type="paragraph" w:styleId="FootnoteText">
    <w:name w:val="footnote text"/>
    <w:basedOn w:val="Normal"/>
    <w:link w:val="FootnoteTextChar"/>
    <w:uiPriority w:val="99"/>
    <w:semiHidden/>
    <w:unhideWhenUsed/>
    <w:rsid w:val="00821B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1B8C"/>
    <w:rPr>
      <w:sz w:val="20"/>
      <w:szCs w:val="20"/>
    </w:rPr>
  </w:style>
  <w:style w:type="character" w:styleId="FootnoteReference">
    <w:name w:val="footnote reference"/>
    <w:basedOn w:val="DefaultParagraphFont"/>
    <w:uiPriority w:val="99"/>
    <w:semiHidden/>
    <w:unhideWhenUsed/>
    <w:rsid w:val="00821B8C"/>
    <w:rPr>
      <w:vertAlign w:val="superscript"/>
    </w:rPr>
  </w:style>
  <w:style w:type="paragraph" w:styleId="ListParagraph">
    <w:name w:val="List Paragraph"/>
    <w:basedOn w:val="Normal"/>
    <w:uiPriority w:val="34"/>
    <w:qFormat/>
    <w:rsid w:val="00B43676"/>
    <w:pPr>
      <w:ind w:left="720"/>
      <w:contextualSpacing/>
    </w:pPr>
  </w:style>
  <w:style w:type="paragraph" w:styleId="NormalWeb">
    <w:name w:val="Normal (Web)"/>
    <w:basedOn w:val="Normal"/>
    <w:uiPriority w:val="99"/>
    <w:unhideWhenUsed/>
    <w:rsid w:val="00D23017"/>
    <w:rPr>
      <w:rFonts w:ascii="Times New Roman" w:hAnsi="Times New Roman" w:cs="Times New Roman"/>
      <w:sz w:val="24"/>
      <w:szCs w:val="24"/>
    </w:rPr>
  </w:style>
  <w:style w:type="paragraph" w:styleId="Header">
    <w:name w:val="header"/>
    <w:basedOn w:val="Normal"/>
    <w:link w:val="HeaderChar"/>
    <w:uiPriority w:val="99"/>
    <w:unhideWhenUsed/>
    <w:rsid w:val="009260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04E"/>
  </w:style>
  <w:style w:type="paragraph" w:styleId="Footer">
    <w:name w:val="footer"/>
    <w:basedOn w:val="Normal"/>
    <w:link w:val="FooterChar"/>
    <w:uiPriority w:val="99"/>
    <w:unhideWhenUsed/>
    <w:rsid w:val="00926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04E"/>
  </w:style>
  <w:style w:type="table" w:styleId="TableGrid">
    <w:name w:val="Table Grid"/>
    <w:basedOn w:val="TableNormal"/>
    <w:uiPriority w:val="59"/>
    <w:rsid w:val="00847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16E1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2D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2D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02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D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2D86"/>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unhideWhenUsed/>
    <w:rsid w:val="00022CD3"/>
    <w:pPr>
      <w:spacing w:after="0" w:line="240" w:lineRule="auto"/>
    </w:pPr>
    <w:rPr>
      <w:sz w:val="20"/>
      <w:szCs w:val="20"/>
    </w:rPr>
  </w:style>
  <w:style w:type="character" w:customStyle="1" w:styleId="EndnoteTextChar">
    <w:name w:val="Endnote Text Char"/>
    <w:basedOn w:val="DefaultParagraphFont"/>
    <w:link w:val="EndnoteText"/>
    <w:uiPriority w:val="99"/>
    <w:rsid w:val="00022CD3"/>
    <w:rPr>
      <w:sz w:val="20"/>
      <w:szCs w:val="20"/>
    </w:rPr>
  </w:style>
  <w:style w:type="character" w:styleId="EndnoteReference">
    <w:name w:val="endnote reference"/>
    <w:basedOn w:val="DefaultParagraphFont"/>
    <w:uiPriority w:val="99"/>
    <w:semiHidden/>
    <w:unhideWhenUsed/>
    <w:rsid w:val="00022CD3"/>
    <w:rPr>
      <w:vertAlign w:val="superscript"/>
    </w:rPr>
  </w:style>
  <w:style w:type="paragraph" w:styleId="TOCHeading">
    <w:name w:val="TOC Heading"/>
    <w:basedOn w:val="Heading1"/>
    <w:next w:val="Normal"/>
    <w:uiPriority w:val="39"/>
    <w:semiHidden/>
    <w:unhideWhenUsed/>
    <w:qFormat/>
    <w:rsid w:val="00D33773"/>
    <w:pPr>
      <w:outlineLvl w:val="9"/>
    </w:pPr>
    <w:rPr>
      <w:lang w:eastAsia="ja-JP"/>
    </w:rPr>
  </w:style>
  <w:style w:type="paragraph" w:styleId="TOC1">
    <w:name w:val="toc 1"/>
    <w:basedOn w:val="Normal"/>
    <w:next w:val="Normal"/>
    <w:autoRedefine/>
    <w:uiPriority w:val="39"/>
    <w:unhideWhenUsed/>
    <w:rsid w:val="001F2DCD"/>
    <w:pPr>
      <w:tabs>
        <w:tab w:val="right" w:leader="dot" w:pos="9350"/>
      </w:tabs>
      <w:spacing w:after="0" w:line="240" w:lineRule="auto"/>
    </w:pPr>
    <w:rPr>
      <w:rFonts w:ascii="Times New Roman" w:hAnsi="Times New Roman" w:cs="Times New Roman"/>
      <w:noProof/>
    </w:rPr>
  </w:style>
  <w:style w:type="paragraph" w:styleId="TOC2">
    <w:name w:val="toc 2"/>
    <w:basedOn w:val="Normal"/>
    <w:next w:val="Normal"/>
    <w:autoRedefine/>
    <w:uiPriority w:val="39"/>
    <w:unhideWhenUsed/>
    <w:rsid w:val="00D33773"/>
    <w:pPr>
      <w:spacing w:after="100"/>
      <w:ind w:left="220"/>
    </w:pPr>
  </w:style>
  <w:style w:type="character" w:styleId="Hyperlink">
    <w:name w:val="Hyperlink"/>
    <w:basedOn w:val="DefaultParagraphFont"/>
    <w:uiPriority w:val="99"/>
    <w:unhideWhenUsed/>
    <w:rsid w:val="00D33773"/>
    <w:rPr>
      <w:color w:val="0000FF" w:themeColor="hyperlink"/>
      <w:u w:val="single"/>
    </w:rPr>
  </w:style>
  <w:style w:type="paragraph" w:styleId="BalloonText">
    <w:name w:val="Balloon Text"/>
    <w:basedOn w:val="Normal"/>
    <w:link w:val="BalloonTextChar"/>
    <w:uiPriority w:val="99"/>
    <w:semiHidden/>
    <w:unhideWhenUsed/>
    <w:rsid w:val="00D33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773"/>
    <w:rPr>
      <w:rFonts w:ascii="Tahoma" w:hAnsi="Tahoma" w:cs="Tahoma"/>
      <w:sz w:val="16"/>
      <w:szCs w:val="16"/>
    </w:rPr>
  </w:style>
  <w:style w:type="character" w:customStyle="1" w:styleId="Heading3Char">
    <w:name w:val="Heading 3 Char"/>
    <w:basedOn w:val="DefaultParagraphFont"/>
    <w:link w:val="Heading3"/>
    <w:uiPriority w:val="9"/>
    <w:rsid w:val="00B402E3"/>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B402E3"/>
    <w:pPr>
      <w:spacing w:after="100"/>
      <w:ind w:left="440"/>
    </w:pPr>
  </w:style>
  <w:style w:type="paragraph" w:styleId="FootnoteText">
    <w:name w:val="footnote text"/>
    <w:basedOn w:val="Normal"/>
    <w:link w:val="FootnoteTextChar"/>
    <w:uiPriority w:val="99"/>
    <w:semiHidden/>
    <w:unhideWhenUsed/>
    <w:rsid w:val="00821B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1B8C"/>
    <w:rPr>
      <w:sz w:val="20"/>
      <w:szCs w:val="20"/>
    </w:rPr>
  </w:style>
  <w:style w:type="character" w:styleId="FootnoteReference">
    <w:name w:val="footnote reference"/>
    <w:basedOn w:val="DefaultParagraphFont"/>
    <w:uiPriority w:val="99"/>
    <w:semiHidden/>
    <w:unhideWhenUsed/>
    <w:rsid w:val="00821B8C"/>
    <w:rPr>
      <w:vertAlign w:val="superscript"/>
    </w:rPr>
  </w:style>
  <w:style w:type="paragraph" w:styleId="ListParagraph">
    <w:name w:val="List Paragraph"/>
    <w:basedOn w:val="Normal"/>
    <w:uiPriority w:val="34"/>
    <w:qFormat/>
    <w:rsid w:val="00B43676"/>
    <w:pPr>
      <w:ind w:left="720"/>
      <w:contextualSpacing/>
    </w:pPr>
  </w:style>
  <w:style w:type="paragraph" w:styleId="NormalWeb">
    <w:name w:val="Normal (Web)"/>
    <w:basedOn w:val="Normal"/>
    <w:uiPriority w:val="99"/>
    <w:unhideWhenUsed/>
    <w:rsid w:val="00D23017"/>
    <w:rPr>
      <w:rFonts w:ascii="Times New Roman" w:hAnsi="Times New Roman" w:cs="Times New Roman"/>
      <w:sz w:val="24"/>
      <w:szCs w:val="24"/>
    </w:rPr>
  </w:style>
  <w:style w:type="paragraph" w:styleId="Header">
    <w:name w:val="header"/>
    <w:basedOn w:val="Normal"/>
    <w:link w:val="HeaderChar"/>
    <w:uiPriority w:val="99"/>
    <w:unhideWhenUsed/>
    <w:rsid w:val="009260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04E"/>
  </w:style>
  <w:style w:type="paragraph" w:styleId="Footer">
    <w:name w:val="footer"/>
    <w:basedOn w:val="Normal"/>
    <w:link w:val="FooterChar"/>
    <w:uiPriority w:val="99"/>
    <w:unhideWhenUsed/>
    <w:rsid w:val="00926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04E"/>
  </w:style>
  <w:style w:type="table" w:styleId="TableGrid">
    <w:name w:val="Table Grid"/>
    <w:basedOn w:val="TableNormal"/>
    <w:uiPriority w:val="59"/>
    <w:rsid w:val="00847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16E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9307">
      <w:bodyDiv w:val="1"/>
      <w:marLeft w:val="0"/>
      <w:marRight w:val="0"/>
      <w:marTop w:val="0"/>
      <w:marBottom w:val="0"/>
      <w:divBdr>
        <w:top w:val="none" w:sz="0" w:space="0" w:color="auto"/>
        <w:left w:val="none" w:sz="0" w:space="0" w:color="auto"/>
        <w:bottom w:val="none" w:sz="0" w:space="0" w:color="auto"/>
        <w:right w:val="none" w:sz="0" w:space="0" w:color="auto"/>
      </w:divBdr>
      <w:divsChild>
        <w:div w:id="440077937">
          <w:marLeft w:val="0"/>
          <w:marRight w:val="0"/>
          <w:marTop w:val="0"/>
          <w:marBottom w:val="0"/>
          <w:divBdr>
            <w:top w:val="none" w:sz="0" w:space="0" w:color="auto"/>
            <w:left w:val="none" w:sz="0" w:space="0" w:color="auto"/>
            <w:bottom w:val="none" w:sz="0" w:space="0" w:color="auto"/>
            <w:right w:val="none" w:sz="0" w:space="0" w:color="auto"/>
          </w:divBdr>
        </w:div>
      </w:divsChild>
    </w:div>
    <w:div w:id="50927994">
      <w:bodyDiv w:val="1"/>
      <w:marLeft w:val="0"/>
      <w:marRight w:val="0"/>
      <w:marTop w:val="0"/>
      <w:marBottom w:val="0"/>
      <w:divBdr>
        <w:top w:val="none" w:sz="0" w:space="0" w:color="auto"/>
        <w:left w:val="none" w:sz="0" w:space="0" w:color="auto"/>
        <w:bottom w:val="none" w:sz="0" w:space="0" w:color="auto"/>
        <w:right w:val="none" w:sz="0" w:space="0" w:color="auto"/>
      </w:divBdr>
    </w:div>
    <w:div w:id="267087171">
      <w:bodyDiv w:val="1"/>
      <w:marLeft w:val="0"/>
      <w:marRight w:val="0"/>
      <w:marTop w:val="0"/>
      <w:marBottom w:val="0"/>
      <w:divBdr>
        <w:top w:val="none" w:sz="0" w:space="0" w:color="auto"/>
        <w:left w:val="none" w:sz="0" w:space="0" w:color="auto"/>
        <w:bottom w:val="none" w:sz="0" w:space="0" w:color="auto"/>
        <w:right w:val="none" w:sz="0" w:space="0" w:color="auto"/>
      </w:divBdr>
    </w:div>
    <w:div w:id="378163667">
      <w:bodyDiv w:val="1"/>
      <w:marLeft w:val="0"/>
      <w:marRight w:val="0"/>
      <w:marTop w:val="0"/>
      <w:marBottom w:val="0"/>
      <w:divBdr>
        <w:top w:val="none" w:sz="0" w:space="0" w:color="auto"/>
        <w:left w:val="none" w:sz="0" w:space="0" w:color="auto"/>
        <w:bottom w:val="none" w:sz="0" w:space="0" w:color="auto"/>
        <w:right w:val="none" w:sz="0" w:space="0" w:color="auto"/>
      </w:divBdr>
      <w:divsChild>
        <w:div w:id="1322613129">
          <w:marLeft w:val="0"/>
          <w:marRight w:val="0"/>
          <w:marTop w:val="0"/>
          <w:marBottom w:val="0"/>
          <w:divBdr>
            <w:top w:val="none" w:sz="0" w:space="0" w:color="auto"/>
            <w:left w:val="none" w:sz="0" w:space="0" w:color="auto"/>
            <w:bottom w:val="none" w:sz="0" w:space="0" w:color="auto"/>
            <w:right w:val="none" w:sz="0" w:space="0" w:color="auto"/>
          </w:divBdr>
        </w:div>
        <w:div w:id="717701706">
          <w:marLeft w:val="0"/>
          <w:marRight w:val="0"/>
          <w:marTop w:val="0"/>
          <w:marBottom w:val="0"/>
          <w:divBdr>
            <w:top w:val="none" w:sz="0" w:space="0" w:color="auto"/>
            <w:left w:val="none" w:sz="0" w:space="0" w:color="auto"/>
            <w:bottom w:val="none" w:sz="0" w:space="0" w:color="auto"/>
            <w:right w:val="none" w:sz="0" w:space="0" w:color="auto"/>
          </w:divBdr>
        </w:div>
        <w:div w:id="579753927">
          <w:marLeft w:val="0"/>
          <w:marRight w:val="0"/>
          <w:marTop w:val="0"/>
          <w:marBottom w:val="0"/>
          <w:divBdr>
            <w:top w:val="none" w:sz="0" w:space="0" w:color="auto"/>
            <w:left w:val="none" w:sz="0" w:space="0" w:color="auto"/>
            <w:bottom w:val="none" w:sz="0" w:space="0" w:color="auto"/>
            <w:right w:val="none" w:sz="0" w:space="0" w:color="auto"/>
          </w:divBdr>
        </w:div>
        <w:div w:id="63794798">
          <w:marLeft w:val="0"/>
          <w:marRight w:val="0"/>
          <w:marTop w:val="0"/>
          <w:marBottom w:val="0"/>
          <w:divBdr>
            <w:top w:val="none" w:sz="0" w:space="0" w:color="auto"/>
            <w:left w:val="none" w:sz="0" w:space="0" w:color="auto"/>
            <w:bottom w:val="none" w:sz="0" w:space="0" w:color="auto"/>
            <w:right w:val="none" w:sz="0" w:space="0" w:color="auto"/>
          </w:divBdr>
        </w:div>
        <w:div w:id="150492518">
          <w:marLeft w:val="0"/>
          <w:marRight w:val="0"/>
          <w:marTop w:val="0"/>
          <w:marBottom w:val="0"/>
          <w:divBdr>
            <w:top w:val="none" w:sz="0" w:space="0" w:color="auto"/>
            <w:left w:val="none" w:sz="0" w:space="0" w:color="auto"/>
            <w:bottom w:val="none" w:sz="0" w:space="0" w:color="auto"/>
            <w:right w:val="none" w:sz="0" w:space="0" w:color="auto"/>
          </w:divBdr>
        </w:div>
        <w:div w:id="1212112317">
          <w:marLeft w:val="0"/>
          <w:marRight w:val="0"/>
          <w:marTop w:val="0"/>
          <w:marBottom w:val="0"/>
          <w:divBdr>
            <w:top w:val="none" w:sz="0" w:space="0" w:color="auto"/>
            <w:left w:val="none" w:sz="0" w:space="0" w:color="auto"/>
            <w:bottom w:val="none" w:sz="0" w:space="0" w:color="auto"/>
            <w:right w:val="none" w:sz="0" w:space="0" w:color="auto"/>
          </w:divBdr>
        </w:div>
        <w:div w:id="1340622399">
          <w:marLeft w:val="0"/>
          <w:marRight w:val="0"/>
          <w:marTop w:val="0"/>
          <w:marBottom w:val="0"/>
          <w:divBdr>
            <w:top w:val="none" w:sz="0" w:space="0" w:color="auto"/>
            <w:left w:val="none" w:sz="0" w:space="0" w:color="auto"/>
            <w:bottom w:val="none" w:sz="0" w:space="0" w:color="auto"/>
            <w:right w:val="none" w:sz="0" w:space="0" w:color="auto"/>
          </w:divBdr>
        </w:div>
        <w:div w:id="2034381803">
          <w:marLeft w:val="0"/>
          <w:marRight w:val="0"/>
          <w:marTop w:val="0"/>
          <w:marBottom w:val="0"/>
          <w:divBdr>
            <w:top w:val="none" w:sz="0" w:space="0" w:color="auto"/>
            <w:left w:val="none" w:sz="0" w:space="0" w:color="auto"/>
            <w:bottom w:val="none" w:sz="0" w:space="0" w:color="auto"/>
            <w:right w:val="none" w:sz="0" w:space="0" w:color="auto"/>
          </w:divBdr>
        </w:div>
        <w:div w:id="1620258566">
          <w:marLeft w:val="0"/>
          <w:marRight w:val="0"/>
          <w:marTop w:val="0"/>
          <w:marBottom w:val="0"/>
          <w:divBdr>
            <w:top w:val="none" w:sz="0" w:space="0" w:color="auto"/>
            <w:left w:val="none" w:sz="0" w:space="0" w:color="auto"/>
            <w:bottom w:val="none" w:sz="0" w:space="0" w:color="auto"/>
            <w:right w:val="none" w:sz="0" w:space="0" w:color="auto"/>
          </w:divBdr>
        </w:div>
      </w:divsChild>
    </w:div>
    <w:div w:id="501746232">
      <w:bodyDiv w:val="1"/>
      <w:marLeft w:val="0"/>
      <w:marRight w:val="0"/>
      <w:marTop w:val="0"/>
      <w:marBottom w:val="0"/>
      <w:divBdr>
        <w:top w:val="none" w:sz="0" w:space="0" w:color="auto"/>
        <w:left w:val="none" w:sz="0" w:space="0" w:color="auto"/>
        <w:bottom w:val="none" w:sz="0" w:space="0" w:color="auto"/>
        <w:right w:val="none" w:sz="0" w:space="0" w:color="auto"/>
      </w:divBdr>
    </w:div>
    <w:div w:id="554246491">
      <w:bodyDiv w:val="1"/>
      <w:marLeft w:val="0"/>
      <w:marRight w:val="0"/>
      <w:marTop w:val="0"/>
      <w:marBottom w:val="0"/>
      <w:divBdr>
        <w:top w:val="none" w:sz="0" w:space="0" w:color="auto"/>
        <w:left w:val="none" w:sz="0" w:space="0" w:color="auto"/>
        <w:bottom w:val="none" w:sz="0" w:space="0" w:color="auto"/>
        <w:right w:val="none" w:sz="0" w:space="0" w:color="auto"/>
      </w:divBdr>
    </w:div>
    <w:div w:id="576088843">
      <w:bodyDiv w:val="1"/>
      <w:marLeft w:val="0"/>
      <w:marRight w:val="0"/>
      <w:marTop w:val="0"/>
      <w:marBottom w:val="0"/>
      <w:divBdr>
        <w:top w:val="none" w:sz="0" w:space="0" w:color="auto"/>
        <w:left w:val="none" w:sz="0" w:space="0" w:color="auto"/>
        <w:bottom w:val="none" w:sz="0" w:space="0" w:color="auto"/>
        <w:right w:val="none" w:sz="0" w:space="0" w:color="auto"/>
      </w:divBdr>
    </w:div>
    <w:div w:id="604658003">
      <w:bodyDiv w:val="1"/>
      <w:marLeft w:val="0"/>
      <w:marRight w:val="0"/>
      <w:marTop w:val="0"/>
      <w:marBottom w:val="0"/>
      <w:divBdr>
        <w:top w:val="none" w:sz="0" w:space="0" w:color="auto"/>
        <w:left w:val="none" w:sz="0" w:space="0" w:color="auto"/>
        <w:bottom w:val="none" w:sz="0" w:space="0" w:color="auto"/>
        <w:right w:val="none" w:sz="0" w:space="0" w:color="auto"/>
      </w:divBdr>
      <w:divsChild>
        <w:div w:id="1648558900">
          <w:marLeft w:val="0"/>
          <w:marRight w:val="0"/>
          <w:marTop w:val="0"/>
          <w:marBottom w:val="0"/>
          <w:divBdr>
            <w:top w:val="none" w:sz="0" w:space="0" w:color="auto"/>
            <w:left w:val="none" w:sz="0" w:space="0" w:color="auto"/>
            <w:bottom w:val="none" w:sz="0" w:space="0" w:color="auto"/>
            <w:right w:val="none" w:sz="0" w:space="0" w:color="auto"/>
          </w:divBdr>
        </w:div>
        <w:div w:id="1493984668">
          <w:marLeft w:val="0"/>
          <w:marRight w:val="0"/>
          <w:marTop w:val="0"/>
          <w:marBottom w:val="0"/>
          <w:divBdr>
            <w:top w:val="none" w:sz="0" w:space="0" w:color="auto"/>
            <w:left w:val="none" w:sz="0" w:space="0" w:color="auto"/>
            <w:bottom w:val="none" w:sz="0" w:space="0" w:color="auto"/>
            <w:right w:val="none" w:sz="0" w:space="0" w:color="auto"/>
          </w:divBdr>
        </w:div>
        <w:div w:id="866260662">
          <w:marLeft w:val="0"/>
          <w:marRight w:val="0"/>
          <w:marTop w:val="0"/>
          <w:marBottom w:val="0"/>
          <w:divBdr>
            <w:top w:val="none" w:sz="0" w:space="0" w:color="auto"/>
            <w:left w:val="none" w:sz="0" w:space="0" w:color="auto"/>
            <w:bottom w:val="none" w:sz="0" w:space="0" w:color="auto"/>
            <w:right w:val="none" w:sz="0" w:space="0" w:color="auto"/>
          </w:divBdr>
        </w:div>
        <w:div w:id="1526627366">
          <w:marLeft w:val="0"/>
          <w:marRight w:val="0"/>
          <w:marTop w:val="0"/>
          <w:marBottom w:val="0"/>
          <w:divBdr>
            <w:top w:val="none" w:sz="0" w:space="0" w:color="auto"/>
            <w:left w:val="none" w:sz="0" w:space="0" w:color="auto"/>
            <w:bottom w:val="none" w:sz="0" w:space="0" w:color="auto"/>
            <w:right w:val="none" w:sz="0" w:space="0" w:color="auto"/>
          </w:divBdr>
        </w:div>
        <w:div w:id="1934775749">
          <w:marLeft w:val="0"/>
          <w:marRight w:val="0"/>
          <w:marTop w:val="0"/>
          <w:marBottom w:val="0"/>
          <w:divBdr>
            <w:top w:val="none" w:sz="0" w:space="0" w:color="auto"/>
            <w:left w:val="none" w:sz="0" w:space="0" w:color="auto"/>
            <w:bottom w:val="none" w:sz="0" w:space="0" w:color="auto"/>
            <w:right w:val="none" w:sz="0" w:space="0" w:color="auto"/>
          </w:divBdr>
        </w:div>
        <w:div w:id="177545116">
          <w:marLeft w:val="0"/>
          <w:marRight w:val="0"/>
          <w:marTop w:val="0"/>
          <w:marBottom w:val="0"/>
          <w:divBdr>
            <w:top w:val="none" w:sz="0" w:space="0" w:color="auto"/>
            <w:left w:val="none" w:sz="0" w:space="0" w:color="auto"/>
            <w:bottom w:val="none" w:sz="0" w:space="0" w:color="auto"/>
            <w:right w:val="none" w:sz="0" w:space="0" w:color="auto"/>
          </w:divBdr>
        </w:div>
      </w:divsChild>
    </w:div>
    <w:div w:id="645815639">
      <w:bodyDiv w:val="1"/>
      <w:marLeft w:val="0"/>
      <w:marRight w:val="0"/>
      <w:marTop w:val="0"/>
      <w:marBottom w:val="0"/>
      <w:divBdr>
        <w:top w:val="none" w:sz="0" w:space="0" w:color="auto"/>
        <w:left w:val="none" w:sz="0" w:space="0" w:color="auto"/>
        <w:bottom w:val="none" w:sz="0" w:space="0" w:color="auto"/>
        <w:right w:val="none" w:sz="0" w:space="0" w:color="auto"/>
      </w:divBdr>
    </w:div>
    <w:div w:id="694112666">
      <w:bodyDiv w:val="1"/>
      <w:marLeft w:val="0"/>
      <w:marRight w:val="0"/>
      <w:marTop w:val="0"/>
      <w:marBottom w:val="0"/>
      <w:divBdr>
        <w:top w:val="none" w:sz="0" w:space="0" w:color="auto"/>
        <w:left w:val="none" w:sz="0" w:space="0" w:color="auto"/>
        <w:bottom w:val="none" w:sz="0" w:space="0" w:color="auto"/>
        <w:right w:val="none" w:sz="0" w:space="0" w:color="auto"/>
      </w:divBdr>
    </w:div>
    <w:div w:id="765855690">
      <w:bodyDiv w:val="1"/>
      <w:marLeft w:val="0"/>
      <w:marRight w:val="0"/>
      <w:marTop w:val="0"/>
      <w:marBottom w:val="0"/>
      <w:divBdr>
        <w:top w:val="none" w:sz="0" w:space="0" w:color="auto"/>
        <w:left w:val="none" w:sz="0" w:space="0" w:color="auto"/>
        <w:bottom w:val="none" w:sz="0" w:space="0" w:color="auto"/>
        <w:right w:val="none" w:sz="0" w:space="0" w:color="auto"/>
      </w:divBdr>
    </w:div>
    <w:div w:id="774521300">
      <w:bodyDiv w:val="1"/>
      <w:marLeft w:val="0"/>
      <w:marRight w:val="0"/>
      <w:marTop w:val="0"/>
      <w:marBottom w:val="0"/>
      <w:divBdr>
        <w:top w:val="none" w:sz="0" w:space="0" w:color="auto"/>
        <w:left w:val="none" w:sz="0" w:space="0" w:color="auto"/>
        <w:bottom w:val="none" w:sz="0" w:space="0" w:color="auto"/>
        <w:right w:val="none" w:sz="0" w:space="0" w:color="auto"/>
      </w:divBdr>
      <w:divsChild>
        <w:div w:id="275602267">
          <w:marLeft w:val="0"/>
          <w:marRight w:val="0"/>
          <w:marTop w:val="0"/>
          <w:marBottom w:val="0"/>
          <w:divBdr>
            <w:top w:val="none" w:sz="0" w:space="0" w:color="auto"/>
            <w:left w:val="none" w:sz="0" w:space="0" w:color="auto"/>
            <w:bottom w:val="none" w:sz="0" w:space="0" w:color="auto"/>
            <w:right w:val="none" w:sz="0" w:space="0" w:color="auto"/>
          </w:divBdr>
        </w:div>
        <w:div w:id="1381436245">
          <w:marLeft w:val="0"/>
          <w:marRight w:val="0"/>
          <w:marTop w:val="0"/>
          <w:marBottom w:val="0"/>
          <w:divBdr>
            <w:top w:val="none" w:sz="0" w:space="0" w:color="auto"/>
            <w:left w:val="none" w:sz="0" w:space="0" w:color="auto"/>
            <w:bottom w:val="none" w:sz="0" w:space="0" w:color="auto"/>
            <w:right w:val="none" w:sz="0" w:space="0" w:color="auto"/>
          </w:divBdr>
        </w:div>
        <w:div w:id="1355422443">
          <w:marLeft w:val="0"/>
          <w:marRight w:val="0"/>
          <w:marTop w:val="0"/>
          <w:marBottom w:val="0"/>
          <w:divBdr>
            <w:top w:val="none" w:sz="0" w:space="0" w:color="auto"/>
            <w:left w:val="none" w:sz="0" w:space="0" w:color="auto"/>
            <w:bottom w:val="none" w:sz="0" w:space="0" w:color="auto"/>
            <w:right w:val="none" w:sz="0" w:space="0" w:color="auto"/>
          </w:divBdr>
        </w:div>
        <w:div w:id="723875921">
          <w:marLeft w:val="0"/>
          <w:marRight w:val="0"/>
          <w:marTop w:val="0"/>
          <w:marBottom w:val="0"/>
          <w:divBdr>
            <w:top w:val="none" w:sz="0" w:space="0" w:color="auto"/>
            <w:left w:val="none" w:sz="0" w:space="0" w:color="auto"/>
            <w:bottom w:val="none" w:sz="0" w:space="0" w:color="auto"/>
            <w:right w:val="none" w:sz="0" w:space="0" w:color="auto"/>
          </w:divBdr>
        </w:div>
        <w:div w:id="1686903797">
          <w:marLeft w:val="0"/>
          <w:marRight w:val="0"/>
          <w:marTop w:val="0"/>
          <w:marBottom w:val="0"/>
          <w:divBdr>
            <w:top w:val="none" w:sz="0" w:space="0" w:color="auto"/>
            <w:left w:val="none" w:sz="0" w:space="0" w:color="auto"/>
            <w:bottom w:val="none" w:sz="0" w:space="0" w:color="auto"/>
            <w:right w:val="none" w:sz="0" w:space="0" w:color="auto"/>
          </w:divBdr>
        </w:div>
        <w:div w:id="683942266">
          <w:marLeft w:val="0"/>
          <w:marRight w:val="0"/>
          <w:marTop w:val="0"/>
          <w:marBottom w:val="0"/>
          <w:divBdr>
            <w:top w:val="none" w:sz="0" w:space="0" w:color="auto"/>
            <w:left w:val="none" w:sz="0" w:space="0" w:color="auto"/>
            <w:bottom w:val="none" w:sz="0" w:space="0" w:color="auto"/>
            <w:right w:val="none" w:sz="0" w:space="0" w:color="auto"/>
          </w:divBdr>
        </w:div>
        <w:div w:id="1435589599">
          <w:marLeft w:val="0"/>
          <w:marRight w:val="0"/>
          <w:marTop w:val="0"/>
          <w:marBottom w:val="0"/>
          <w:divBdr>
            <w:top w:val="none" w:sz="0" w:space="0" w:color="auto"/>
            <w:left w:val="none" w:sz="0" w:space="0" w:color="auto"/>
            <w:bottom w:val="none" w:sz="0" w:space="0" w:color="auto"/>
            <w:right w:val="none" w:sz="0" w:space="0" w:color="auto"/>
          </w:divBdr>
        </w:div>
        <w:div w:id="623465327">
          <w:marLeft w:val="0"/>
          <w:marRight w:val="0"/>
          <w:marTop w:val="0"/>
          <w:marBottom w:val="0"/>
          <w:divBdr>
            <w:top w:val="none" w:sz="0" w:space="0" w:color="auto"/>
            <w:left w:val="none" w:sz="0" w:space="0" w:color="auto"/>
            <w:bottom w:val="none" w:sz="0" w:space="0" w:color="auto"/>
            <w:right w:val="none" w:sz="0" w:space="0" w:color="auto"/>
          </w:divBdr>
        </w:div>
        <w:div w:id="1915314380">
          <w:marLeft w:val="0"/>
          <w:marRight w:val="0"/>
          <w:marTop w:val="0"/>
          <w:marBottom w:val="0"/>
          <w:divBdr>
            <w:top w:val="none" w:sz="0" w:space="0" w:color="auto"/>
            <w:left w:val="none" w:sz="0" w:space="0" w:color="auto"/>
            <w:bottom w:val="none" w:sz="0" w:space="0" w:color="auto"/>
            <w:right w:val="none" w:sz="0" w:space="0" w:color="auto"/>
          </w:divBdr>
        </w:div>
        <w:div w:id="209608998">
          <w:marLeft w:val="0"/>
          <w:marRight w:val="0"/>
          <w:marTop w:val="0"/>
          <w:marBottom w:val="0"/>
          <w:divBdr>
            <w:top w:val="none" w:sz="0" w:space="0" w:color="auto"/>
            <w:left w:val="none" w:sz="0" w:space="0" w:color="auto"/>
            <w:bottom w:val="none" w:sz="0" w:space="0" w:color="auto"/>
            <w:right w:val="none" w:sz="0" w:space="0" w:color="auto"/>
          </w:divBdr>
        </w:div>
        <w:div w:id="90399321">
          <w:marLeft w:val="0"/>
          <w:marRight w:val="0"/>
          <w:marTop w:val="0"/>
          <w:marBottom w:val="0"/>
          <w:divBdr>
            <w:top w:val="none" w:sz="0" w:space="0" w:color="auto"/>
            <w:left w:val="none" w:sz="0" w:space="0" w:color="auto"/>
            <w:bottom w:val="none" w:sz="0" w:space="0" w:color="auto"/>
            <w:right w:val="none" w:sz="0" w:space="0" w:color="auto"/>
          </w:divBdr>
        </w:div>
        <w:div w:id="156771284">
          <w:marLeft w:val="0"/>
          <w:marRight w:val="0"/>
          <w:marTop w:val="0"/>
          <w:marBottom w:val="0"/>
          <w:divBdr>
            <w:top w:val="none" w:sz="0" w:space="0" w:color="auto"/>
            <w:left w:val="none" w:sz="0" w:space="0" w:color="auto"/>
            <w:bottom w:val="none" w:sz="0" w:space="0" w:color="auto"/>
            <w:right w:val="none" w:sz="0" w:space="0" w:color="auto"/>
          </w:divBdr>
        </w:div>
        <w:div w:id="188296778">
          <w:marLeft w:val="0"/>
          <w:marRight w:val="0"/>
          <w:marTop w:val="0"/>
          <w:marBottom w:val="0"/>
          <w:divBdr>
            <w:top w:val="none" w:sz="0" w:space="0" w:color="auto"/>
            <w:left w:val="none" w:sz="0" w:space="0" w:color="auto"/>
            <w:bottom w:val="none" w:sz="0" w:space="0" w:color="auto"/>
            <w:right w:val="none" w:sz="0" w:space="0" w:color="auto"/>
          </w:divBdr>
        </w:div>
        <w:div w:id="1841385966">
          <w:marLeft w:val="0"/>
          <w:marRight w:val="0"/>
          <w:marTop w:val="0"/>
          <w:marBottom w:val="0"/>
          <w:divBdr>
            <w:top w:val="none" w:sz="0" w:space="0" w:color="auto"/>
            <w:left w:val="none" w:sz="0" w:space="0" w:color="auto"/>
            <w:bottom w:val="none" w:sz="0" w:space="0" w:color="auto"/>
            <w:right w:val="none" w:sz="0" w:space="0" w:color="auto"/>
          </w:divBdr>
        </w:div>
        <w:div w:id="938029861">
          <w:marLeft w:val="0"/>
          <w:marRight w:val="0"/>
          <w:marTop w:val="0"/>
          <w:marBottom w:val="0"/>
          <w:divBdr>
            <w:top w:val="none" w:sz="0" w:space="0" w:color="auto"/>
            <w:left w:val="none" w:sz="0" w:space="0" w:color="auto"/>
            <w:bottom w:val="none" w:sz="0" w:space="0" w:color="auto"/>
            <w:right w:val="none" w:sz="0" w:space="0" w:color="auto"/>
          </w:divBdr>
        </w:div>
      </w:divsChild>
    </w:div>
    <w:div w:id="842938308">
      <w:bodyDiv w:val="1"/>
      <w:marLeft w:val="0"/>
      <w:marRight w:val="0"/>
      <w:marTop w:val="0"/>
      <w:marBottom w:val="0"/>
      <w:divBdr>
        <w:top w:val="none" w:sz="0" w:space="0" w:color="auto"/>
        <w:left w:val="none" w:sz="0" w:space="0" w:color="auto"/>
        <w:bottom w:val="none" w:sz="0" w:space="0" w:color="auto"/>
        <w:right w:val="none" w:sz="0" w:space="0" w:color="auto"/>
      </w:divBdr>
    </w:div>
    <w:div w:id="843394155">
      <w:bodyDiv w:val="1"/>
      <w:marLeft w:val="0"/>
      <w:marRight w:val="0"/>
      <w:marTop w:val="0"/>
      <w:marBottom w:val="0"/>
      <w:divBdr>
        <w:top w:val="none" w:sz="0" w:space="0" w:color="auto"/>
        <w:left w:val="none" w:sz="0" w:space="0" w:color="auto"/>
        <w:bottom w:val="none" w:sz="0" w:space="0" w:color="auto"/>
        <w:right w:val="none" w:sz="0" w:space="0" w:color="auto"/>
      </w:divBdr>
    </w:div>
    <w:div w:id="861433873">
      <w:bodyDiv w:val="1"/>
      <w:marLeft w:val="0"/>
      <w:marRight w:val="0"/>
      <w:marTop w:val="0"/>
      <w:marBottom w:val="0"/>
      <w:divBdr>
        <w:top w:val="none" w:sz="0" w:space="0" w:color="auto"/>
        <w:left w:val="none" w:sz="0" w:space="0" w:color="auto"/>
        <w:bottom w:val="none" w:sz="0" w:space="0" w:color="auto"/>
        <w:right w:val="none" w:sz="0" w:space="0" w:color="auto"/>
      </w:divBdr>
    </w:div>
    <w:div w:id="916480993">
      <w:bodyDiv w:val="1"/>
      <w:marLeft w:val="0"/>
      <w:marRight w:val="0"/>
      <w:marTop w:val="0"/>
      <w:marBottom w:val="0"/>
      <w:divBdr>
        <w:top w:val="none" w:sz="0" w:space="0" w:color="auto"/>
        <w:left w:val="none" w:sz="0" w:space="0" w:color="auto"/>
        <w:bottom w:val="none" w:sz="0" w:space="0" w:color="auto"/>
        <w:right w:val="none" w:sz="0" w:space="0" w:color="auto"/>
      </w:divBdr>
    </w:div>
    <w:div w:id="939751312">
      <w:bodyDiv w:val="1"/>
      <w:marLeft w:val="0"/>
      <w:marRight w:val="0"/>
      <w:marTop w:val="0"/>
      <w:marBottom w:val="0"/>
      <w:divBdr>
        <w:top w:val="none" w:sz="0" w:space="0" w:color="auto"/>
        <w:left w:val="none" w:sz="0" w:space="0" w:color="auto"/>
        <w:bottom w:val="none" w:sz="0" w:space="0" w:color="auto"/>
        <w:right w:val="none" w:sz="0" w:space="0" w:color="auto"/>
      </w:divBdr>
      <w:divsChild>
        <w:div w:id="2121948564">
          <w:marLeft w:val="0"/>
          <w:marRight w:val="0"/>
          <w:marTop w:val="0"/>
          <w:marBottom w:val="0"/>
          <w:divBdr>
            <w:top w:val="none" w:sz="0" w:space="0" w:color="auto"/>
            <w:left w:val="none" w:sz="0" w:space="0" w:color="auto"/>
            <w:bottom w:val="none" w:sz="0" w:space="0" w:color="auto"/>
            <w:right w:val="none" w:sz="0" w:space="0" w:color="auto"/>
          </w:divBdr>
        </w:div>
        <w:div w:id="610089647">
          <w:marLeft w:val="0"/>
          <w:marRight w:val="0"/>
          <w:marTop w:val="0"/>
          <w:marBottom w:val="0"/>
          <w:divBdr>
            <w:top w:val="none" w:sz="0" w:space="0" w:color="auto"/>
            <w:left w:val="none" w:sz="0" w:space="0" w:color="auto"/>
            <w:bottom w:val="none" w:sz="0" w:space="0" w:color="auto"/>
            <w:right w:val="none" w:sz="0" w:space="0" w:color="auto"/>
          </w:divBdr>
        </w:div>
        <w:div w:id="1936816388">
          <w:marLeft w:val="0"/>
          <w:marRight w:val="0"/>
          <w:marTop w:val="0"/>
          <w:marBottom w:val="0"/>
          <w:divBdr>
            <w:top w:val="none" w:sz="0" w:space="0" w:color="auto"/>
            <w:left w:val="none" w:sz="0" w:space="0" w:color="auto"/>
            <w:bottom w:val="none" w:sz="0" w:space="0" w:color="auto"/>
            <w:right w:val="none" w:sz="0" w:space="0" w:color="auto"/>
          </w:divBdr>
        </w:div>
        <w:div w:id="1067262653">
          <w:marLeft w:val="0"/>
          <w:marRight w:val="0"/>
          <w:marTop w:val="0"/>
          <w:marBottom w:val="0"/>
          <w:divBdr>
            <w:top w:val="none" w:sz="0" w:space="0" w:color="auto"/>
            <w:left w:val="none" w:sz="0" w:space="0" w:color="auto"/>
            <w:bottom w:val="none" w:sz="0" w:space="0" w:color="auto"/>
            <w:right w:val="none" w:sz="0" w:space="0" w:color="auto"/>
          </w:divBdr>
        </w:div>
        <w:div w:id="974992228">
          <w:marLeft w:val="0"/>
          <w:marRight w:val="0"/>
          <w:marTop w:val="0"/>
          <w:marBottom w:val="0"/>
          <w:divBdr>
            <w:top w:val="none" w:sz="0" w:space="0" w:color="auto"/>
            <w:left w:val="none" w:sz="0" w:space="0" w:color="auto"/>
            <w:bottom w:val="none" w:sz="0" w:space="0" w:color="auto"/>
            <w:right w:val="none" w:sz="0" w:space="0" w:color="auto"/>
          </w:divBdr>
        </w:div>
        <w:div w:id="745686952">
          <w:marLeft w:val="0"/>
          <w:marRight w:val="0"/>
          <w:marTop w:val="0"/>
          <w:marBottom w:val="0"/>
          <w:divBdr>
            <w:top w:val="none" w:sz="0" w:space="0" w:color="auto"/>
            <w:left w:val="none" w:sz="0" w:space="0" w:color="auto"/>
            <w:bottom w:val="none" w:sz="0" w:space="0" w:color="auto"/>
            <w:right w:val="none" w:sz="0" w:space="0" w:color="auto"/>
          </w:divBdr>
        </w:div>
        <w:div w:id="613172161">
          <w:marLeft w:val="0"/>
          <w:marRight w:val="0"/>
          <w:marTop w:val="0"/>
          <w:marBottom w:val="0"/>
          <w:divBdr>
            <w:top w:val="none" w:sz="0" w:space="0" w:color="auto"/>
            <w:left w:val="none" w:sz="0" w:space="0" w:color="auto"/>
            <w:bottom w:val="none" w:sz="0" w:space="0" w:color="auto"/>
            <w:right w:val="none" w:sz="0" w:space="0" w:color="auto"/>
          </w:divBdr>
        </w:div>
        <w:div w:id="1354575586">
          <w:marLeft w:val="0"/>
          <w:marRight w:val="0"/>
          <w:marTop w:val="0"/>
          <w:marBottom w:val="0"/>
          <w:divBdr>
            <w:top w:val="none" w:sz="0" w:space="0" w:color="auto"/>
            <w:left w:val="none" w:sz="0" w:space="0" w:color="auto"/>
            <w:bottom w:val="none" w:sz="0" w:space="0" w:color="auto"/>
            <w:right w:val="none" w:sz="0" w:space="0" w:color="auto"/>
          </w:divBdr>
        </w:div>
        <w:div w:id="483160203">
          <w:marLeft w:val="0"/>
          <w:marRight w:val="0"/>
          <w:marTop w:val="0"/>
          <w:marBottom w:val="0"/>
          <w:divBdr>
            <w:top w:val="none" w:sz="0" w:space="0" w:color="auto"/>
            <w:left w:val="none" w:sz="0" w:space="0" w:color="auto"/>
            <w:bottom w:val="none" w:sz="0" w:space="0" w:color="auto"/>
            <w:right w:val="none" w:sz="0" w:space="0" w:color="auto"/>
          </w:divBdr>
        </w:div>
      </w:divsChild>
    </w:div>
    <w:div w:id="946230444">
      <w:bodyDiv w:val="1"/>
      <w:marLeft w:val="0"/>
      <w:marRight w:val="0"/>
      <w:marTop w:val="0"/>
      <w:marBottom w:val="0"/>
      <w:divBdr>
        <w:top w:val="none" w:sz="0" w:space="0" w:color="auto"/>
        <w:left w:val="none" w:sz="0" w:space="0" w:color="auto"/>
        <w:bottom w:val="none" w:sz="0" w:space="0" w:color="auto"/>
        <w:right w:val="none" w:sz="0" w:space="0" w:color="auto"/>
      </w:divBdr>
    </w:div>
    <w:div w:id="1026100923">
      <w:bodyDiv w:val="1"/>
      <w:marLeft w:val="0"/>
      <w:marRight w:val="0"/>
      <w:marTop w:val="0"/>
      <w:marBottom w:val="0"/>
      <w:divBdr>
        <w:top w:val="none" w:sz="0" w:space="0" w:color="auto"/>
        <w:left w:val="none" w:sz="0" w:space="0" w:color="auto"/>
        <w:bottom w:val="none" w:sz="0" w:space="0" w:color="auto"/>
        <w:right w:val="none" w:sz="0" w:space="0" w:color="auto"/>
      </w:divBdr>
    </w:div>
    <w:div w:id="1121192693">
      <w:bodyDiv w:val="1"/>
      <w:marLeft w:val="0"/>
      <w:marRight w:val="0"/>
      <w:marTop w:val="0"/>
      <w:marBottom w:val="0"/>
      <w:divBdr>
        <w:top w:val="none" w:sz="0" w:space="0" w:color="auto"/>
        <w:left w:val="none" w:sz="0" w:space="0" w:color="auto"/>
        <w:bottom w:val="none" w:sz="0" w:space="0" w:color="auto"/>
        <w:right w:val="none" w:sz="0" w:space="0" w:color="auto"/>
      </w:divBdr>
    </w:div>
    <w:div w:id="1218667812">
      <w:bodyDiv w:val="1"/>
      <w:marLeft w:val="0"/>
      <w:marRight w:val="0"/>
      <w:marTop w:val="0"/>
      <w:marBottom w:val="0"/>
      <w:divBdr>
        <w:top w:val="none" w:sz="0" w:space="0" w:color="auto"/>
        <w:left w:val="none" w:sz="0" w:space="0" w:color="auto"/>
        <w:bottom w:val="none" w:sz="0" w:space="0" w:color="auto"/>
        <w:right w:val="none" w:sz="0" w:space="0" w:color="auto"/>
      </w:divBdr>
    </w:div>
    <w:div w:id="1244220083">
      <w:bodyDiv w:val="1"/>
      <w:marLeft w:val="0"/>
      <w:marRight w:val="0"/>
      <w:marTop w:val="0"/>
      <w:marBottom w:val="0"/>
      <w:divBdr>
        <w:top w:val="none" w:sz="0" w:space="0" w:color="auto"/>
        <w:left w:val="none" w:sz="0" w:space="0" w:color="auto"/>
        <w:bottom w:val="none" w:sz="0" w:space="0" w:color="auto"/>
        <w:right w:val="none" w:sz="0" w:space="0" w:color="auto"/>
      </w:divBdr>
    </w:div>
    <w:div w:id="1374967437">
      <w:bodyDiv w:val="1"/>
      <w:marLeft w:val="0"/>
      <w:marRight w:val="0"/>
      <w:marTop w:val="0"/>
      <w:marBottom w:val="0"/>
      <w:divBdr>
        <w:top w:val="none" w:sz="0" w:space="0" w:color="auto"/>
        <w:left w:val="none" w:sz="0" w:space="0" w:color="auto"/>
        <w:bottom w:val="none" w:sz="0" w:space="0" w:color="auto"/>
        <w:right w:val="none" w:sz="0" w:space="0" w:color="auto"/>
      </w:divBdr>
      <w:divsChild>
        <w:div w:id="849489658">
          <w:marLeft w:val="0"/>
          <w:marRight w:val="0"/>
          <w:marTop w:val="0"/>
          <w:marBottom w:val="0"/>
          <w:divBdr>
            <w:top w:val="none" w:sz="0" w:space="0" w:color="auto"/>
            <w:left w:val="none" w:sz="0" w:space="0" w:color="auto"/>
            <w:bottom w:val="none" w:sz="0" w:space="0" w:color="auto"/>
            <w:right w:val="none" w:sz="0" w:space="0" w:color="auto"/>
          </w:divBdr>
        </w:div>
        <w:div w:id="1317683155">
          <w:marLeft w:val="0"/>
          <w:marRight w:val="0"/>
          <w:marTop w:val="0"/>
          <w:marBottom w:val="0"/>
          <w:divBdr>
            <w:top w:val="none" w:sz="0" w:space="0" w:color="auto"/>
            <w:left w:val="none" w:sz="0" w:space="0" w:color="auto"/>
            <w:bottom w:val="none" w:sz="0" w:space="0" w:color="auto"/>
            <w:right w:val="none" w:sz="0" w:space="0" w:color="auto"/>
          </w:divBdr>
        </w:div>
        <w:div w:id="317656641">
          <w:marLeft w:val="0"/>
          <w:marRight w:val="0"/>
          <w:marTop w:val="0"/>
          <w:marBottom w:val="0"/>
          <w:divBdr>
            <w:top w:val="none" w:sz="0" w:space="0" w:color="auto"/>
            <w:left w:val="none" w:sz="0" w:space="0" w:color="auto"/>
            <w:bottom w:val="none" w:sz="0" w:space="0" w:color="auto"/>
            <w:right w:val="none" w:sz="0" w:space="0" w:color="auto"/>
          </w:divBdr>
        </w:div>
        <w:div w:id="1763455619">
          <w:marLeft w:val="0"/>
          <w:marRight w:val="0"/>
          <w:marTop w:val="0"/>
          <w:marBottom w:val="0"/>
          <w:divBdr>
            <w:top w:val="none" w:sz="0" w:space="0" w:color="auto"/>
            <w:left w:val="none" w:sz="0" w:space="0" w:color="auto"/>
            <w:bottom w:val="none" w:sz="0" w:space="0" w:color="auto"/>
            <w:right w:val="none" w:sz="0" w:space="0" w:color="auto"/>
          </w:divBdr>
        </w:div>
      </w:divsChild>
    </w:div>
    <w:div w:id="1414861510">
      <w:bodyDiv w:val="1"/>
      <w:marLeft w:val="0"/>
      <w:marRight w:val="0"/>
      <w:marTop w:val="0"/>
      <w:marBottom w:val="0"/>
      <w:divBdr>
        <w:top w:val="none" w:sz="0" w:space="0" w:color="auto"/>
        <w:left w:val="none" w:sz="0" w:space="0" w:color="auto"/>
        <w:bottom w:val="none" w:sz="0" w:space="0" w:color="auto"/>
        <w:right w:val="none" w:sz="0" w:space="0" w:color="auto"/>
      </w:divBdr>
    </w:div>
    <w:div w:id="1427993745">
      <w:bodyDiv w:val="1"/>
      <w:marLeft w:val="0"/>
      <w:marRight w:val="0"/>
      <w:marTop w:val="0"/>
      <w:marBottom w:val="0"/>
      <w:divBdr>
        <w:top w:val="none" w:sz="0" w:space="0" w:color="auto"/>
        <w:left w:val="none" w:sz="0" w:space="0" w:color="auto"/>
        <w:bottom w:val="none" w:sz="0" w:space="0" w:color="auto"/>
        <w:right w:val="none" w:sz="0" w:space="0" w:color="auto"/>
      </w:divBdr>
      <w:divsChild>
        <w:div w:id="851183659">
          <w:marLeft w:val="0"/>
          <w:marRight w:val="0"/>
          <w:marTop w:val="0"/>
          <w:marBottom w:val="0"/>
          <w:divBdr>
            <w:top w:val="none" w:sz="0" w:space="0" w:color="auto"/>
            <w:left w:val="none" w:sz="0" w:space="0" w:color="auto"/>
            <w:bottom w:val="none" w:sz="0" w:space="0" w:color="auto"/>
            <w:right w:val="none" w:sz="0" w:space="0" w:color="auto"/>
          </w:divBdr>
        </w:div>
        <w:div w:id="1405105664">
          <w:marLeft w:val="0"/>
          <w:marRight w:val="0"/>
          <w:marTop w:val="0"/>
          <w:marBottom w:val="0"/>
          <w:divBdr>
            <w:top w:val="none" w:sz="0" w:space="0" w:color="auto"/>
            <w:left w:val="none" w:sz="0" w:space="0" w:color="auto"/>
            <w:bottom w:val="none" w:sz="0" w:space="0" w:color="auto"/>
            <w:right w:val="none" w:sz="0" w:space="0" w:color="auto"/>
          </w:divBdr>
        </w:div>
        <w:div w:id="778795847">
          <w:marLeft w:val="0"/>
          <w:marRight w:val="0"/>
          <w:marTop w:val="0"/>
          <w:marBottom w:val="0"/>
          <w:divBdr>
            <w:top w:val="none" w:sz="0" w:space="0" w:color="auto"/>
            <w:left w:val="none" w:sz="0" w:space="0" w:color="auto"/>
            <w:bottom w:val="none" w:sz="0" w:space="0" w:color="auto"/>
            <w:right w:val="none" w:sz="0" w:space="0" w:color="auto"/>
          </w:divBdr>
        </w:div>
        <w:div w:id="30958225">
          <w:marLeft w:val="0"/>
          <w:marRight w:val="0"/>
          <w:marTop w:val="0"/>
          <w:marBottom w:val="0"/>
          <w:divBdr>
            <w:top w:val="none" w:sz="0" w:space="0" w:color="auto"/>
            <w:left w:val="none" w:sz="0" w:space="0" w:color="auto"/>
            <w:bottom w:val="none" w:sz="0" w:space="0" w:color="auto"/>
            <w:right w:val="none" w:sz="0" w:space="0" w:color="auto"/>
          </w:divBdr>
        </w:div>
        <w:div w:id="1858421792">
          <w:marLeft w:val="0"/>
          <w:marRight w:val="0"/>
          <w:marTop w:val="0"/>
          <w:marBottom w:val="0"/>
          <w:divBdr>
            <w:top w:val="none" w:sz="0" w:space="0" w:color="auto"/>
            <w:left w:val="none" w:sz="0" w:space="0" w:color="auto"/>
            <w:bottom w:val="none" w:sz="0" w:space="0" w:color="auto"/>
            <w:right w:val="none" w:sz="0" w:space="0" w:color="auto"/>
          </w:divBdr>
        </w:div>
        <w:div w:id="221790695">
          <w:marLeft w:val="0"/>
          <w:marRight w:val="0"/>
          <w:marTop w:val="0"/>
          <w:marBottom w:val="0"/>
          <w:divBdr>
            <w:top w:val="none" w:sz="0" w:space="0" w:color="auto"/>
            <w:left w:val="none" w:sz="0" w:space="0" w:color="auto"/>
            <w:bottom w:val="none" w:sz="0" w:space="0" w:color="auto"/>
            <w:right w:val="none" w:sz="0" w:space="0" w:color="auto"/>
          </w:divBdr>
        </w:div>
        <w:div w:id="1596085065">
          <w:marLeft w:val="0"/>
          <w:marRight w:val="0"/>
          <w:marTop w:val="0"/>
          <w:marBottom w:val="0"/>
          <w:divBdr>
            <w:top w:val="none" w:sz="0" w:space="0" w:color="auto"/>
            <w:left w:val="none" w:sz="0" w:space="0" w:color="auto"/>
            <w:bottom w:val="none" w:sz="0" w:space="0" w:color="auto"/>
            <w:right w:val="none" w:sz="0" w:space="0" w:color="auto"/>
          </w:divBdr>
        </w:div>
        <w:div w:id="770129807">
          <w:marLeft w:val="0"/>
          <w:marRight w:val="0"/>
          <w:marTop w:val="0"/>
          <w:marBottom w:val="0"/>
          <w:divBdr>
            <w:top w:val="none" w:sz="0" w:space="0" w:color="auto"/>
            <w:left w:val="none" w:sz="0" w:space="0" w:color="auto"/>
            <w:bottom w:val="none" w:sz="0" w:space="0" w:color="auto"/>
            <w:right w:val="none" w:sz="0" w:space="0" w:color="auto"/>
          </w:divBdr>
        </w:div>
        <w:div w:id="1571308194">
          <w:marLeft w:val="0"/>
          <w:marRight w:val="0"/>
          <w:marTop w:val="0"/>
          <w:marBottom w:val="0"/>
          <w:divBdr>
            <w:top w:val="none" w:sz="0" w:space="0" w:color="auto"/>
            <w:left w:val="none" w:sz="0" w:space="0" w:color="auto"/>
            <w:bottom w:val="none" w:sz="0" w:space="0" w:color="auto"/>
            <w:right w:val="none" w:sz="0" w:space="0" w:color="auto"/>
          </w:divBdr>
        </w:div>
        <w:div w:id="1856071433">
          <w:marLeft w:val="0"/>
          <w:marRight w:val="0"/>
          <w:marTop w:val="0"/>
          <w:marBottom w:val="0"/>
          <w:divBdr>
            <w:top w:val="none" w:sz="0" w:space="0" w:color="auto"/>
            <w:left w:val="none" w:sz="0" w:space="0" w:color="auto"/>
            <w:bottom w:val="none" w:sz="0" w:space="0" w:color="auto"/>
            <w:right w:val="none" w:sz="0" w:space="0" w:color="auto"/>
          </w:divBdr>
        </w:div>
        <w:div w:id="2103987898">
          <w:marLeft w:val="0"/>
          <w:marRight w:val="0"/>
          <w:marTop w:val="0"/>
          <w:marBottom w:val="0"/>
          <w:divBdr>
            <w:top w:val="none" w:sz="0" w:space="0" w:color="auto"/>
            <w:left w:val="none" w:sz="0" w:space="0" w:color="auto"/>
            <w:bottom w:val="none" w:sz="0" w:space="0" w:color="auto"/>
            <w:right w:val="none" w:sz="0" w:space="0" w:color="auto"/>
          </w:divBdr>
        </w:div>
      </w:divsChild>
    </w:div>
    <w:div w:id="1610313998">
      <w:bodyDiv w:val="1"/>
      <w:marLeft w:val="0"/>
      <w:marRight w:val="0"/>
      <w:marTop w:val="0"/>
      <w:marBottom w:val="0"/>
      <w:divBdr>
        <w:top w:val="none" w:sz="0" w:space="0" w:color="auto"/>
        <w:left w:val="none" w:sz="0" w:space="0" w:color="auto"/>
        <w:bottom w:val="none" w:sz="0" w:space="0" w:color="auto"/>
        <w:right w:val="none" w:sz="0" w:space="0" w:color="auto"/>
      </w:divBdr>
      <w:divsChild>
        <w:div w:id="1260527963">
          <w:marLeft w:val="0"/>
          <w:marRight w:val="0"/>
          <w:marTop w:val="0"/>
          <w:marBottom w:val="0"/>
          <w:divBdr>
            <w:top w:val="none" w:sz="0" w:space="0" w:color="auto"/>
            <w:left w:val="none" w:sz="0" w:space="0" w:color="auto"/>
            <w:bottom w:val="none" w:sz="0" w:space="0" w:color="auto"/>
            <w:right w:val="none" w:sz="0" w:space="0" w:color="auto"/>
          </w:divBdr>
        </w:div>
        <w:div w:id="704256553">
          <w:marLeft w:val="0"/>
          <w:marRight w:val="0"/>
          <w:marTop w:val="0"/>
          <w:marBottom w:val="0"/>
          <w:divBdr>
            <w:top w:val="none" w:sz="0" w:space="0" w:color="auto"/>
            <w:left w:val="none" w:sz="0" w:space="0" w:color="auto"/>
            <w:bottom w:val="none" w:sz="0" w:space="0" w:color="auto"/>
            <w:right w:val="none" w:sz="0" w:space="0" w:color="auto"/>
          </w:divBdr>
        </w:div>
        <w:div w:id="751436031">
          <w:marLeft w:val="0"/>
          <w:marRight w:val="0"/>
          <w:marTop w:val="0"/>
          <w:marBottom w:val="0"/>
          <w:divBdr>
            <w:top w:val="none" w:sz="0" w:space="0" w:color="auto"/>
            <w:left w:val="none" w:sz="0" w:space="0" w:color="auto"/>
            <w:bottom w:val="none" w:sz="0" w:space="0" w:color="auto"/>
            <w:right w:val="none" w:sz="0" w:space="0" w:color="auto"/>
          </w:divBdr>
        </w:div>
        <w:div w:id="1149520971">
          <w:marLeft w:val="0"/>
          <w:marRight w:val="0"/>
          <w:marTop w:val="0"/>
          <w:marBottom w:val="0"/>
          <w:divBdr>
            <w:top w:val="none" w:sz="0" w:space="0" w:color="auto"/>
            <w:left w:val="none" w:sz="0" w:space="0" w:color="auto"/>
            <w:bottom w:val="none" w:sz="0" w:space="0" w:color="auto"/>
            <w:right w:val="none" w:sz="0" w:space="0" w:color="auto"/>
          </w:divBdr>
        </w:div>
        <w:div w:id="58864836">
          <w:marLeft w:val="0"/>
          <w:marRight w:val="0"/>
          <w:marTop w:val="0"/>
          <w:marBottom w:val="0"/>
          <w:divBdr>
            <w:top w:val="none" w:sz="0" w:space="0" w:color="auto"/>
            <w:left w:val="none" w:sz="0" w:space="0" w:color="auto"/>
            <w:bottom w:val="none" w:sz="0" w:space="0" w:color="auto"/>
            <w:right w:val="none" w:sz="0" w:space="0" w:color="auto"/>
          </w:divBdr>
        </w:div>
        <w:div w:id="1581405479">
          <w:marLeft w:val="0"/>
          <w:marRight w:val="0"/>
          <w:marTop w:val="0"/>
          <w:marBottom w:val="0"/>
          <w:divBdr>
            <w:top w:val="none" w:sz="0" w:space="0" w:color="auto"/>
            <w:left w:val="none" w:sz="0" w:space="0" w:color="auto"/>
            <w:bottom w:val="none" w:sz="0" w:space="0" w:color="auto"/>
            <w:right w:val="none" w:sz="0" w:space="0" w:color="auto"/>
          </w:divBdr>
        </w:div>
        <w:div w:id="1555579859">
          <w:marLeft w:val="0"/>
          <w:marRight w:val="0"/>
          <w:marTop w:val="0"/>
          <w:marBottom w:val="0"/>
          <w:divBdr>
            <w:top w:val="none" w:sz="0" w:space="0" w:color="auto"/>
            <w:left w:val="none" w:sz="0" w:space="0" w:color="auto"/>
            <w:bottom w:val="none" w:sz="0" w:space="0" w:color="auto"/>
            <w:right w:val="none" w:sz="0" w:space="0" w:color="auto"/>
          </w:divBdr>
        </w:div>
        <w:div w:id="415782620">
          <w:marLeft w:val="0"/>
          <w:marRight w:val="0"/>
          <w:marTop w:val="0"/>
          <w:marBottom w:val="0"/>
          <w:divBdr>
            <w:top w:val="none" w:sz="0" w:space="0" w:color="auto"/>
            <w:left w:val="none" w:sz="0" w:space="0" w:color="auto"/>
            <w:bottom w:val="none" w:sz="0" w:space="0" w:color="auto"/>
            <w:right w:val="none" w:sz="0" w:space="0" w:color="auto"/>
          </w:divBdr>
        </w:div>
        <w:div w:id="1199392210">
          <w:marLeft w:val="0"/>
          <w:marRight w:val="0"/>
          <w:marTop w:val="0"/>
          <w:marBottom w:val="0"/>
          <w:divBdr>
            <w:top w:val="none" w:sz="0" w:space="0" w:color="auto"/>
            <w:left w:val="none" w:sz="0" w:space="0" w:color="auto"/>
            <w:bottom w:val="none" w:sz="0" w:space="0" w:color="auto"/>
            <w:right w:val="none" w:sz="0" w:space="0" w:color="auto"/>
          </w:divBdr>
        </w:div>
        <w:div w:id="895162457">
          <w:marLeft w:val="0"/>
          <w:marRight w:val="0"/>
          <w:marTop w:val="0"/>
          <w:marBottom w:val="0"/>
          <w:divBdr>
            <w:top w:val="none" w:sz="0" w:space="0" w:color="auto"/>
            <w:left w:val="none" w:sz="0" w:space="0" w:color="auto"/>
            <w:bottom w:val="none" w:sz="0" w:space="0" w:color="auto"/>
            <w:right w:val="none" w:sz="0" w:space="0" w:color="auto"/>
          </w:divBdr>
        </w:div>
        <w:div w:id="399406687">
          <w:marLeft w:val="0"/>
          <w:marRight w:val="0"/>
          <w:marTop w:val="0"/>
          <w:marBottom w:val="0"/>
          <w:divBdr>
            <w:top w:val="none" w:sz="0" w:space="0" w:color="auto"/>
            <w:left w:val="none" w:sz="0" w:space="0" w:color="auto"/>
            <w:bottom w:val="none" w:sz="0" w:space="0" w:color="auto"/>
            <w:right w:val="none" w:sz="0" w:space="0" w:color="auto"/>
          </w:divBdr>
        </w:div>
        <w:div w:id="1114398277">
          <w:marLeft w:val="0"/>
          <w:marRight w:val="0"/>
          <w:marTop w:val="0"/>
          <w:marBottom w:val="0"/>
          <w:divBdr>
            <w:top w:val="none" w:sz="0" w:space="0" w:color="auto"/>
            <w:left w:val="none" w:sz="0" w:space="0" w:color="auto"/>
            <w:bottom w:val="none" w:sz="0" w:space="0" w:color="auto"/>
            <w:right w:val="none" w:sz="0" w:space="0" w:color="auto"/>
          </w:divBdr>
        </w:div>
        <w:div w:id="705449781">
          <w:marLeft w:val="0"/>
          <w:marRight w:val="0"/>
          <w:marTop w:val="0"/>
          <w:marBottom w:val="0"/>
          <w:divBdr>
            <w:top w:val="none" w:sz="0" w:space="0" w:color="auto"/>
            <w:left w:val="none" w:sz="0" w:space="0" w:color="auto"/>
            <w:bottom w:val="none" w:sz="0" w:space="0" w:color="auto"/>
            <w:right w:val="none" w:sz="0" w:space="0" w:color="auto"/>
          </w:divBdr>
        </w:div>
        <w:div w:id="881132813">
          <w:marLeft w:val="0"/>
          <w:marRight w:val="0"/>
          <w:marTop w:val="0"/>
          <w:marBottom w:val="0"/>
          <w:divBdr>
            <w:top w:val="none" w:sz="0" w:space="0" w:color="auto"/>
            <w:left w:val="none" w:sz="0" w:space="0" w:color="auto"/>
            <w:bottom w:val="none" w:sz="0" w:space="0" w:color="auto"/>
            <w:right w:val="none" w:sz="0" w:space="0" w:color="auto"/>
          </w:divBdr>
        </w:div>
        <w:div w:id="1522665755">
          <w:marLeft w:val="0"/>
          <w:marRight w:val="0"/>
          <w:marTop w:val="0"/>
          <w:marBottom w:val="0"/>
          <w:divBdr>
            <w:top w:val="none" w:sz="0" w:space="0" w:color="auto"/>
            <w:left w:val="none" w:sz="0" w:space="0" w:color="auto"/>
            <w:bottom w:val="none" w:sz="0" w:space="0" w:color="auto"/>
            <w:right w:val="none" w:sz="0" w:space="0" w:color="auto"/>
          </w:divBdr>
        </w:div>
      </w:divsChild>
    </w:div>
    <w:div w:id="1730768117">
      <w:bodyDiv w:val="1"/>
      <w:marLeft w:val="0"/>
      <w:marRight w:val="0"/>
      <w:marTop w:val="0"/>
      <w:marBottom w:val="0"/>
      <w:divBdr>
        <w:top w:val="none" w:sz="0" w:space="0" w:color="auto"/>
        <w:left w:val="none" w:sz="0" w:space="0" w:color="auto"/>
        <w:bottom w:val="none" w:sz="0" w:space="0" w:color="auto"/>
        <w:right w:val="none" w:sz="0" w:space="0" w:color="auto"/>
      </w:divBdr>
    </w:div>
    <w:div w:id="1818759128">
      <w:bodyDiv w:val="1"/>
      <w:marLeft w:val="0"/>
      <w:marRight w:val="0"/>
      <w:marTop w:val="0"/>
      <w:marBottom w:val="0"/>
      <w:divBdr>
        <w:top w:val="none" w:sz="0" w:space="0" w:color="auto"/>
        <w:left w:val="none" w:sz="0" w:space="0" w:color="auto"/>
        <w:bottom w:val="none" w:sz="0" w:space="0" w:color="auto"/>
        <w:right w:val="none" w:sz="0" w:space="0" w:color="auto"/>
      </w:divBdr>
    </w:div>
    <w:div w:id="1832913942">
      <w:bodyDiv w:val="1"/>
      <w:marLeft w:val="0"/>
      <w:marRight w:val="0"/>
      <w:marTop w:val="0"/>
      <w:marBottom w:val="0"/>
      <w:divBdr>
        <w:top w:val="none" w:sz="0" w:space="0" w:color="auto"/>
        <w:left w:val="none" w:sz="0" w:space="0" w:color="auto"/>
        <w:bottom w:val="none" w:sz="0" w:space="0" w:color="auto"/>
        <w:right w:val="none" w:sz="0" w:space="0" w:color="auto"/>
      </w:divBdr>
    </w:div>
    <w:div w:id="1877891424">
      <w:bodyDiv w:val="1"/>
      <w:marLeft w:val="0"/>
      <w:marRight w:val="0"/>
      <w:marTop w:val="0"/>
      <w:marBottom w:val="0"/>
      <w:divBdr>
        <w:top w:val="none" w:sz="0" w:space="0" w:color="auto"/>
        <w:left w:val="none" w:sz="0" w:space="0" w:color="auto"/>
        <w:bottom w:val="none" w:sz="0" w:space="0" w:color="auto"/>
        <w:right w:val="none" w:sz="0" w:space="0" w:color="auto"/>
      </w:divBdr>
    </w:div>
    <w:div w:id="2018802666">
      <w:bodyDiv w:val="1"/>
      <w:marLeft w:val="0"/>
      <w:marRight w:val="0"/>
      <w:marTop w:val="0"/>
      <w:marBottom w:val="0"/>
      <w:divBdr>
        <w:top w:val="none" w:sz="0" w:space="0" w:color="auto"/>
        <w:left w:val="none" w:sz="0" w:space="0" w:color="auto"/>
        <w:bottom w:val="none" w:sz="0" w:space="0" w:color="auto"/>
        <w:right w:val="none" w:sz="0" w:space="0" w:color="auto"/>
      </w:divBdr>
      <w:divsChild>
        <w:div w:id="119080700">
          <w:marLeft w:val="0"/>
          <w:marRight w:val="0"/>
          <w:marTop w:val="0"/>
          <w:marBottom w:val="0"/>
          <w:divBdr>
            <w:top w:val="none" w:sz="0" w:space="0" w:color="auto"/>
            <w:left w:val="none" w:sz="0" w:space="0" w:color="auto"/>
            <w:bottom w:val="none" w:sz="0" w:space="0" w:color="auto"/>
            <w:right w:val="none" w:sz="0" w:space="0" w:color="auto"/>
          </w:divBdr>
        </w:div>
        <w:div w:id="239601450">
          <w:marLeft w:val="0"/>
          <w:marRight w:val="0"/>
          <w:marTop w:val="0"/>
          <w:marBottom w:val="0"/>
          <w:divBdr>
            <w:top w:val="none" w:sz="0" w:space="0" w:color="auto"/>
            <w:left w:val="none" w:sz="0" w:space="0" w:color="auto"/>
            <w:bottom w:val="none" w:sz="0" w:space="0" w:color="auto"/>
            <w:right w:val="none" w:sz="0" w:space="0" w:color="auto"/>
          </w:divBdr>
        </w:div>
        <w:div w:id="1930501796">
          <w:marLeft w:val="0"/>
          <w:marRight w:val="0"/>
          <w:marTop w:val="0"/>
          <w:marBottom w:val="0"/>
          <w:divBdr>
            <w:top w:val="none" w:sz="0" w:space="0" w:color="auto"/>
            <w:left w:val="none" w:sz="0" w:space="0" w:color="auto"/>
            <w:bottom w:val="none" w:sz="0" w:space="0" w:color="auto"/>
            <w:right w:val="none" w:sz="0" w:space="0" w:color="auto"/>
          </w:divBdr>
        </w:div>
        <w:div w:id="2082827063">
          <w:marLeft w:val="0"/>
          <w:marRight w:val="0"/>
          <w:marTop w:val="0"/>
          <w:marBottom w:val="0"/>
          <w:divBdr>
            <w:top w:val="none" w:sz="0" w:space="0" w:color="auto"/>
            <w:left w:val="none" w:sz="0" w:space="0" w:color="auto"/>
            <w:bottom w:val="none" w:sz="0" w:space="0" w:color="auto"/>
            <w:right w:val="none" w:sz="0" w:space="0" w:color="auto"/>
          </w:divBdr>
        </w:div>
        <w:div w:id="843202273">
          <w:marLeft w:val="0"/>
          <w:marRight w:val="0"/>
          <w:marTop w:val="0"/>
          <w:marBottom w:val="0"/>
          <w:divBdr>
            <w:top w:val="none" w:sz="0" w:space="0" w:color="auto"/>
            <w:left w:val="none" w:sz="0" w:space="0" w:color="auto"/>
            <w:bottom w:val="none" w:sz="0" w:space="0" w:color="auto"/>
            <w:right w:val="none" w:sz="0" w:space="0" w:color="auto"/>
          </w:divBdr>
        </w:div>
        <w:div w:id="1265042152">
          <w:marLeft w:val="0"/>
          <w:marRight w:val="0"/>
          <w:marTop w:val="0"/>
          <w:marBottom w:val="0"/>
          <w:divBdr>
            <w:top w:val="none" w:sz="0" w:space="0" w:color="auto"/>
            <w:left w:val="none" w:sz="0" w:space="0" w:color="auto"/>
            <w:bottom w:val="none" w:sz="0" w:space="0" w:color="auto"/>
            <w:right w:val="none" w:sz="0" w:space="0" w:color="auto"/>
          </w:divBdr>
        </w:div>
      </w:divsChild>
    </w:div>
    <w:div w:id="204455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117" Type="http://schemas.openxmlformats.org/officeDocument/2006/relationships/hyperlink" Target="http://time.com/3722363/army-regulations-lying/" TargetMode="External"/><Relationship Id="rId299" Type="http://schemas.openxmlformats.org/officeDocument/2006/relationships/hyperlink" Target="http://www.amazon.com/exec/obidos/ASIN/0275957942/ossnet-20" TargetMode="External"/><Relationship Id="rId303" Type="http://schemas.openxmlformats.org/officeDocument/2006/relationships/hyperlink" Target="https://news.usni.org/2016/05/13/sasc-passes-fy17-ndaa-bill-would-preserve-lcs-cuts-fund-readiness-buy-additional-aircraft" TargetMode="External"/><Relationship Id="rId21" Type="http://schemas.openxmlformats.org/officeDocument/2006/relationships/hyperlink" Target="http://strategicstudiesinstitute.army.mil/pubs/parameters/issues/Autumn_2015/5_rapp.pdf" TargetMode="External"/><Relationship Id="rId42" Type="http://schemas.openxmlformats.org/officeDocument/2006/relationships/hyperlink" Target="http://www.g2mil.com/armyfat.htm" TargetMode="External"/><Relationship Id="rId63" Type="http://schemas.openxmlformats.org/officeDocument/2006/relationships/hyperlink" Target="http://www.strategicstudiesinstitute.army.mil/pdffiles/pub214.pdf" TargetMode="External"/><Relationship Id="rId84" Type="http://schemas.openxmlformats.org/officeDocument/2006/relationships/hyperlink" Target="http://tinyurl.com/Scales-1-80-4" TargetMode="External"/><Relationship Id="rId138" Type="http://schemas.openxmlformats.org/officeDocument/2006/relationships/hyperlink" Target="http://www.fas.org/sgp/crs/natsec/R44116.pdf" TargetMode="External"/><Relationship Id="rId159" Type="http://schemas.openxmlformats.org/officeDocument/2006/relationships/hyperlink" Target="https://www.yahoo.com/news/pentagon-war-fund-became-budget-buster-washington-cant-131221455--business.html" TargetMode="External"/><Relationship Id="rId324" Type="http://schemas.openxmlformats.org/officeDocument/2006/relationships/hyperlink" Target="http://opensourceecology.org/gvcs/" TargetMode="External"/><Relationship Id="rId345" Type="http://schemas.openxmlformats.org/officeDocument/2006/relationships/hyperlink" Target="http://nation.time.com/2013/01/21/why-cant-the-u-s-military-grow-better-leaders/" TargetMode="External"/><Relationship Id="rId170" Type="http://schemas.openxmlformats.org/officeDocument/2006/relationships/hyperlink" Target="https://berniesanders.com/issues/creating-jobs-rebuilding-america/" TargetMode="External"/><Relationship Id="rId191" Type="http://schemas.openxmlformats.org/officeDocument/2006/relationships/hyperlink" Target="http://www.amazon.com/exec/obidos/ASIN/0805077979/ossnet-20" TargetMode="External"/><Relationship Id="rId205" Type="http://schemas.openxmlformats.org/officeDocument/2006/relationships/hyperlink" Target="https://berniesanders.com/issues/creating-jobs-rebuilding-america/" TargetMode="External"/><Relationship Id="rId226" Type="http://schemas.openxmlformats.org/officeDocument/2006/relationships/hyperlink" Target="http://www.amazon.com/exec/obidos/ASIN/1616082844/ossnet-20" TargetMode="External"/><Relationship Id="rId247" Type="http://schemas.openxmlformats.org/officeDocument/2006/relationships/hyperlink" Target="http://warontherocks.com/2015/06/the-future-of-close-air-support-is-not-what-the-air-force-thinks/" TargetMode="External"/><Relationship Id="rId107" Type="http://schemas.openxmlformats.org/officeDocument/2006/relationships/hyperlink" Target="http://www.amazon.com/exec/obidos/ASIN/0971566100/ossnet-20" TargetMode="External"/><Relationship Id="rId268" Type="http://schemas.openxmlformats.org/officeDocument/2006/relationships/hyperlink" Target="http://tinyurl.com/Steele-Reform" TargetMode="External"/><Relationship Id="rId289" Type="http://schemas.openxmlformats.org/officeDocument/2006/relationships/hyperlink" Target="http://www.amazon.com/exec/obidos/ASIN/0805077979/ossnet-20" TargetMode="External"/><Relationship Id="rId11" Type="http://schemas.openxmlformats.org/officeDocument/2006/relationships/hyperlink" Target="https://www.nationalpriorities.org/analysis/2014/presidents-2015-budget-in-pictures/" TargetMode="External"/><Relationship Id="rId32" Type="http://schemas.openxmlformats.org/officeDocument/2006/relationships/hyperlink" Target="http://strategicstudiesinstitute.army.mil/pubs/parameters/Issues/Summer_2014/7_Millen_Article.pdf" TargetMode="External"/><Relationship Id="rId53" Type="http://schemas.openxmlformats.org/officeDocument/2006/relationships/hyperlink" Target="http://www.strategicstudiesinstitute.army.mil/pdffiles/pub927.pdf" TargetMode="External"/><Relationship Id="rId74" Type="http://schemas.openxmlformats.org/officeDocument/2006/relationships/hyperlink" Target="http://www.globalsecurity.org/military/library/report/crs/RS20851.pdf" TargetMode="External"/><Relationship Id="rId128" Type="http://schemas.openxmlformats.org/officeDocument/2006/relationships/hyperlink" Target="http://www.amazon.com/exec/obidos/ASIN/B00VEKJNJ4/ossnet-20" TargetMode="External"/><Relationship Id="rId149" Type="http://schemas.openxmlformats.org/officeDocument/2006/relationships/hyperlink" Target="http://www.amazon.com/exec/obidos/ASIN/0922915865/ossnet-20" TargetMode="External"/><Relationship Id="rId314" Type="http://schemas.openxmlformats.org/officeDocument/2006/relationships/hyperlink" Target="http://tinyurl.com/OSINT-2016" TargetMode="External"/><Relationship Id="rId335" Type="http://schemas.openxmlformats.org/officeDocument/2006/relationships/hyperlink" Target="http://www.foxnews.com/world/2014/07/28/war-on-waste-pentagon-auditor-spotlights-us-billions-blown-in-afghanistan.html" TargetMode="External"/><Relationship Id="rId356" Type="http://schemas.openxmlformats.org/officeDocument/2006/relationships/hyperlink" Target="http://strategicstudiesinstitute.army.mil/pdffiles/PUB411.pdf" TargetMode="External"/><Relationship Id="rId5" Type="http://schemas.openxmlformats.org/officeDocument/2006/relationships/hyperlink" Target="http://www.usnews.com/opinion/blogs/world-report/articles/2016-02-03/the-pentagon-could-reach-a-historic-level-of-wasteful-spending" TargetMode="External"/><Relationship Id="rId95" Type="http://schemas.openxmlformats.org/officeDocument/2006/relationships/hyperlink" Target="https://www.fas.org/sgp/crs/weapons/RL34264.pdf" TargetMode="External"/><Relationship Id="rId160" Type="http://schemas.openxmlformats.org/officeDocument/2006/relationships/hyperlink" Target="http://www.amazon.com/exec/obidos/ASIN/0865317194/ossnet-20" TargetMode="External"/><Relationship Id="rId181" Type="http://schemas.openxmlformats.org/officeDocument/2006/relationships/hyperlink" Target="https://youtu.be/TY2DKzastu8" TargetMode="External"/><Relationship Id="rId216" Type="http://schemas.openxmlformats.org/officeDocument/2006/relationships/hyperlink" Target="http://www.counterpunch.org/2009/03/01/intelligence-for-the-president-and-everyone-else/" TargetMode="External"/><Relationship Id="rId237" Type="http://schemas.openxmlformats.org/officeDocument/2006/relationships/hyperlink" Target="http://www.amazon.com/exec/obidos/ASIN/1620871882/ossnet-20" TargetMode="External"/><Relationship Id="rId258" Type="http://schemas.openxmlformats.org/officeDocument/2006/relationships/hyperlink" Target="http://www.soc.mil/USASOCTalks/PerceivingGrayZoneIndications.html" TargetMode="External"/><Relationship Id="rId279" Type="http://schemas.openxmlformats.org/officeDocument/2006/relationships/hyperlink" Target="http://www.amazon.com/exec/obidos/ASIN/0805081372/ossnet-20" TargetMode="External"/><Relationship Id="rId22" Type="http://schemas.openxmlformats.org/officeDocument/2006/relationships/hyperlink" Target="http://www.strategicstudiesinstitute.army.mil/index.cfm/articles/A-New-Era-in-Civ-Mil-Relations/2015/11/02" TargetMode="External"/><Relationship Id="rId43" Type="http://schemas.openxmlformats.org/officeDocument/2006/relationships/hyperlink" Target="http://strategicstudiesinstitute.army.mil/pubs/parameters/issues/Winter_2013/4_Simons.pdf" TargetMode="External"/><Relationship Id="rId64" Type="http://schemas.openxmlformats.org/officeDocument/2006/relationships/hyperlink" Target="http://strategicstudiesinstitute.army.mil/pubs/parameters/articles/2011winter/adams.pdf" TargetMode="External"/><Relationship Id="rId118" Type="http://schemas.openxmlformats.org/officeDocument/2006/relationships/hyperlink" Target="http://thehill.com/homenews/administration/307495-new-yorker-trumps-national-security-adviser-broke-stupid-rules-during" TargetMode="External"/><Relationship Id="rId139" Type="http://schemas.openxmlformats.org/officeDocument/2006/relationships/hyperlink" Target="https://www.fas.org/sgp/crs/natsec/R43074.pdf" TargetMode="External"/><Relationship Id="rId290" Type="http://schemas.openxmlformats.org/officeDocument/2006/relationships/hyperlink" Target="http://www.amazon.com/exec/obidos/ASIN/1783601779/ossnet-20" TargetMode="External"/><Relationship Id="rId304" Type="http://schemas.openxmlformats.org/officeDocument/2006/relationships/hyperlink" Target="http://phibetaiota.net/2016/10/doug-macgregor-the-reconnaissance-strike-group-statement-to-thew-national-commission-on-the-future-of-the-army/" TargetMode="External"/><Relationship Id="rId325" Type="http://schemas.openxmlformats.org/officeDocument/2006/relationships/hyperlink" Target="http://p2pfoundation.net/Main_Page" TargetMode="External"/><Relationship Id="rId346" Type="http://schemas.openxmlformats.org/officeDocument/2006/relationships/hyperlink" Target="http://www.army.mod.uk/documents/general/rmas_ADR002383-developingLeaders.pdf" TargetMode="External"/><Relationship Id="rId85" Type="http://schemas.openxmlformats.org/officeDocument/2006/relationships/hyperlink" Target="https://youtu.be/TY2DKzastu8" TargetMode="External"/><Relationship Id="rId150" Type="http://schemas.openxmlformats.org/officeDocument/2006/relationships/hyperlink" Target="http://www.amazon.com/exec/obidos/ASIN/0805077979/ossnet-20" TargetMode="External"/><Relationship Id="rId171" Type="http://schemas.openxmlformats.org/officeDocument/2006/relationships/hyperlink" Target="http://www.usnews.com/news/blogs/data-mine/2014/11/10/veterans-day-data-boot-camp" TargetMode="External"/><Relationship Id="rId192" Type="http://schemas.openxmlformats.org/officeDocument/2006/relationships/hyperlink" Target="http://www.amazon.com/exec/obidos/ASIN/0742532550/ossnet-20" TargetMode="External"/><Relationship Id="rId206" Type="http://schemas.openxmlformats.org/officeDocument/2006/relationships/hyperlink" Target="http://phibetaiota.net/2008/10/2008-paradigms-of-failure-election-2008-lipstick-on-the-pig-full-text-online-for-google-translate/" TargetMode="External"/><Relationship Id="rId227" Type="http://schemas.openxmlformats.org/officeDocument/2006/relationships/hyperlink" Target="http://www.amazon.com/exec/obidos/ASIN/0865715408/ossnet-20" TargetMode="External"/><Relationship Id="rId248" Type="http://schemas.openxmlformats.org/officeDocument/2006/relationships/hyperlink" Target="http://warontherocks.com/2015/05/the-a-10-the-f-35-and-the-future-of-close-air-support-part-i/?singlepage=1" TargetMode="External"/><Relationship Id="rId269" Type="http://schemas.openxmlformats.org/officeDocument/2006/relationships/hyperlink" Target="http://phibetaiota.net/2013/05/graphic-updated-us-swath-of-destruction-from-afghanistan-to-niger/" TargetMode="External"/><Relationship Id="rId12" Type="http://schemas.openxmlformats.org/officeDocument/2006/relationships/hyperlink" Target="http://phibetaiota.net/2015/10/robert-steele-a-notional-grand-strategy-request-for-comments/" TargetMode="External"/><Relationship Id="rId33" Type="http://schemas.openxmlformats.org/officeDocument/2006/relationships/hyperlink" Target="http://www.strategicstudiesinstitute.army.mil/pdffiles/PUB1177.pdf" TargetMode="External"/><Relationship Id="rId108" Type="http://schemas.openxmlformats.org/officeDocument/2006/relationships/hyperlink" Target="http://www.amazon.com/exec/obidos/ASIN/0971566119/ossnet-20" TargetMode="External"/><Relationship Id="rId129" Type="http://schemas.openxmlformats.org/officeDocument/2006/relationships/hyperlink" Target="http://www.amazon.com/exec/obidos/ASIN/B005MU3VKO/ossnet-20" TargetMode="External"/><Relationship Id="rId280" Type="http://schemas.openxmlformats.org/officeDocument/2006/relationships/hyperlink" Target="http://www.phibetaiota.net/1987/10/1987-thesis-national-security-c3i3h3-command-communications-computing-inter-agency-inter-disciplinary-inter-operability-heuristics-of-the-community-intelligence-cycle/" TargetMode="External"/><Relationship Id="rId315" Type="http://schemas.openxmlformats.org/officeDocument/2006/relationships/hyperlink" Target="https://phibetaiota.net/1998/07/1998-beaver-us-shanahan-us-operationalizating-information-operations-io-in-bosnia-herzegovina/" TargetMode="External"/><Relationship Id="rId336" Type="http://schemas.openxmlformats.org/officeDocument/2006/relationships/hyperlink" Target="http://www.huffingtonpost.com/robert-david-steele/water-the-soul-of-the-ear_b_804943.html" TargetMode="External"/><Relationship Id="rId357" Type="http://schemas.openxmlformats.org/officeDocument/2006/relationships/hyperlink" Target="http://usacac.army.mil/cac2/Repository/SelectedSpeeches/ArmorWarfightingConference.pdf" TargetMode="External"/><Relationship Id="rId54" Type="http://schemas.openxmlformats.org/officeDocument/2006/relationships/hyperlink" Target="http://strategicstudiesinstitute.army.mil/pubs/display.cfm?pubID=917" TargetMode="External"/><Relationship Id="rId75" Type="http://schemas.openxmlformats.org/officeDocument/2006/relationships/hyperlink" Target="https://www.fas.org/sgp/crs/natsec/RS20859.pdf" TargetMode="External"/><Relationship Id="rId96" Type="http://schemas.openxmlformats.org/officeDocument/2006/relationships/hyperlink" Target="http://warontherocks.com/2015/06/the-future-of-close-air-support-is-not-what-the-air-force-thinks/" TargetMode="External"/><Relationship Id="rId140" Type="http://schemas.openxmlformats.org/officeDocument/2006/relationships/hyperlink" Target="http://www.your-poc.com/department-defense-contractor-troop-levels-iraq-afghanistan-2007-2016/" TargetMode="External"/><Relationship Id="rId161" Type="http://schemas.openxmlformats.org/officeDocument/2006/relationships/hyperlink" Target="http://www.amazon.com/exec/obidos/ASIN/0615446248/ossnet-20" TargetMode="External"/><Relationship Id="rId182" Type="http://schemas.openxmlformats.org/officeDocument/2006/relationships/hyperlink" Target="http://www.amazon.com/exec/obidos/ASIN/1585422762/ossnet-20" TargetMode="External"/><Relationship Id="rId217" Type="http://schemas.openxmlformats.org/officeDocument/2006/relationships/hyperlink" Target="http://www.phibetaiota.net/2009/07/2009-fixing-the-white-house-national-intelligence/" TargetMode="External"/><Relationship Id="rId6" Type="http://schemas.openxmlformats.org/officeDocument/2006/relationships/hyperlink" Target="http://www.thefiscaltimes.com/2015/03/19/85-Trillion-Unaccounted-Should-Congress-Increase-Defense-Budget" TargetMode="External"/><Relationship Id="rId238" Type="http://schemas.openxmlformats.org/officeDocument/2006/relationships/hyperlink" Target="http://www.commondreams.org/news/2016/06/11/germany-thousands-surround-us-air-base-protest-use-drones" TargetMode="External"/><Relationship Id="rId259" Type="http://schemas.openxmlformats.org/officeDocument/2006/relationships/hyperlink" Target="http://www.soc.mil/USASOCTalks/ComprehensiveDeterrence.html" TargetMode="External"/><Relationship Id="rId23" Type="http://schemas.openxmlformats.org/officeDocument/2006/relationships/hyperlink" Target="http://strategicstudiesinstitute.army.mil/index.cfm/articles/strategic-landpower-in-us-conduct-of-modern-warfare/2014/11/05" TargetMode="External"/><Relationship Id="rId119" Type="http://schemas.openxmlformats.org/officeDocument/2006/relationships/hyperlink" Target="http://www.amazon.com/exec/obidos/ASIN/0686310012/ossnet-20" TargetMode="External"/><Relationship Id="rId270" Type="http://schemas.openxmlformats.org/officeDocument/2006/relationships/hyperlink" Target="http://www.amazon.com/exec/obidos/ASIN/0393334171/ossnet-20" TargetMode="External"/><Relationship Id="rId291" Type="http://schemas.openxmlformats.org/officeDocument/2006/relationships/hyperlink" Target="http://www.amazon.com/exec/obidos/ASIN/0742532542/ossnet-20" TargetMode="External"/><Relationship Id="rId305" Type="http://schemas.openxmlformats.org/officeDocument/2006/relationships/hyperlink" Target="http://www.defensenews.com/story/defense/land/army/2015/03/19/mchugh-army-acquisitions-failure-underperforming-canceled-/25036605/" TargetMode="External"/><Relationship Id="rId326" Type="http://schemas.openxmlformats.org/officeDocument/2006/relationships/hyperlink" Target="http://p2pfoundation.net/Category:Open_Source_Everything" TargetMode="External"/><Relationship Id="rId347" Type="http://schemas.openxmlformats.org/officeDocument/2006/relationships/hyperlink" Target="http://phibetaiota.net/2014/06/robert-steele-background-memorandum-for-ltg-mike-flynn-open-source-intelligence-requires-and-open-source-agency/" TargetMode="External"/><Relationship Id="rId44" Type="http://schemas.openxmlformats.org/officeDocument/2006/relationships/hyperlink" Target="http://www.strategicstudiesinstitute.army.mil/pubs/Parameters/issues/Spring_2014/3_WattsPezard.pdf" TargetMode="External"/><Relationship Id="rId65" Type="http://schemas.openxmlformats.org/officeDocument/2006/relationships/hyperlink" Target="http://www.rand.org/pubs/monograph_reports/MR1387.html" TargetMode="External"/><Relationship Id="rId86" Type="http://schemas.openxmlformats.org/officeDocument/2006/relationships/hyperlink" Target="http://www.amazon.com/exec/obidos/ASIN/1783605472/ossnet-20" TargetMode="External"/><Relationship Id="rId130" Type="http://schemas.openxmlformats.org/officeDocument/2006/relationships/hyperlink" Target="http://tinyurl.com/Steele-Future" TargetMode="External"/><Relationship Id="rId151" Type="http://schemas.openxmlformats.org/officeDocument/2006/relationships/hyperlink" Target="http://www.amazon.com/exec/obidos/ASIN/1783601779/ossnet-20" TargetMode="External"/><Relationship Id="rId172" Type="http://schemas.openxmlformats.org/officeDocument/2006/relationships/hyperlink" Target="http://shadowstats.com" TargetMode="External"/><Relationship Id="rId193" Type="http://schemas.openxmlformats.org/officeDocument/2006/relationships/hyperlink" Target="http://phibetaiota.net/2015/10/robert-steele-a-notional-grand-strategy-request-for-comments/" TargetMode="External"/><Relationship Id="rId207" Type="http://schemas.openxmlformats.org/officeDocument/2006/relationships/hyperlink" Target="http://www.amazon.com/exec/obidos/ASIN/B00WGQURW2/ossnet-20" TargetMode="External"/><Relationship Id="rId228" Type="http://schemas.openxmlformats.org/officeDocument/2006/relationships/hyperlink" Target="http://www.amazon.com/exec/obidos/ASIN/0060931841/ossnet-20" TargetMode="External"/><Relationship Id="rId249" Type="http://schemas.openxmlformats.org/officeDocument/2006/relationships/hyperlink" Target="http://www.phibetaiota.net/2001/07/2001-threats-strategy-and-force-structure-an-alternative-paradigm-for-national-security/" TargetMode="External"/><Relationship Id="rId13" Type="http://schemas.openxmlformats.org/officeDocument/2006/relationships/hyperlink" Target="http://phibetaiota.net/2016/09/robert-steele-reinventing-the-us-army-part-ii-overview-of-planning-and-programming-factors-for-expeditionary-army-operations/" TargetMode="External"/><Relationship Id="rId109" Type="http://schemas.openxmlformats.org/officeDocument/2006/relationships/hyperlink" Target="http://www.counterpunch.org/2014/07/02/on-defense-intelligence-seven-strikes/" TargetMode="External"/><Relationship Id="rId260" Type="http://schemas.openxmlformats.org/officeDocument/2006/relationships/hyperlink" Target="http://www.soc.mil/USASOCTalks/RedefiningTheWin.html" TargetMode="External"/><Relationship Id="rId281" Type="http://schemas.openxmlformats.org/officeDocument/2006/relationships/hyperlink" Target="https://www.nationalpriorities.org/budget-basics/federal-budget-101/spending/" TargetMode="External"/><Relationship Id="rId316" Type="http://schemas.openxmlformats.org/officeDocument/2006/relationships/hyperlink" Target="http://www.amazon.com/exec/obidos/ASIN/0916159272/ossnet-20" TargetMode="External"/><Relationship Id="rId337" Type="http://schemas.openxmlformats.org/officeDocument/2006/relationships/hyperlink" Target="http://www.phibetaiota.net/2013/06/2013-robert-steele-creating-a-self-sustaining-village-from-scratch/" TargetMode="External"/><Relationship Id="rId34" Type="http://schemas.openxmlformats.org/officeDocument/2006/relationships/hyperlink" Target="http://www.strategicstudiesinstitute.army.mil/pubs/Parameters/issues/Spring_2014/2_UckoEgnell.pdf" TargetMode="External"/><Relationship Id="rId55" Type="http://schemas.openxmlformats.org/officeDocument/2006/relationships/hyperlink" Target="http://www.stanleyfoundation.org/publications/pab/Metz_HoffmanPAB07.pdf" TargetMode="External"/><Relationship Id="rId76" Type="http://schemas.openxmlformats.org/officeDocument/2006/relationships/hyperlink" Target="http://www.dtic.mil/dtic/tr/fulltext/u2/a435673.pdf" TargetMode="External"/><Relationship Id="rId97" Type="http://schemas.openxmlformats.org/officeDocument/2006/relationships/hyperlink" Target="https://warisboring.com/the-u-s-air-force-has-loathed-close-air-support-since-the-beginning-eb6589aba979" TargetMode="External"/><Relationship Id="rId120" Type="http://schemas.openxmlformats.org/officeDocument/2006/relationships/hyperlink" Target="http://www.amazon.com/exec/obidos/ASIN/0891418695/ossnet-20" TargetMode="External"/><Relationship Id="rId141" Type="http://schemas.openxmlformats.org/officeDocument/2006/relationships/hyperlink" Target="http://www.your-poc.com/u-s-military-used-civilian-contractors-combat-zones-since-1960s/" TargetMode="External"/><Relationship Id="rId358" Type="http://schemas.openxmlformats.org/officeDocument/2006/relationships/hyperlink" Target="http://www.tradoc.army.mil/tpubs/pams/tp525-3-1.pdf" TargetMode="External"/><Relationship Id="rId7" Type="http://schemas.openxmlformats.org/officeDocument/2006/relationships/hyperlink" Target="https://warisboring.com/heres-how-the-military-wasted-your-money-in-2014-6837137e3dc2" TargetMode="External"/><Relationship Id="rId162" Type="http://schemas.openxmlformats.org/officeDocument/2006/relationships/hyperlink" Target="http://www.amazon.com/exec/obidos/ASIN/1567513360/ossnet-20" TargetMode="External"/><Relationship Id="rId183" Type="http://schemas.openxmlformats.org/officeDocument/2006/relationships/hyperlink" Target="http://www.amazon.com/exec/obidos/ASIN/1610391179/ossnet-20" TargetMode="External"/><Relationship Id="rId218" Type="http://schemas.openxmlformats.org/officeDocument/2006/relationships/hyperlink" Target="http://www.phibetaiota.net/2007/07/open-source-intelligence-strategic/" TargetMode="External"/><Relationship Id="rId239" Type="http://schemas.openxmlformats.org/officeDocument/2006/relationships/hyperlink" Target="http://www.nytimes.com/2016/06/20/world/asia/japan-okinawa-protest-united-states-military.html" TargetMode="External"/><Relationship Id="rId250" Type="http://schemas.openxmlformats.org/officeDocument/2006/relationships/hyperlink" Target="http://www.phibetaiota.net/2000/07/2796/" TargetMode="External"/><Relationship Id="rId271" Type="http://schemas.openxmlformats.org/officeDocument/2006/relationships/hyperlink" Target="http://nation.time.com/2011/06/29/the-5-trillion-war-on-terror/" TargetMode="External"/><Relationship Id="rId292" Type="http://schemas.openxmlformats.org/officeDocument/2006/relationships/hyperlink" Target="http://www.amazon.com/exec/obidos/ASIN/0312422504/ossnet-20" TargetMode="External"/><Relationship Id="rId306" Type="http://schemas.openxmlformats.org/officeDocument/2006/relationships/hyperlink" Target="https://www.armytimes.com/story/military/capitol-hill/2015/03/11/army-leaders-testify-budget/70174114/" TargetMode="External"/><Relationship Id="rId24" Type="http://schemas.openxmlformats.org/officeDocument/2006/relationships/hyperlink" Target="http://www.strategicstudiesinstitute.army.mil/pubs/display.cfm?pubID=1240" TargetMode="External"/><Relationship Id="rId45" Type="http://schemas.openxmlformats.org/officeDocument/2006/relationships/hyperlink" Target="http://www.strategicstudiesinstitute.army.mil/pubs/display.cfm?pubID=1130" TargetMode="External"/><Relationship Id="rId66" Type="http://schemas.openxmlformats.org/officeDocument/2006/relationships/hyperlink" Target="http://www.strategicstudiesinstitute.army.mil/pubs/display.cfm?pubID=297" TargetMode="External"/><Relationship Id="rId87" Type="http://schemas.openxmlformats.org/officeDocument/2006/relationships/hyperlink" Target="http://www.amazon.com/exec/obidos/ASIN/1250081637/ossnet-20" TargetMode="External"/><Relationship Id="rId110" Type="http://schemas.openxmlformats.org/officeDocument/2006/relationships/hyperlink" Target="http://www.counterpunch.org/2009/03/01/intelligence-for-the-president-and-everyone-else/" TargetMode="External"/><Relationship Id="rId131" Type="http://schemas.openxmlformats.org/officeDocument/2006/relationships/hyperlink" Target="http://phibetaiota.net/2013/05/2013-robert-steele-alternative-command-control-and-four-transformation-forcing-concepts/" TargetMode="External"/><Relationship Id="rId327" Type="http://schemas.openxmlformats.org/officeDocument/2006/relationships/hyperlink" Target="http://www.amazon.com/exec/obidos/ASIN/9211009588/ossnet-20" TargetMode="External"/><Relationship Id="rId348" Type="http://schemas.openxmlformats.org/officeDocument/2006/relationships/hyperlink" Target="http://phibetaiota.net/2014/06/robert-steele-decision-memorandum-for-mg-mike-flynn/" TargetMode="External"/><Relationship Id="rId152" Type="http://schemas.openxmlformats.org/officeDocument/2006/relationships/hyperlink" Target="http://www.amazon.com/exec/obidos/ASIN/0971566119/ossnet-20" TargetMode="External"/><Relationship Id="rId173" Type="http://schemas.openxmlformats.org/officeDocument/2006/relationships/hyperlink" Target="http://www.npr.org/sections/money/2013/11/06/243498168/how-many-americans-live-in-poverty" TargetMode="External"/><Relationship Id="rId194" Type="http://schemas.openxmlformats.org/officeDocument/2006/relationships/hyperlink" Target="http://tinyurl.com/Steele-GOARMY" TargetMode="External"/><Relationship Id="rId208" Type="http://schemas.openxmlformats.org/officeDocument/2006/relationships/hyperlink" Target="http://www.phibetaiota.net/1989/07/general-al-gray-on-global-intelligence-challenges-1989/" TargetMode="External"/><Relationship Id="rId229" Type="http://schemas.openxmlformats.org/officeDocument/2006/relationships/hyperlink" Target="http://tinyurl.com/Steele-Spy-Reviews" TargetMode="External"/><Relationship Id="rId240" Type="http://schemas.openxmlformats.org/officeDocument/2006/relationships/hyperlink" Target="http://www.reuters.com/article/us-southkorea-politics-idUSKBN1300AZ" TargetMode="External"/><Relationship Id="rId261" Type="http://schemas.openxmlformats.org/officeDocument/2006/relationships/hyperlink" Target="http://www.soc.mil/USASOCTalks/Counter-UnconventionalWarfare.html" TargetMode="External"/><Relationship Id="rId14" Type="http://schemas.openxmlformats.org/officeDocument/2006/relationships/hyperlink" Target="http://www.strategicstudiesinstitute.army.mil/index.cfm/articles/2016-Campaign/2016/04/13" TargetMode="External"/><Relationship Id="rId35" Type="http://schemas.openxmlformats.org/officeDocument/2006/relationships/hyperlink" Target="http://strategicstudiesinstitute.army.mil/pubs/Parameters/issues/Winter_2013/6_Bunker.pdf" TargetMode="External"/><Relationship Id="rId56" Type="http://schemas.openxmlformats.org/officeDocument/2006/relationships/hyperlink" Target="http://armedforcesjournal.com/a-failure-in-generalship/" TargetMode="External"/><Relationship Id="rId77" Type="http://schemas.openxmlformats.org/officeDocument/2006/relationships/hyperlink" Target="http://smallwarsjournal.com/jrnl/art/reflections-on-the-continuities-in-war-and-warfare" TargetMode="External"/><Relationship Id="rId100" Type="http://schemas.openxmlformats.org/officeDocument/2006/relationships/hyperlink" Target="http://www.space.com/18868-gps-infrastructure-vulnerable-attack.html" TargetMode="External"/><Relationship Id="rId282" Type="http://schemas.openxmlformats.org/officeDocument/2006/relationships/hyperlink" Target="https://www.bloomberg.com/news/articles/2016-10-13/predicting-terrorism-from-big-data-challenges-u-s-intelligence" TargetMode="External"/><Relationship Id="rId317" Type="http://schemas.openxmlformats.org/officeDocument/2006/relationships/hyperlink" Target="https://www.cnas.org/publications/reports/fixing-intel-a-blueprint-for-making-intelligence-relevant-in-afghanistan" TargetMode="External"/><Relationship Id="rId338" Type="http://schemas.openxmlformats.org/officeDocument/2006/relationships/hyperlink" Target="http://tinyurl.com/SDG-OSEE" TargetMode="External"/><Relationship Id="rId359" Type="http://schemas.openxmlformats.org/officeDocument/2006/relationships/hyperlink" Target="http://www.realcleardefense.com/articles/2016/05/13/the_us_army_needs_to_say_no_mas_to_was_109360.html" TargetMode="External"/><Relationship Id="rId8" Type="http://schemas.openxmlformats.org/officeDocument/2006/relationships/hyperlink" Target="http://www.amazon.com/exec/obidos/ASIN/1567513360/ossnet-20" TargetMode="External"/><Relationship Id="rId98" Type="http://schemas.openxmlformats.org/officeDocument/2006/relationships/hyperlink" Target="http://spacenews.com/another-u-s-air-force-weather-satellite-just-broke-up-in-orbit/" TargetMode="External"/><Relationship Id="rId121" Type="http://schemas.openxmlformats.org/officeDocument/2006/relationships/hyperlink" Target="http://www.amazon.com/exec/obidos/ASIN/0977788431/ossnet-20" TargetMode="External"/><Relationship Id="rId142" Type="http://schemas.openxmlformats.org/officeDocument/2006/relationships/hyperlink" Target="http://strategicstudiesinstitute.army.mil/pubs/parameters/issues/summer_2014/8_efflandt_article.pdf" TargetMode="External"/><Relationship Id="rId163" Type="http://schemas.openxmlformats.org/officeDocument/2006/relationships/hyperlink" Target="http://cape.army.mil/adrp-1/" TargetMode="External"/><Relationship Id="rId184" Type="http://schemas.openxmlformats.org/officeDocument/2006/relationships/hyperlink" Target="http://www.amazon.com/exec/obidos/ASIN/0544570359/ossnet-20" TargetMode="External"/><Relationship Id="rId219" Type="http://schemas.openxmlformats.org/officeDocument/2006/relationships/hyperlink" Target="http://www.amazon.com/exec/obidos/ASIN/0275989429/ossnet-20" TargetMode="External"/><Relationship Id="rId230" Type="http://schemas.openxmlformats.org/officeDocument/2006/relationships/hyperlink" Target="http://www.amazon.com/exec/obidos/ASIN/0143109936/ossnet-20" TargetMode="External"/><Relationship Id="rId251" Type="http://schemas.openxmlformats.org/officeDocument/2006/relationships/hyperlink" Target="http://www.phibetaiota.net/1998/07/2756/" TargetMode="External"/><Relationship Id="rId25" Type="http://schemas.openxmlformats.org/officeDocument/2006/relationships/hyperlink" Target="http://www.strategicstudiesinstitute.army.mil/pdffiles/PUB1231.pdf" TargetMode="External"/><Relationship Id="rId46" Type="http://schemas.openxmlformats.org/officeDocument/2006/relationships/hyperlink" Target="http://www.strategicstudiesinstitute.army.mil/pdffiles/PUB1142.pdf" TargetMode="External"/><Relationship Id="rId67" Type="http://schemas.openxmlformats.org/officeDocument/2006/relationships/hyperlink" Target="http://www.dtic.mil/cgi-bin/GetTRDoc?AD=ADA390472" TargetMode="External"/><Relationship Id="rId272" Type="http://schemas.openxmlformats.org/officeDocument/2006/relationships/hyperlink" Target="https://theintercept.com/2016/09/14/latest-estimate-pegs-cost-of-wars-at-nearly-5-trillion/" TargetMode="External"/><Relationship Id="rId293" Type="http://schemas.openxmlformats.org/officeDocument/2006/relationships/hyperlink" Target="http://www.amazon.com/exec/obidos/ASIN/0830832025/ossnet-20" TargetMode="External"/><Relationship Id="rId307" Type="http://schemas.openxmlformats.org/officeDocument/2006/relationships/hyperlink" Target="http://www.armed-services.senate.gov/download/deptula_11-05-15" TargetMode="External"/><Relationship Id="rId328" Type="http://schemas.openxmlformats.org/officeDocument/2006/relationships/hyperlink" Target="http://www.amazon.com/exec/obidos/ASIN/B00U0JKOF2/ossnet-20" TargetMode="External"/><Relationship Id="rId349" Type="http://schemas.openxmlformats.org/officeDocument/2006/relationships/hyperlink" Target="http://phibetaiota.net/2009/09/dod-leadership-and-staff-briefings/" TargetMode="External"/><Relationship Id="rId88" Type="http://schemas.openxmlformats.org/officeDocument/2006/relationships/hyperlink" Target="http://www.amazon.com/exec/obidos/ASIN/022625805X/ossnet-20" TargetMode="External"/><Relationship Id="rId111" Type="http://schemas.openxmlformats.org/officeDocument/2006/relationships/hyperlink" Target="http://phibetaiota.net/2016/08/reference-150k-military-combat-chart-short-falls-nga-still-fails-at-mcg/" TargetMode="External"/><Relationship Id="rId132" Type="http://schemas.openxmlformats.org/officeDocument/2006/relationships/hyperlink" Target="http://phibetaiota.net/2013/06/2013-robert-steele-reflections-on-alternative-command-control/" TargetMode="External"/><Relationship Id="rId153" Type="http://schemas.openxmlformats.org/officeDocument/2006/relationships/hyperlink" Target="http://phibetaiota.net/2015/09/2002-robert-steele-graphic-predicting-illegal-immigration-break-out-usg-continues-to-lack-intelligence-with-integrity/" TargetMode="External"/><Relationship Id="rId174" Type="http://schemas.openxmlformats.org/officeDocument/2006/relationships/hyperlink" Target="http://www.thegazette.com/subject/opinion/guest-columnists/give-veterans-a-voice-during-this-election-season-20151222" TargetMode="External"/><Relationship Id="rId195" Type="http://schemas.openxmlformats.org/officeDocument/2006/relationships/hyperlink" Target="http://www.civicvision.net/dunn-fe-1" TargetMode="External"/><Relationship Id="rId209" Type="http://schemas.openxmlformats.org/officeDocument/2006/relationships/hyperlink" Target="http://www.mccain.senate.gov/public/index.cfm/floor-statements?ID=773f4f38-6876-4e1b-a790-29e6c6279b98" TargetMode="External"/><Relationship Id="rId360" Type="http://schemas.openxmlformats.org/officeDocument/2006/relationships/hyperlink" Target="http://warontherocks.com/2016/05/why-unloading-wide-area-security-operations-on-the-reserve-component-will-not-work/" TargetMode="External"/><Relationship Id="rId220" Type="http://schemas.openxmlformats.org/officeDocument/2006/relationships/hyperlink" Target="http://www.phibetaiota.net/2010/12/graphic-tony-zinni-on-4-at-best/" TargetMode="External"/><Relationship Id="rId241" Type="http://schemas.openxmlformats.org/officeDocument/2006/relationships/hyperlink" Target="http://www.militarytimes.com/story/military/2016/07/28/thousands-protest-outside-us-base-incirlik-turkey/87665750/" TargetMode="External"/><Relationship Id="rId15" Type="http://schemas.openxmlformats.org/officeDocument/2006/relationships/hyperlink" Target="https://www.army.mil/article/163561" TargetMode="External"/><Relationship Id="rId36" Type="http://schemas.openxmlformats.org/officeDocument/2006/relationships/hyperlink" Target="http://armedforcesjournal.com/purge-the-generals/" TargetMode="External"/><Relationship Id="rId57" Type="http://schemas.openxmlformats.org/officeDocument/2006/relationships/hyperlink" Target="https://ntrl.ntis.gov/NTRL/dashboard/searchResults/titleDetail/ADA448663.xhtml" TargetMode="External"/><Relationship Id="rId106" Type="http://schemas.openxmlformats.org/officeDocument/2006/relationships/hyperlink" Target="http://www.phibetaiota.net/2010/12/graphic-tony-zinni-on-4-at-best/" TargetMode="External"/><Relationship Id="rId127" Type="http://schemas.openxmlformats.org/officeDocument/2006/relationships/hyperlink" Target="https://www.fas.org/sgp/crs/natsec/RL34026.pdf" TargetMode="External"/><Relationship Id="rId262" Type="http://schemas.openxmlformats.org/officeDocument/2006/relationships/hyperlink" Target="http://www.soc.mil/USASOCTalks/KnowledgeIsPower.html" TargetMode="External"/><Relationship Id="rId283" Type="http://schemas.openxmlformats.org/officeDocument/2006/relationships/hyperlink" Target="http://www.zdnet.com/article/nsa-whistleblower-overwhelmed-with-data-ineffective/" TargetMode="External"/><Relationship Id="rId313" Type="http://schemas.openxmlformats.org/officeDocument/2006/relationships/hyperlink" Target="https://www.amazon.com/exec/obidos/ASIN/B01LWZSMMB/ossnet-20" TargetMode="External"/><Relationship Id="rId318" Type="http://schemas.openxmlformats.org/officeDocument/2006/relationships/hyperlink" Target="http://www.defenseone.com/politics/2016/11/other-michael-flynn/133337/" TargetMode="External"/><Relationship Id="rId339" Type="http://schemas.openxmlformats.org/officeDocument/2006/relationships/hyperlink" Target="http://tinyurl.com/EIN-BRICS-OSEE" TargetMode="External"/><Relationship Id="rId10" Type="http://schemas.openxmlformats.org/officeDocument/2006/relationships/hyperlink" Target="http://www.businessinsider.com/james-mattis-trump-torture-2016-11" TargetMode="External"/><Relationship Id="rId31" Type="http://schemas.openxmlformats.org/officeDocument/2006/relationships/hyperlink" Target="http://strategicstudiesinstitute.army.mil/index.cfm/articles/Americas-Strategic-Debate/2014/09/25" TargetMode="External"/><Relationship Id="rId52" Type="http://schemas.openxmlformats.org/officeDocument/2006/relationships/hyperlink" Target="http://strategicstudiesinstitute.army.mil/pubs/parameters/Articles/2010summer/Meilinger.pdf" TargetMode="External"/><Relationship Id="rId73" Type="http://schemas.openxmlformats.org/officeDocument/2006/relationships/hyperlink" Target="https://www.fas.org/sgp/crs/natsec/RL32238.pdf" TargetMode="External"/><Relationship Id="rId78" Type="http://schemas.openxmlformats.org/officeDocument/2006/relationships/hyperlink" Target="http://www.arcic.army.mil/Concepts/Operating" TargetMode="External"/><Relationship Id="rId94" Type="http://schemas.openxmlformats.org/officeDocument/2006/relationships/hyperlink" Target="http://www.rand.org/pubs/monographs/MG1238.html" TargetMode="External"/><Relationship Id="rId99" Type="http://schemas.openxmlformats.org/officeDocument/2006/relationships/hyperlink" Target="http://www.cbsnews.com/news/preview-the-battle-above/" TargetMode="External"/><Relationship Id="rId101" Type="http://schemas.openxmlformats.org/officeDocument/2006/relationships/hyperlink" Target="http://phibetaiota.net/1990/03/1990-expeditionary-environment-analytic-model/" TargetMode="External"/><Relationship Id="rId122" Type="http://schemas.openxmlformats.org/officeDocument/2006/relationships/hyperlink" Target="http://www.amazon.com/exec/obidos/ASIN/0963869558/ossnet-20" TargetMode="External"/><Relationship Id="rId143" Type="http://schemas.openxmlformats.org/officeDocument/2006/relationships/hyperlink" Target="http://strategicstudiesinstitute.army.mil/pubs/parameters/Issues/Summer_2014/9_Spearin_Article.pdf" TargetMode="External"/><Relationship Id="rId148" Type="http://schemas.openxmlformats.org/officeDocument/2006/relationships/hyperlink" Target="http://www.amazon.com/exec/obidos/ASIN/0812988558/ossnet-20" TargetMode="External"/><Relationship Id="rId164" Type="http://schemas.openxmlformats.org/officeDocument/2006/relationships/hyperlink" Target="http://www.arcic.army.mil/Concepts/Operating" TargetMode="External"/><Relationship Id="rId169" Type="http://schemas.openxmlformats.org/officeDocument/2006/relationships/hyperlink" Target="http://www.usma.edu/wphistory/_layouts/mobile/mblwiki.aspx?Url=%2Fwphistory%2FSitePages%2FHome%2Easpx" TargetMode="External"/><Relationship Id="rId185" Type="http://schemas.openxmlformats.org/officeDocument/2006/relationships/hyperlink" Target="http://www.salon.com/2016/03/29/we_are_the_death_merchant_of_the_world_ex_bush_official_lawrence_wilkerson_condemns_military_industrial_complex/" TargetMode="External"/><Relationship Id="rId334" Type="http://schemas.openxmlformats.org/officeDocument/2006/relationships/hyperlink" Target="http://www.pgpf.org/chart-archive/0053_defense-comparison" TargetMode="External"/><Relationship Id="rId350" Type="http://schemas.openxmlformats.org/officeDocument/2006/relationships/hyperlink" Target="https://www.army.mil/e2/c/downloads/312724.pdf" TargetMode="External"/><Relationship Id="rId355" Type="http://schemas.openxmlformats.org/officeDocument/2006/relationships/hyperlink" Target="https://www.army.mil/article/143630/Solarium_2015__Developing_agile__adaptive_leaders" TargetMode="External"/><Relationship Id="rId4" Type="http://schemas.openxmlformats.org/officeDocument/2006/relationships/hyperlink" Target="http://www.truthdig.com/report/item/what_a_waste_the_us_military_20160411" TargetMode="External"/><Relationship Id="rId9" Type="http://schemas.openxmlformats.org/officeDocument/2006/relationships/hyperlink" Target="http://www.amazon.com/exec/obidos/ASIN/B01MG3ARIS/ossnet-20" TargetMode="External"/><Relationship Id="rId180" Type="http://schemas.openxmlformats.org/officeDocument/2006/relationships/hyperlink" Target="http://www.dailymail.co.uk/news/article-3701727/Navy-s-12-9-billion-USS-Gerald-R-Ford-delayed-dogged-reliability-issues.html" TargetMode="External"/><Relationship Id="rId210" Type="http://schemas.openxmlformats.org/officeDocument/2006/relationships/hyperlink" Target="http://www.mccain.senate.gov/public/index.cfm/floor-statements?ID=744B8C27-475B-407B-9E7A-A568C5A73D1E" TargetMode="External"/><Relationship Id="rId215" Type="http://schemas.openxmlformats.org/officeDocument/2006/relationships/hyperlink" Target="http://www.huffingtonpost.com/robert-david-steele/8-populations-4-methods_b_777860.html" TargetMode="External"/><Relationship Id="rId236" Type="http://schemas.openxmlformats.org/officeDocument/2006/relationships/hyperlink" Target="http://www.amazon.com/exec/obidos/ASIN/097746573X/ossnet-20" TargetMode="External"/><Relationship Id="rId257" Type="http://schemas.openxmlformats.org/officeDocument/2006/relationships/hyperlink" Target="http://www.soc.mil/USASOCTalks/OperationalizingDeepKnowledge.html" TargetMode="External"/><Relationship Id="rId278" Type="http://schemas.openxmlformats.org/officeDocument/2006/relationships/hyperlink" Target="http://www.motherjones.com/politics/2006/01/americas-devils-game-extremist-islam" TargetMode="External"/><Relationship Id="rId26" Type="http://schemas.openxmlformats.org/officeDocument/2006/relationships/hyperlink" Target="http://www.strategicstudiesinstitute.army.mil/pubs/display.cfm?pubID=1226" TargetMode="External"/><Relationship Id="rId231" Type="http://schemas.openxmlformats.org/officeDocument/2006/relationships/hyperlink" Target="http://www.amazon.com/exec/obidos/ASIN/1442214244/ossnet-20" TargetMode="External"/><Relationship Id="rId252" Type="http://schemas.openxmlformats.org/officeDocument/2006/relationships/hyperlink" Target="http://www.strategicstudiesinstitute.army.mil/pubs/display.cfm?pubID=230" TargetMode="External"/><Relationship Id="rId273" Type="http://schemas.openxmlformats.org/officeDocument/2006/relationships/hyperlink" Target="http://www.amazon.com/exec/obidos/ASIN/0971566119/ossnet-20" TargetMode="External"/><Relationship Id="rId294" Type="http://schemas.openxmlformats.org/officeDocument/2006/relationships/hyperlink" Target="http://www.amazon.com/exec/obidos/ASIN/1250081637/ossnet-20" TargetMode="External"/><Relationship Id="rId308" Type="http://schemas.openxmlformats.org/officeDocument/2006/relationships/hyperlink" Target="http://breakingdefense.com/2015/07/what-ukrainians-can-teach-us-about-fighting-russia/" TargetMode="External"/><Relationship Id="rId329" Type="http://schemas.openxmlformats.org/officeDocument/2006/relationships/hyperlink" Target="http://www.forbes.com/sites/nadiaarumugam/2012/10/04/un-says-europe-wastes-50-of-fruit-and-vegetables-and-america-isnt-much-better/" TargetMode="External"/><Relationship Id="rId47" Type="http://schemas.openxmlformats.org/officeDocument/2006/relationships/hyperlink" Target="http://strategicstudiesinstitute.army.mil/pubs/parameters/Articles/2012summer/Millen.pdf" TargetMode="External"/><Relationship Id="rId68" Type="http://schemas.openxmlformats.org/officeDocument/2006/relationships/hyperlink" Target="http://www.strategicstudiesinstitute.army.mil/pubs/display.cfm?pubID=299" TargetMode="External"/><Relationship Id="rId89" Type="http://schemas.openxmlformats.org/officeDocument/2006/relationships/hyperlink" Target="http://www.amazon.com/exec/obidos/ASIN/1501144138/ossnet-20" TargetMode="External"/><Relationship Id="rId112" Type="http://schemas.openxmlformats.org/officeDocument/2006/relationships/hyperlink" Target="http://www.au.af.mil/au/awc/awcgate/ssi/ssi_op_ed_jan04.pdf" TargetMode="External"/><Relationship Id="rId133" Type="http://schemas.openxmlformats.org/officeDocument/2006/relationships/hyperlink" Target="https://www.linkedin.com/pulse/human-environment-capability-allied-command-serge-da-deppo" TargetMode="External"/><Relationship Id="rId154" Type="http://schemas.openxmlformats.org/officeDocument/2006/relationships/hyperlink" Target="http://www.notable-quotes.com/w/washington_george_iv.html" TargetMode="External"/><Relationship Id="rId175" Type="http://schemas.openxmlformats.org/officeDocument/2006/relationships/hyperlink" Target="http://wcfcourier.com/news/opinion/guest_column/toward-a-community-of-veterans/article_eee7570f-d43c-57b1-9806-27392a5fb514.html" TargetMode="External"/><Relationship Id="rId340" Type="http://schemas.openxmlformats.org/officeDocument/2006/relationships/hyperlink" Target="http://opensourceecology.org/gvcs/" TargetMode="External"/><Relationship Id="rId361" Type="http://schemas.openxmlformats.org/officeDocument/2006/relationships/hyperlink" Target="http://www.amazon.com/exec/obidos/ASIN/0140238565/ossnet-20" TargetMode="External"/><Relationship Id="rId196" Type="http://schemas.openxmlformats.org/officeDocument/2006/relationships/hyperlink" Target="http://www.usnews.com/news/us/articles/2016-09-10/fewer-orders-more-coaching-army-rookies-learn-to-fire-guns" TargetMode="External"/><Relationship Id="rId200" Type="http://schemas.openxmlformats.org/officeDocument/2006/relationships/hyperlink" Target="https://acc.dau.mil/docs/tatm/references/01_the_army_vision_a_status_report.pdf" TargetMode="External"/><Relationship Id="rId16" Type="http://schemas.openxmlformats.org/officeDocument/2006/relationships/hyperlink" Target="http://www.strategicstudiesinstitute.army.mil/pubs/display.cfm?pubID=1279" TargetMode="External"/><Relationship Id="rId221" Type="http://schemas.openxmlformats.org/officeDocument/2006/relationships/hyperlink" Target="http://www.phibetaiota.net/1990/03/1990-expeditionary-environment-analytic-model/" TargetMode="External"/><Relationship Id="rId242" Type="http://schemas.openxmlformats.org/officeDocument/2006/relationships/hyperlink" Target="http://www.amazon.com/exec/obidos/ASIN/1627791698/ossnet-20" TargetMode="External"/><Relationship Id="rId263" Type="http://schemas.openxmlformats.org/officeDocument/2006/relationships/hyperlink" Target="http://www.amazon.com/exec/obidos/ASIN/1935439960/ossnet-20" TargetMode="External"/><Relationship Id="rId284" Type="http://schemas.openxmlformats.org/officeDocument/2006/relationships/hyperlink" Target="http://www.wsj.com/articles/SB10001424052702304202204579252022823658850" TargetMode="External"/><Relationship Id="rId319" Type="http://schemas.openxmlformats.org/officeDocument/2006/relationships/hyperlink" Target="http://www.counterpunch.org/2014/07/02/on-defense-intelligence-seven-strikes/" TargetMode="External"/><Relationship Id="rId37" Type="http://schemas.openxmlformats.org/officeDocument/2006/relationships/hyperlink" Target="https://www.theguardian.com/commentisfree/2013/aug/08/us-military-preparing-for-wrong-future" TargetMode="External"/><Relationship Id="rId58" Type="http://schemas.openxmlformats.org/officeDocument/2006/relationships/hyperlink" Target="http://www.dtic.mil/cgi-bin/GetTRDoc?AD=ADA438909" TargetMode="External"/><Relationship Id="rId79" Type="http://schemas.openxmlformats.org/officeDocument/2006/relationships/hyperlink" Target="http://breakingdefense.com/2016/11/pentagons-top-acquisition-job-gone-reshaped-in-defense-policy-bill/" TargetMode="External"/><Relationship Id="rId102" Type="http://schemas.openxmlformats.org/officeDocument/2006/relationships/hyperlink" Target="http://www.phibetaiota.net/1991/09/1991-steele-on-intelligence-for-expeditionary-planners/" TargetMode="External"/><Relationship Id="rId123" Type="http://schemas.openxmlformats.org/officeDocument/2006/relationships/hyperlink" Target="http://www.gao.gov/products/GAO-17-10" TargetMode="External"/><Relationship Id="rId144" Type="http://schemas.openxmlformats.org/officeDocument/2006/relationships/hyperlink" Target="https://fas.org/irp/congress/2016_cr/iaa-2017.html" TargetMode="External"/><Relationship Id="rId330" Type="http://schemas.openxmlformats.org/officeDocument/2006/relationships/hyperlink" Target="https://www.nrdc.org/resources/wasted-how-america-losing-40-percent-its-food-farm-fork-landfill" TargetMode="External"/><Relationship Id="rId90" Type="http://schemas.openxmlformats.org/officeDocument/2006/relationships/hyperlink" Target="http://www.amazon.com/exec/obidos/ASIN/0190202599/ossnet-20" TargetMode="External"/><Relationship Id="rId165" Type="http://schemas.openxmlformats.org/officeDocument/2006/relationships/hyperlink" Target="http://www.eisenhowerinstitute.org/about/living_history/solarium_for_today.dot" TargetMode="External"/><Relationship Id="rId186" Type="http://schemas.openxmlformats.org/officeDocument/2006/relationships/hyperlink" Target="http://www.strategicstudiesinstitute.army.mil/pubs/display.cfm?pubID=1250" TargetMode="External"/><Relationship Id="rId351" Type="http://schemas.openxmlformats.org/officeDocument/2006/relationships/hyperlink" Target="http://www.phibetaiota.net/1994/10/1994-brief-to-the-national-research-council-review-of-the-army-multi-billion-dollar-future-communications-architecture/" TargetMode="External"/><Relationship Id="rId211" Type="http://schemas.openxmlformats.org/officeDocument/2006/relationships/hyperlink" Target="http://www.amazon.com/exec/obidos/ASIN/9211009588/ossnet-20" TargetMode="External"/><Relationship Id="rId232" Type="http://schemas.openxmlformats.org/officeDocument/2006/relationships/hyperlink" Target="http://www.amazon.com/exec/obidos/ASIN/1616082844/ossnet-20" TargetMode="External"/><Relationship Id="rId253" Type="http://schemas.openxmlformats.org/officeDocument/2006/relationships/hyperlink" Target="http://www.strategicstudiesinstitute.army.mil/events/details.cfm?q=91" TargetMode="External"/><Relationship Id="rId274" Type="http://schemas.openxmlformats.org/officeDocument/2006/relationships/hyperlink" Target="http://phibetaiota.net/2015/09/2002-robert-steele-graphic-predicting-illegal-immigration-break-out-usg-continues-to-lack-intelligence-with-integrity/" TargetMode="External"/><Relationship Id="rId295" Type="http://schemas.openxmlformats.org/officeDocument/2006/relationships/hyperlink" Target="http://www.amazon.com/exec/obidos/ASIN/1501144138/ossnet-20" TargetMode="External"/><Relationship Id="rId309" Type="http://schemas.openxmlformats.org/officeDocument/2006/relationships/hyperlink" Target="http://www.amazon.com/exec/obidos/ASIN/0470905735/ossnet-20" TargetMode="External"/><Relationship Id="rId27" Type="http://schemas.openxmlformats.org/officeDocument/2006/relationships/hyperlink" Target="http://strategicstudiesinstitute.army.mil/pubs/parameters/issues/Spring_2014/6_Johnson.pdf" TargetMode="External"/><Relationship Id="rId48" Type="http://schemas.openxmlformats.org/officeDocument/2006/relationships/hyperlink" Target="https://www.army.mil/article/78563" TargetMode="External"/><Relationship Id="rId69" Type="http://schemas.openxmlformats.org/officeDocument/2006/relationships/hyperlink" Target="http://www.strategicstudiesinstitute.army.mil/pubs/display.cfm?pubID=230" TargetMode="External"/><Relationship Id="rId113" Type="http://schemas.openxmlformats.org/officeDocument/2006/relationships/hyperlink" Target="http://www.amazon.com/exec/obidos/ASIN/025328029X/ossnet-20" TargetMode="External"/><Relationship Id="rId134" Type="http://schemas.openxmlformats.org/officeDocument/2006/relationships/hyperlink" Target="http://www.phibetaiota.net/2001/07/2001-threats-strategy-and-force-structure-an-alternative-paradigm-for-national-security/" TargetMode="External"/><Relationship Id="rId320" Type="http://schemas.openxmlformats.org/officeDocument/2006/relationships/hyperlink" Target="http://www.amazon.com/exec/obidos/ASIN/0971566135/ossnet-20" TargetMode="External"/><Relationship Id="rId80" Type="http://schemas.openxmlformats.org/officeDocument/2006/relationships/hyperlink" Target="http://www.theatlantic.com/politics/archive/2013/08/all-the-previous-declarations-of-war/279246/" TargetMode="External"/><Relationship Id="rId155" Type="http://schemas.openxmlformats.org/officeDocument/2006/relationships/hyperlink" Target="http://www.archives.gov/exhibits/charters/constitution_founding_fathers_overview.html" TargetMode="External"/><Relationship Id="rId176" Type="http://schemas.openxmlformats.org/officeDocument/2006/relationships/hyperlink" Target="http://www.amazon.com/exec/obidos/ASIN/9211009588/ossnet-20" TargetMode="External"/><Relationship Id="rId197" Type="http://schemas.openxmlformats.org/officeDocument/2006/relationships/hyperlink" Target="https://opencivics.squarespace.com/students-b-2" TargetMode="External"/><Relationship Id="rId341" Type="http://schemas.openxmlformats.org/officeDocument/2006/relationships/hyperlink" Target="http://www.strategicstudiesinstitute.army.mil/pubs/display.cfm?pubID=1296" TargetMode="External"/><Relationship Id="rId362" Type="http://schemas.openxmlformats.org/officeDocument/2006/relationships/hyperlink" Target="http://www.strategicstudiesinstitute.army.mil/pubs/summary.cfm?q=358" TargetMode="External"/><Relationship Id="rId201" Type="http://schemas.openxmlformats.org/officeDocument/2006/relationships/hyperlink" Target="http://www.discovery.org/a/194" TargetMode="External"/><Relationship Id="rId222" Type="http://schemas.openxmlformats.org/officeDocument/2006/relationships/hyperlink" Target="http://www.phibetaiota.net/2015/07/robert-steele-the-national-military-strategy-dishonest-platitudes/" TargetMode="External"/><Relationship Id="rId243" Type="http://schemas.openxmlformats.org/officeDocument/2006/relationships/hyperlink" Target="http://www.juancole.com/2011/12/iran-has-us-surrounded-all-right.html" TargetMode="External"/><Relationship Id="rId264" Type="http://schemas.openxmlformats.org/officeDocument/2006/relationships/hyperlink" Target="http://www.greenpeace.org/usa/30-texas-towns-at-risk-of-running-out-of-water/" TargetMode="External"/><Relationship Id="rId285" Type="http://schemas.openxmlformats.org/officeDocument/2006/relationships/hyperlink" Target="https://jonrappoport.wordpress.com/2016/11/30/mainstream-news-is-humpty-dumpty-and-hes-not-coming-back/" TargetMode="External"/><Relationship Id="rId17" Type="http://schemas.openxmlformats.org/officeDocument/2006/relationships/hyperlink" Target="http://www.strategicstudiesinstitute.army.mil/pdffiles/PUB1256.pdf" TargetMode="External"/><Relationship Id="rId38" Type="http://schemas.openxmlformats.org/officeDocument/2006/relationships/hyperlink" Target="http://strategicstudiesinstitute.army.mil/pubs/Parameters/Issues/Autumn_2013/7_Deni.pdf" TargetMode="External"/><Relationship Id="rId59" Type="http://schemas.openxmlformats.org/officeDocument/2006/relationships/hyperlink" Target="http://strategicstudiesinstitute.army.mil/pubs/parameters/Articles/05spring/metz.pdf" TargetMode="External"/><Relationship Id="rId103" Type="http://schemas.openxmlformats.org/officeDocument/2006/relationships/hyperlink" Target="http://www.phibetaiota.net/1999/04/1999-muddy-waters-rusting-buckets-a-skeptical-assessment-of-u-s-naval-effectiveness-in-the-21st-century/" TargetMode="External"/><Relationship Id="rId124" Type="http://schemas.openxmlformats.org/officeDocument/2006/relationships/hyperlink" Target="http://www.amazon.com/exec/obidos/ASIN/0865317194/ossnet-20" TargetMode="External"/><Relationship Id="rId310" Type="http://schemas.openxmlformats.org/officeDocument/2006/relationships/hyperlink" Target="http://phibetaiota.net/2016/10/doug-macgregor-reconnaissance-strike-group-public-briefing/" TargetMode="External"/><Relationship Id="rId70" Type="http://schemas.openxmlformats.org/officeDocument/2006/relationships/hyperlink" Target="https://www.hsdl.org/?view&amp;did=791843" TargetMode="External"/><Relationship Id="rId91" Type="http://schemas.openxmlformats.org/officeDocument/2006/relationships/hyperlink" Target="http://www.strategicstudiesinstitute.army.mil/pubs/display.cfm?pubID=1250" TargetMode="External"/><Relationship Id="rId145" Type="http://schemas.openxmlformats.org/officeDocument/2006/relationships/hyperlink" Target="http://www.phibetaiota.net/1989/07/general-al-gray-on-global-intelligence-challenges-1989/" TargetMode="External"/><Relationship Id="rId166" Type="http://schemas.openxmlformats.org/officeDocument/2006/relationships/hyperlink" Target="http://www.amazon.com/exec/obidos/ASIN/007289539X/ossnet-20" TargetMode="External"/><Relationship Id="rId187" Type="http://schemas.openxmlformats.org/officeDocument/2006/relationships/hyperlink" Target="https://www.nationalpriorities.org/analysis/2014/presidents-2015-budget-in-pictures/" TargetMode="External"/><Relationship Id="rId331" Type="http://schemas.openxmlformats.org/officeDocument/2006/relationships/hyperlink" Target="https://cleantechnica.com/2013/08/26/us-wastes-61-86-of-its-energy/" TargetMode="External"/><Relationship Id="rId352" Type="http://schemas.openxmlformats.org/officeDocument/2006/relationships/hyperlink" Target="http://www.phibetaiota.net/1994/08/1994-sounding-the-alarm-on-cyber-security/" TargetMode="External"/><Relationship Id="rId1" Type="http://schemas.openxmlformats.org/officeDocument/2006/relationships/hyperlink" Target="http://www.amazon.com/exec/obidos/ASIN/1612519962/ossnet-20" TargetMode="External"/><Relationship Id="rId212" Type="http://schemas.openxmlformats.org/officeDocument/2006/relationships/hyperlink" Target="http://www.huffingtonpost.com/robert-david-steele/the-ten-highlevel-threats_b_774425.html" TargetMode="External"/><Relationship Id="rId233" Type="http://schemas.openxmlformats.org/officeDocument/2006/relationships/hyperlink" Target="http://www.amazon.com/exec/obidos/ASIN/0062276174/ossnet-20" TargetMode="External"/><Relationship Id="rId254" Type="http://schemas.openxmlformats.org/officeDocument/2006/relationships/hyperlink" Target="http://phibetaiota.net/2008/10/2008-rebalancing-the-instruments-of-national-power-full-text-online-for-google-translate/" TargetMode="External"/><Relationship Id="rId28" Type="http://schemas.openxmlformats.org/officeDocument/2006/relationships/hyperlink" Target="http://www.strategicstudiesinstitute.army.mil/pubs/display.cfm?pubID=1237" TargetMode="External"/><Relationship Id="rId49" Type="http://schemas.openxmlformats.org/officeDocument/2006/relationships/hyperlink" Target="http://www.strategicstudiesinstitute.army.mil/pubs/display.cfm?pubID=1057" TargetMode="External"/><Relationship Id="rId114" Type="http://schemas.openxmlformats.org/officeDocument/2006/relationships/hyperlink" Target="http://www.dtic.mil/dtic/tr/fulltext/u2/a264444.pdf" TargetMode="External"/><Relationship Id="rId275" Type="http://schemas.openxmlformats.org/officeDocument/2006/relationships/hyperlink" Target="http://www.express.co.uk/news/world/737430/CIA-ISIS-Wikileaks-Carter-Cables-III-Julian-Assange" TargetMode="External"/><Relationship Id="rId296" Type="http://schemas.openxmlformats.org/officeDocument/2006/relationships/hyperlink" Target="http://www.amazon.com/exec/obidos/ASIN/0190202599/ossnet-20" TargetMode="External"/><Relationship Id="rId300" Type="http://schemas.openxmlformats.org/officeDocument/2006/relationships/hyperlink" Target="http://www.amazon.com/exec/obidos/ASIN/0313361576/ossnet-20" TargetMode="External"/><Relationship Id="rId60" Type="http://schemas.openxmlformats.org/officeDocument/2006/relationships/hyperlink" Target="http://www.strategicstudiesinstitute.army.mil/pubs/summary.cfm?q=621" TargetMode="External"/><Relationship Id="rId81" Type="http://schemas.openxmlformats.org/officeDocument/2006/relationships/hyperlink" Target="http://www.johntreed.net/declarationofwar.html" TargetMode="External"/><Relationship Id="rId135" Type="http://schemas.openxmlformats.org/officeDocument/2006/relationships/hyperlink" Target="http://www.strategicstudiesinstitute.army.mil/pubs/display.cfm?pubID=297" TargetMode="External"/><Relationship Id="rId156" Type="http://schemas.openxmlformats.org/officeDocument/2006/relationships/hyperlink" Target="https://en.wikipedia.org/wiki/Delbert_Spurlock" TargetMode="External"/><Relationship Id="rId177" Type="http://schemas.openxmlformats.org/officeDocument/2006/relationships/hyperlink" Target="http://www.amazon.com/exec/obidos/ASIN/0465070108/ossnet-20" TargetMode="External"/><Relationship Id="rId198" Type="http://schemas.openxmlformats.org/officeDocument/2006/relationships/hyperlink" Target="http://www.oss.net/dynamaster/file_archive/120125/704eed9f151af1a380c30a41209eab4d/Reagan%20Era%20Labor%20Resurrection%20Plan.pdf" TargetMode="External"/><Relationship Id="rId321" Type="http://schemas.openxmlformats.org/officeDocument/2006/relationships/hyperlink" Target="http://www.strategicstudiesinstitute.army.mil/pubs/display.cfm?pubID=642" TargetMode="External"/><Relationship Id="rId342" Type="http://schemas.openxmlformats.org/officeDocument/2006/relationships/hyperlink" Target="http://www.amazon.com/exec/obidos/ASIN/0143124099/ossnet-20" TargetMode="External"/><Relationship Id="rId202" Type="http://schemas.openxmlformats.org/officeDocument/2006/relationships/hyperlink" Target="http://www.phibetaiota.net/1989/07/general-al-gray-on-global-intelligence-challenges-1989/" TargetMode="External"/><Relationship Id="rId223" Type="http://schemas.openxmlformats.org/officeDocument/2006/relationships/hyperlink" Target="http://www.fas.org/sgp/crs/natsec/R44116.pdf" TargetMode="External"/><Relationship Id="rId244" Type="http://schemas.openxmlformats.org/officeDocument/2006/relationships/hyperlink" Target="http://www.gao.gov/assets/680/676621.pdf" TargetMode="External"/><Relationship Id="rId18" Type="http://schemas.openxmlformats.org/officeDocument/2006/relationships/hyperlink" Target="http://strategicstudiesinstitute.army.mil/pubs/display.cfm?pubID=1248" TargetMode="External"/><Relationship Id="rId39" Type="http://schemas.openxmlformats.org/officeDocument/2006/relationships/hyperlink" Target="http://strategicstudiesinstitute.army.mil/pubs/parameters/issues/Winter_2013/1_Hoffman.pdf" TargetMode="External"/><Relationship Id="rId265" Type="http://schemas.openxmlformats.org/officeDocument/2006/relationships/hyperlink" Target="http://www.chron.com/news/houston-texas/article/Nearly-20-Texas-towns-could-run-out-of-water-in-5492619.php" TargetMode="External"/><Relationship Id="rId286" Type="http://schemas.openxmlformats.org/officeDocument/2006/relationships/hyperlink" Target="http://phibetaiota.net/2014/10/robert-steele-beyond-data-monitoring-achieving-the-sustainability-development-goals-through-intelligence-decision-support-integrating-holistic-analytics-true-cost-economics-and-open-sou/" TargetMode="External"/><Relationship Id="rId50" Type="http://schemas.openxmlformats.org/officeDocument/2006/relationships/hyperlink" Target="http://www.strategicstudiesinstitute.army.mil/pubs/display.cfm?pubID=1061" TargetMode="External"/><Relationship Id="rId104" Type="http://schemas.openxmlformats.org/officeDocument/2006/relationships/hyperlink" Target="http://www.phibetaiota.net/2007/07/open-source-intelligence-strategic/" TargetMode="External"/><Relationship Id="rId125" Type="http://schemas.openxmlformats.org/officeDocument/2006/relationships/hyperlink" Target="http://www.history.army.mil/catalog/pubs/51/51-3.html" TargetMode="External"/><Relationship Id="rId146" Type="http://schemas.openxmlformats.org/officeDocument/2006/relationships/hyperlink" Target="http://www.amazon.com/exec/obidos/ASIN/0805055762/ossnet-20" TargetMode="External"/><Relationship Id="rId167" Type="http://schemas.openxmlformats.org/officeDocument/2006/relationships/hyperlink" Target="http://www.businessinsider.com/heres-why-most-americans-cant-join-the-military-2015-9" TargetMode="External"/><Relationship Id="rId188" Type="http://schemas.openxmlformats.org/officeDocument/2006/relationships/hyperlink" Target="http://www.politico.com/story/2016/09/political-system-economic-competitiveness-harvard-study-228192" TargetMode="External"/><Relationship Id="rId311" Type="http://schemas.openxmlformats.org/officeDocument/2006/relationships/hyperlink" Target="http://phibetaiota.net/2009/07/2004-special-operations-forces-osint-handbook-strawman/" TargetMode="External"/><Relationship Id="rId332" Type="http://schemas.openxmlformats.org/officeDocument/2006/relationships/hyperlink" Target="http://www.oss.net/dynamaster/file_archive/080509/59f26a38c114f2295757bb6be522128a/The%20Price%20of%20Excess%20-%20Identifying%20Waste%20in%20Healthcare%20Spending%20-%20PWC.pdf" TargetMode="External"/><Relationship Id="rId353" Type="http://schemas.openxmlformats.org/officeDocument/2006/relationships/hyperlink" Target="https://www.army.mil/article/143796/Solarium_2015___Moneyball__performance_pitch_gets_chief_s_ear/" TargetMode="External"/><Relationship Id="rId71" Type="http://schemas.openxmlformats.org/officeDocument/2006/relationships/hyperlink" Target="https://www.fas.org/sgp/crs/natsec/R43838.pdf" TargetMode="External"/><Relationship Id="rId92" Type="http://schemas.openxmlformats.org/officeDocument/2006/relationships/hyperlink" Target="http://www.amazon.com/exec/obidos/ASIN/1610391179/ossnet-20" TargetMode="External"/><Relationship Id="rId213" Type="http://schemas.openxmlformats.org/officeDocument/2006/relationships/hyperlink" Target="http://www.huffingtonpost.com/robert-david-steele/the-ten-highlevel-threats_b_774425.html" TargetMode="External"/><Relationship Id="rId234" Type="http://schemas.openxmlformats.org/officeDocument/2006/relationships/hyperlink" Target="http://www.amazon.com/exec/obidos/ASIN/B006WSJLEU/ossnet-20" TargetMode="External"/><Relationship Id="rId2" Type="http://schemas.openxmlformats.org/officeDocument/2006/relationships/hyperlink" Target="http://mearsheimer.uchicago.edu/pdfs/Offshore%20Balancing.pdf" TargetMode="External"/><Relationship Id="rId29" Type="http://schemas.openxmlformats.org/officeDocument/2006/relationships/hyperlink" Target="http://www.strategicstudiesinstitute.army.mil/conf/docs/2014_J-7_ConfReport.pdf" TargetMode="External"/><Relationship Id="rId255" Type="http://schemas.openxmlformats.org/officeDocument/2006/relationships/hyperlink" Target="http://phibetaiota.net/2008/05/2008-rebalancing-the-instruments-of-national-power-army-strategy-conference-of-2008-notes-summary-article/" TargetMode="External"/><Relationship Id="rId276" Type="http://schemas.openxmlformats.org/officeDocument/2006/relationships/hyperlink" Target="http://www.counterpunch.org/2014/09/19/how-the-us-helped-create-al-qaeda-and-isis/" TargetMode="External"/><Relationship Id="rId297" Type="http://schemas.openxmlformats.org/officeDocument/2006/relationships/hyperlink" Target="http://www.amazon.com/exec/obidos/ASIN/022625805X/ossnet-20" TargetMode="External"/><Relationship Id="rId40" Type="http://schemas.openxmlformats.org/officeDocument/2006/relationships/hyperlink" Target="http://armedforcesjournal.com/rebuilding-the-army-again/" TargetMode="External"/><Relationship Id="rId115" Type="http://schemas.openxmlformats.org/officeDocument/2006/relationships/hyperlink" Target="http://www.amazon.com/exec/obidos/ASIN/080182205X/ossnet-20" TargetMode="External"/><Relationship Id="rId136" Type="http://schemas.openxmlformats.org/officeDocument/2006/relationships/hyperlink" Target="https://www.coats.senate.gov/newsroom/press/release/coats-highlights-wasteful-defense-spending-on-weapons-acquisition" TargetMode="External"/><Relationship Id="rId157" Type="http://schemas.openxmlformats.org/officeDocument/2006/relationships/hyperlink" Target="http://www.civicvision.net/" TargetMode="External"/><Relationship Id="rId178" Type="http://schemas.openxmlformats.org/officeDocument/2006/relationships/hyperlink" Target="http://tinyurl.com/Scales-1-80-4" TargetMode="External"/><Relationship Id="rId301" Type="http://schemas.openxmlformats.org/officeDocument/2006/relationships/hyperlink" Target="http://www.amazon.com/exec/obidos/ASIN/1591145333/ossnet-20" TargetMode="External"/><Relationship Id="rId322" Type="http://schemas.openxmlformats.org/officeDocument/2006/relationships/hyperlink" Target="http://www.amazon.com/exec/obidos/ASIN/1583944435/ossnet-20" TargetMode="External"/><Relationship Id="rId343" Type="http://schemas.openxmlformats.org/officeDocument/2006/relationships/hyperlink" Target="http://armedforcesjournal.com/a-failure-in-generalship/" TargetMode="External"/><Relationship Id="rId61" Type="http://schemas.openxmlformats.org/officeDocument/2006/relationships/hyperlink" Target="http://www.strategicstudiesinstitute.army.mil/pdffiles/pub636.pdf" TargetMode="External"/><Relationship Id="rId82" Type="http://schemas.openxmlformats.org/officeDocument/2006/relationships/hyperlink" Target="http://www.slate.com/articles/news_and_politics/readme/2003/03/unauthorized_entry.html" TargetMode="External"/><Relationship Id="rId199" Type="http://schemas.openxmlformats.org/officeDocument/2006/relationships/hyperlink" Target="http://bigbatusa.org/jobs/on-the-record-our-jobs-proposal-centered-on-veterans/" TargetMode="External"/><Relationship Id="rId203" Type="http://schemas.openxmlformats.org/officeDocument/2006/relationships/hyperlink" Target="http://phibetaiota.net/2016/12/graphic-70-still-disenfranchised-in-aftermath-of-donald-trumps-27-victory/" TargetMode="External"/><Relationship Id="rId19" Type="http://schemas.openxmlformats.org/officeDocument/2006/relationships/hyperlink" Target="http://strategicstudiesinstitute.army.mil/pubs/parameters/Issues/Summer_2015/4_Metz.pdf" TargetMode="External"/><Relationship Id="rId224" Type="http://schemas.openxmlformats.org/officeDocument/2006/relationships/hyperlink" Target="http://www.fas.org/sgp/crs/natsec/R44612.pdf" TargetMode="External"/><Relationship Id="rId245" Type="http://schemas.openxmlformats.org/officeDocument/2006/relationships/hyperlink" Target="http://www.dodig.mil/audit/reports/FY07/07-090.pdf" TargetMode="External"/><Relationship Id="rId266" Type="http://schemas.openxmlformats.org/officeDocument/2006/relationships/hyperlink" Target="http://warisacrime.org/content/waging-peace" TargetMode="External"/><Relationship Id="rId287" Type="http://schemas.openxmlformats.org/officeDocument/2006/relationships/hyperlink" Target="http://csbaonline.org/uploads/documents/2009.03.03-Special-Operations-Forces-Challenges-Opportunities.pdf" TargetMode="External"/><Relationship Id="rId30" Type="http://schemas.openxmlformats.org/officeDocument/2006/relationships/hyperlink" Target="http://strategicstudiesinstitute.army.mil/pubs/display.cfm?pubID=1248" TargetMode="External"/><Relationship Id="rId105" Type="http://schemas.openxmlformats.org/officeDocument/2006/relationships/hyperlink" Target="http://www.amazon.com/exec/obidos/ASIN/0275989429/ossnet-20" TargetMode="External"/><Relationship Id="rId126" Type="http://schemas.openxmlformats.org/officeDocument/2006/relationships/hyperlink" Target="https://www.fas.org/sgp/crs/natsec/R43566.pdf" TargetMode="External"/><Relationship Id="rId147" Type="http://schemas.openxmlformats.org/officeDocument/2006/relationships/hyperlink" Target="http://phibetaiota.net/2012/10/graphic-robert-steele-global-strategy-the-hourglass/" TargetMode="External"/><Relationship Id="rId168" Type="http://schemas.openxmlformats.org/officeDocument/2006/relationships/hyperlink" Target="http://time.com/2938158/youth-fail-to-qualify-military-service/" TargetMode="External"/><Relationship Id="rId312" Type="http://schemas.openxmlformats.org/officeDocument/2006/relationships/hyperlink" Target="http://phibetaiota.net/2009/07/2422/" TargetMode="External"/><Relationship Id="rId333" Type="http://schemas.openxmlformats.org/officeDocument/2006/relationships/hyperlink" Target="http://www.cfr.org/defense-budget/reuters-behind-pentagons-doctored-ledgers-running-tally-epic-waste/p31871" TargetMode="External"/><Relationship Id="rId354" Type="http://schemas.openxmlformats.org/officeDocument/2006/relationships/hyperlink" Target="http://www.au.af.mil/au/awc/awcgate/ssi/agile_ldrs_inst.pdf" TargetMode="External"/><Relationship Id="rId51" Type="http://schemas.openxmlformats.org/officeDocument/2006/relationships/hyperlink" Target="http://strategicstudiesinstitute.army.mil/pubs/parameters/Articles/2010spring/40-1-2010_lacquement.pdf" TargetMode="External"/><Relationship Id="rId72" Type="http://schemas.openxmlformats.org/officeDocument/2006/relationships/hyperlink" Target="http://www.fas.org/sgp/crs/natsec/R42997.pdf" TargetMode="External"/><Relationship Id="rId93" Type="http://schemas.openxmlformats.org/officeDocument/2006/relationships/hyperlink" Target="https://fas.org/man/dod-101/sys/ac/docs/97-0265.pdf" TargetMode="External"/><Relationship Id="rId189" Type="http://schemas.openxmlformats.org/officeDocument/2006/relationships/hyperlink" Target="http://www.aei.org/publication/state-of-the-us-military-a-defense-primer/" TargetMode="External"/><Relationship Id="rId3" Type="http://schemas.openxmlformats.org/officeDocument/2006/relationships/hyperlink" Target="http://www.amazon.com/exec/obidos/ASIN/B01N044QEY/ossnet-20" TargetMode="External"/><Relationship Id="rId214" Type="http://schemas.openxmlformats.org/officeDocument/2006/relationships/hyperlink" Target="http://www.huffingtonpost.com/robert-david-steele/12-core-policy-domains_b_775008.html" TargetMode="External"/><Relationship Id="rId235" Type="http://schemas.openxmlformats.org/officeDocument/2006/relationships/hyperlink" Target="http://www.amazon.com/exec/obidos/ASIN/1439193886/ossnet-20" TargetMode="External"/><Relationship Id="rId256" Type="http://schemas.openxmlformats.org/officeDocument/2006/relationships/hyperlink" Target="https://army.com/sites/army.com/files/Gray%20Zones%20-%20USSOCOM%20White%20Paper%209%20Sep%202015.pdf" TargetMode="External"/><Relationship Id="rId277" Type="http://schemas.openxmlformats.org/officeDocument/2006/relationships/hyperlink" Target="http://www.salon.com/2015/11/17/we_created_islamic_extremism_those_blaming_islam_for_isis_would_have_supported_osama_bin_laden_in_the_80s/" TargetMode="External"/><Relationship Id="rId298" Type="http://schemas.openxmlformats.org/officeDocument/2006/relationships/hyperlink" Target="http://www.amazon.com/exec/obidos/ASIN/1783605472/ossnet-20" TargetMode="External"/><Relationship Id="rId116" Type="http://schemas.openxmlformats.org/officeDocument/2006/relationships/hyperlink" Target="http://www.strategicstudiesinstitute.army.mil/pubs/display.cfm?pubID=1250" TargetMode="External"/><Relationship Id="rId137" Type="http://schemas.openxmlformats.org/officeDocument/2006/relationships/hyperlink" Target="http://nypost.com/2016/05/15/we-wasted-113b-in-afghanistan-no-wonder-america-first-resonates/" TargetMode="External"/><Relationship Id="rId158" Type="http://schemas.openxmlformats.org/officeDocument/2006/relationships/hyperlink" Target="http://atimes.com/2016/06/saudi-arabia-and-turkeys-pipeline-wars-in-yemen-and-syria/" TargetMode="External"/><Relationship Id="rId302" Type="http://schemas.openxmlformats.org/officeDocument/2006/relationships/hyperlink" Target="http://www.amazon.com/exec/obidos/ASIN/1612519962/ossnet-20" TargetMode="External"/><Relationship Id="rId323" Type="http://schemas.openxmlformats.org/officeDocument/2006/relationships/hyperlink" Target="http://opensourceecology.org/" TargetMode="External"/><Relationship Id="rId344" Type="http://schemas.openxmlformats.org/officeDocument/2006/relationships/hyperlink" Target="http://www.amazon.com/Bleeding-Talent-Military-Mismanages-Revolution/dp/0230391273" TargetMode="External"/><Relationship Id="rId20" Type="http://schemas.openxmlformats.org/officeDocument/2006/relationships/hyperlink" Target="https://www.army.mil/article/155581" TargetMode="External"/><Relationship Id="rId41" Type="http://schemas.openxmlformats.org/officeDocument/2006/relationships/hyperlink" Target="http://www.strategicstudiesinstitute.army.mil/index.cfm/articles/STRATEGIC-LANDPOWER-TASK-FORCE/2013/10/3" TargetMode="External"/><Relationship Id="rId62" Type="http://schemas.openxmlformats.org/officeDocument/2006/relationships/hyperlink" Target="http://strategicstudiesinstitute.army.mil/pubs/parameters/articles/03winter/wilson.htm" TargetMode="External"/><Relationship Id="rId83" Type="http://schemas.openxmlformats.org/officeDocument/2006/relationships/hyperlink" Target="https://www.nationalpriorities.org/analysis/2014/presidents-2015-budget-in-pictures/" TargetMode="External"/><Relationship Id="rId179" Type="http://schemas.openxmlformats.org/officeDocument/2006/relationships/hyperlink" Target="http://www.dailymail.co.uk/sciencetech/article-3759036/The-400bn-F-35-not-path-success-Damning-test-report-warns-fighter-jet-running-time-money.html" TargetMode="External"/><Relationship Id="rId190" Type="http://schemas.openxmlformats.org/officeDocument/2006/relationships/hyperlink" Target="http://www.amazon.com/exec/obidos/ASIN/0922915865/ossnet-20" TargetMode="External"/><Relationship Id="rId204" Type="http://schemas.openxmlformats.org/officeDocument/2006/relationships/hyperlink" Target="https://theintercept.com/2016/09/14/latest-estimate-pegs-cost-of-wars-at-nearly-5-trillion/" TargetMode="External"/><Relationship Id="rId225" Type="http://schemas.openxmlformats.org/officeDocument/2006/relationships/hyperlink" Target="http://www.allgov.com/news/where-is-the-money-going/contractors-account-for-22-percent-of-defense-dept-workforce-but-50-percent-of-workforce-cost?news=850315" TargetMode="External"/><Relationship Id="rId246" Type="http://schemas.openxmlformats.org/officeDocument/2006/relationships/hyperlink" Target="http://www.amazon.com/exec/obidos/ASIN/1612519962/ossnet-20" TargetMode="External"/><Relationship Id="rId267" Type="http://schemas.openxmlformats.org/officeDocument/2006/relationships/hyperlink" Target="http://www.amazon.com/exec/obidos/ASIN/1595583947/ossnet-20" TargetMode="External"/><Relationship Id="rId288" Type="http://schemas.openxmlformats.org/officeDocument/2006/relationships/hyperlink" Target="https://www.army.mil/article/1536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60EB7-0F4E-4EA7-95F3-CA2140885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31882</Words>
  <Characters>181728</Characters>
  <Application>Microsoft Office Word</Application>
  <DocSecurity>0</DocSecurity>
  <Lines>1514</Lines>
  <Paragraphs>426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2</cp:revision>
  <cp:lastPrinted>2016-12-04T00:13:00Z</cp:lastPrinted>
  <dcterms:created xsi:type="dcterms:W3CDTF">2016-12-19T22:52:00Z</dcterms:created>
  <dcterms:modified xsi:type="dcterms:W3CDTF">2016-12-19T22:52:00Z</dcterms:modified>
</cp:coreProperties>
</file>