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09" w:rsidRPr="00BF2BB7" w:rsidRDefault="00BF2BB7">
      <w:pPr>
        <w:rPr>
          <w:b/>
        </w:rPr>
      </w:pPr>
      <w:r w:rsidRPr="00BF2BB7">
        <w:rPr>
          <w:b/>
        </w:rPr>
        <w:t>CYBER BLACK SWAN OVERVIEW</w:t>
      </w:r>
    </w:p>
    <w:p w:rsidR="00BF2BB7" w:rsidRDefault="00BF2BB7">
      <w:r>
        <w:t>Date of Information: 29 May 2018</w:t>
      </w:r>
    </w:p>
    <w:p w:rsidR="00BF2BB7" w:rsidRDefault="00BF2BB7">
      <w:r>
        <w:t>1. IDEN A has provided both Impact scores (1 to 10, 1</w:t>
      </w:r>
      <w:r w:rsidR="0053521A">
        <w:t>0</w:t>
      </w:r>
      <w:bookmarkStart w:id="0" w:name="_GoBack"/>
      <w:bookmarkEnd w:id="0"/>
      <w:r>
        <w:t xml:space="preserve"> is highest impact), and probability scores (0 to 1, 1 is certain). A combination score has been generated.  Generally crypto wizards are good at impact and less good at probability, so a second step has been taken, Robert has done his own probability based on his broader network of human and online sources outside the crypto world, and a second combo score generated. The difference between the two are compared in a final step.</w:t>
      </w:r>
    </w:p>
    <w:p w:rsidR="00BF2BB7" w:rsidRDefault="00BF2BB7">
      <w:pPr>
        <w:rPr>
          <w:b/>
        </w:rPr>
      </w:pPr>
      <w:r w:rsidRPr="001843B2">
        <w:rPr>
          <w:b/>
        </w:rPr>
        <w:t xml:space="preserve">2. IDEN </w:t>
      </w:r>
      <w:r w:rsidR="001843B2" w:rsidRPr="001843B2">
        <w:rPr>
          <w:b/>
        </w:rPr>
        <w:t>A’s Top 10 for Impact</w:t>
      </w:r>
    </w:p>
    <w:p w:rsidR="001843B2" w:rsidRDefault="001843B2" w:rsidP="001843B2">
      <w:pPr>
        <w:pStyle w:val="ListParagraph"/>
        <w:numPr>
          <w:ilvl w:val="0"/>
          <w:numId w:val="1"/>
        </w:numPr>
      </w:pPr>
      <w:r>
        <w:t>Free Internet and open source cell phones connect the 50% not now on the Internet</w:t>
      </w:r>
    </w:p>
    <w:p w:rsidR="001843B2" w:rsidRDefault="001843B2" w:rsidP="001843B2">
      <w:pPr>
        <w:pStyle w:val="ListParagraph"/>
        <w:numPr>
          <w:ilvl w:val="0"/>
          <w:numId w:val="1"/>
        </w:numPr>
      </w:pPr>
      <w:r>
        <w:t>Fiber optic cables and space communications both fail under various attack schemas</w:t>
      </w:r>
    </w:p>
    <w:p w:rsidR="001843B2" w:rsidRDefault="001843B2" w:rsidP="001843B2">
      <w:pPr>
        <w:pStyle w:val="ListParagraph"/>
        <w:numPr>
          <w:ilvl w:val="0"/>
          <w:numId w:val="1"/>
        </w:numPr>
      </w:pPr>
      <w:r>
        <w:t>Targeted electromagnetic attack wipes out major crypto ledger, crashes crypto market</w:t>
      </w:r>
    </w:p>
    <w:p w:rsidR="001843B2" w:rsidRDefault="001843B2" w:rsidP="001843B2">
      <w:pPr>
        <w:pStyle w:val="ListParagraph"/>
        <w:numPr>
          <w:ilvl w:val="0"/>
          <w:numId w:val="1"/>
        </w:numPr>
      </w:pPr>
      <w:r>
        <w:t>20200115 Sovereign Debt Collapse as Interest Rates Spike (Martin Armstrong)</w:t>
      </w:r>
    </w:p>
    <w:p w:rsidR="001843B2" w:rsidRDefault="001843B2" w:rsidP="001843B2">
      <w:pPr>
        <w:pStyle w:val="ListParagraph"/>
        <w:numPr>
          <w:ilvl w:val="0"/>
          <w:numId w:val="1"/>
        </w:numPr>
      </w:pPr>
      <w:r>
        <w:t>Alibaba cuts a deal and scales by ten  times its cloud and related cryptotransaction processing</w:t>
      </w:r>
    </w:p>
    <w:p w:rsidR="001843B2" w:rsidRDefault="001843B2" w:rsidP="001843B2">
      <w:pPr>
        <w:pStyle w:val="ListParagraph"/>
        <w:numPr>
          <w:ilvl w:val="0"/>
          <w:numId w:val="1"/>
        </w:numPr>
      </w:pPr>
      <w:r>
        <w:t>Apple Goldman Sachs partner on credit card, migrate toward all crypto</w:t>
      </w:r>
    </w:p>
    <w:p w:rsidR="001843B2" w:rsidRDefault="001843B2" w:rsidP="001843B2">
      <w:pPr>
        <w:pStyle w:val="ListParagraph"/>
        <w:numPr>
          <w:ilvl w:val="0"/>
          <w:numId w:val="1"/>
        </w:numPr>
      </w:pPr>
      <w:r>
        <w:t>Quantum computing ends the viability of all existing prior encryption systems</w:t>
      </w:r>
    </w:p>
    <w:p w:rsidR="001843B2" w:rsidRDefault="001843B2" w:rsidP="001843B2">
      <w:pPr>
        <w:pStyle w:val="ListParagraph"/>
        <w:numPr>
          <w:ilvl w:val="0"/>
          <w:numId w:val="1"/>
        </w:numPr>
      </w:pPr>
      <w:r>
        <w:t>Latin American and African remittance marketplace goes crypto</w:t>
      </w:r>
    </w:p>
    <w:p w:rsidR="001843B2" w:rsidRDefault="001843B2" w:rsidP="001843B2">
      <w:pPr>
        <w:pStyle w:val="ListParagraph"/>
        <w:numPr>
          <w:ilvl w:val="0"/>
          <w:numId w:val="1"/>
        </w:numPr>
      </w:pPr>
      <w:r>
        <w:t>War in Middle East, Russia neutralizes US power, Iran fights Israel &amp; Saudis to a draw</w:t>
      </w:r>
    </w:p>
    <w:p w:rsidR="001843B2" w:rsidRPr="001843B2" w:rsidRDefault="001843B2" w:rsidP="001843B2">
      <w:pPr>
        <w:pStyle w:val="ListParagraph"/>
        <w:numPr>
          <w:ilvl w:val="0"/>
          <w:numId w:val="1"/>
        </w:numPr>
      </w:pPr>
      <w:r>
        <w:t>China introduces global crypto with Iran and Russia, uses to advance trade advantage</w:t>
      </w:r>
    </w:p>
    <w:p w:rsidR="00BF2BB7" w:rsidRDefault="001843B2">
      <w:pPr>
        <w:rPr>
          <w:b/>
        </w:rPr>
      </w:pPr>
      <w:r w:rsidRPr="001843B2">
        <w:rPr>
          <w:b/>
        </w:rPr>
        <w:t>3. IDEN A’s Top 10 for Probability</w:t>
      </w:r>
    </w:p>
    <w:p w:rsidR="001843B2" w:rsidRPr="001843B2" w:rsidRDefault="001843B2" w:rsidP="001843B2">
      <w:pPr>
        <w:pStyle w:val="ListParagraph"/>
        <w:numPr>
          <w:ilvl w:val="0"/>
          <w:numId w:val="2"/>
        </w:numPr>
      </w:pPr>
      <w:r w:rsidRPr="001843B2">
        <w:t>Crackdown on cryptocurrency trading in China (Hong Kong) or South Korea (or rumors of same)</w:t>
      </w:r>
    </w:p>
    <w:p w:rsidR="001843B2" w:rsidRPr="001843B2" w:rsidRDefault="001843B2" w:rsidP="001843B2">
      <w:pPr>
        <w:pStyle w:val="ListParagraph"/>
        <w:numPr>
          <w:ilvl w:val="0"/>
          <w:numId w:val="2"/>
        </w:numPr>
      </w:pPr>
      <w:r w:rsidRPr="001843B2">
        <w:t>Major advance in physical custody services for coins, along with ease of institutional investment</w:t>
      </w:r>
    </w:p>
    <w:p w:rsidR="001843B2" w:rsidRPr="001843B2" w:rsidRDefault="001843B2" w:rsidP="001843B2">
      <w:pPr>
        <w:pStyle w:val="ListParagraph"/>
        <w:numPr>
          <w:ilvl w:val="0"/>
          <w:numId w:val="2"/>
        </w:numPr>
      </w:pPr>
      <w:r w:rsidRPr="001843B2">
        <w:t>US legalizes marijuana in every possible way</w:t>
      </w:r>
    </w:p>
    <w:p w:rsidR="001843B2" w:rsidRPr="001843B2" w:rsidRDefault="001843B2" w:rsidP="001843B2">
      <w:pPr>
        <w:pStyle w:val="ListParagraph"/>
        <w:numPr>
          <w:ilvl w:val="0"/>
          <w:numId w:val="2"/>
        </w:numPr>
      </w:pPr>
      <w:r w:rsidRPr="001843B2">
        <w:t>Makoto Takemiya Solves Scalability Issue with Credit-Card Speed Processing</w:t>
      </w:r>
    </w:p>
    <w:p w:rsidR="001843B2" w:rsidRPr="001843B2" w:rsidRDefault="001843B2" w:rsidP="001843B2">
      <w:pPr>
        <w:pStyle w:val="ListParagraph"/>
        <w:numPr>
          <w:ilvl w:val="0"/>
          <w:numId w:val="2"/>
        </w:numPr>
      </w:pPr>
      <w:r w:rsidRPr="001843B2">
        <w:t>Latin American and African remittance marketplace goes crypto</w:t>
      </w:r>
    </w:p>
    <w:p w:rsidR="001843B2" w:rsidRPr="001843B2" w:rsidRDefault="001843B2" w:rsidP="001843B2">
      <w:pPr>
        <w:pStyle w:val="ListParagraph"/>
        <w:numPr>
          <w:ilvl w:val="0"/>
          <w:numId w:val="2"/>
        </w:numPr>
      </w:pPr>
      <w:r w:rsidRPr="001843B2">
        <w:t>One major innovation hub solves interoperability and trust issues</w:t>
      </w:r>
    </w:p>
    <w:p w:rsidR="001843B2" w:rsidRPr="001843B2" w:rsidRDefault="001843B2" w:rsidP="001843B2">
      <w:pPr>
        <w:pStyle w:val="ListParagraph"/>
        <w:numPr>
          <w:ilvl w:val="0"/>
          <w:numId w:val="2"/>
        </w:numPr>
      </w:pPr>
      <w:r w:rsidRPr="001843B2">
        <w:t>US patent database hacked, all patents offered within Dark Web</w:t>
      </w:r>
    </w:p>
    <w:p w:rsidR="001843B2" w:rsidRPr="001843B2" w:rsidRDefault="001843B2" w:rsidP="001843B2">
      <w:pPr>
        <w:pStyle w:val="ListParagraph"/>
        <w:numPr>
          <w:ilvl w:val="0"/>
          <w:numId w:val="2"/>
        </w:numPr>
      </w:pPr>
      <w:r w:rsidRPr="001843B2">
        <w:t>Decisions by major funds and investors to participate or not in an Exchange Traded Fund (ETF)</w:t>
      </w:r>
    </w:p>
    <w:p w:rsidR="001843B2" w:rsidRPr="001843B2" w:rsidRDefault="001843B2" w:rsidP="001843B2">
      <w:pPr>
        <w:pStyle w:val="ListParagraph"/>
        <w:numPr>
          <w:ilvl w:val="0"/>
          <w:numId w:val="2"/>
        </w:numPr>
      </w:pPr>
      <w:r w:rsidRPr="001843B2">
        <w:t>Open source hardware and materials make global high-speed mesh network a reality</w:t>
      </w:r>
    </w:p>
    <w:p w:rsidR="001843B2" w:rsidRPr="001843B2" w:rsidRDefault="001843B2" w:rsidP="001843B2">
      <w:pPr>
        <w:pStyle w:val="ListParagraph"/>
        <w:numPr>
          <w:ilvl w:val="0"/>
          <w:numId w:val="2"/>
        </w:numPr>
      </w:pPr>
      <w:r w:rsidRPr="001843B2">
        <w:t>One or more governments commit to a stable value path for “their” cyber-currency</w:t>
      </w:r>
    </w:p>
    <w:p w:rsidR="001843B2" w:rsidRPr="001843B2" w:rsidRDefault="001843B2">
      <w:pPr>
        <w:rPr>
          <w:b/>
        </w:rPr>
      </w:pPr>
      <w:r w:rsidRPr="001843B2">
        <w:rPr>
          <w:b/>
        </w:rPr>
        <w:t>4. IDEN A’s Top 10 for Impact Combined with Probability</w:t>
      </w:r>
    </w:p>
    <w:p w:rsidR="00351FC8" w:rsidRPr="00351FC8" w:rsidRDefault="00351FC8" w:rsidP="00351FC8">
      <w:pPr>
        <w:pStyle w:val="ListParagraph"/>
        <w:numPr>
          <w:ilvl w:val="0"/>
          <w:numId w:val="6"/>
        </w:numPr>
      </w:pPr>
      <w:r w:rsidRPr="00351FC8">
        <w:t>Major advance in physical custody services for coins, along with ease of institutional investment</w:t>
      </w:r>
    </w:p>
    <w:p w:rsidR="00351FC8" w:rsidRPr="00351FC8" w:rsidRDefault="00351FC8" w:rsidP="00351FC8">
      <w:pPr>
        <w:pStyle w:val="ListParagraph"/>
        <w:numPr>
          <w:ilvl w:val="0"/>
          <w:numId w:val="6"/>
        </w:numPr>
      </w:pPr>
      <w:r w:rsidRPr="00351FC8">
        <w:t>Makoto Takemiya Solves Scalability Issue with Credit-Card Speed Processing</w:t>
      </w:r>
    </w:p>
    <w:p w:rsidR="00351FC8" w:rsidRPr="00351FC8" w:rsidRDefault="00351FC8" w:rsidP="00351FC8">
      <w:pPr>
        <w:pStyle w:val="ListParagraph"/>
        <w:numPr>
          <w:ilvl w:val="0"/>
          <w:numId w:val="6"/>
        </w:numPr>
      </w:pPr>
      <w:r w:rsidRPr="00351FC8">
        <w:t>Crackdown on cryptocurrency trading in China (Hong Kong) or South Korea (or rumors of same)</w:t>
      </w:r>
    </w:p>
    <w:p w:rsidR="00351FC8" w:rsidRPr="00351FC8" w:rsidRDefault="00351FC8" w:rsidP="00351FC8">
      <w:pPr>
        <w:pStyle w:val="ListParagraph"/>
        <w:numPr>
          <w:ilvl w:val="0"/>
          <w:numId w:val="6"/>
        </w:numPr>
      </w:pPr>
      <w:r w:rsidRPr="00351FC8">
        <w:t>Latin American and African remittance marketplace goes crypto</w:t>
      </w:r>
    </w:p>
    <w:p w:rsidR="00351FC8" w:rsidRPr="00351FC8" w:rsidRDefault="00351FC8" w:rsidP="00351FC8">
      <w:pPr>
        <w:pStyle w:val="ListParagraph"/>
        <w:numPr>
          <w:ilvl w:val="0"/>
          <w:numId w:val="6"/>
        </w:numPr>
      </w:pPr>
      <w:r w:rsidRPr="00351FC8">
        <w:t>One major innovation hub solves interoperability and trust issues</w:t>
      </w:r>
    </w:p>
    <w:p w:rsidR="00351FC8" w:rsidRPr="00351FC8" w:rsidRDefault="00351FC8" w:rsidP="00351FC8">
      <w:pPr>
        <w:pStyle w:val="ListParagraph"/>
        <w:numPr>
          <w:ilvl w:val="0"/>
          <w:numId w:val="6"/>
        </w:numPr>
      </w:pPr>
      <w:r w:rsidRPr="00351FC8">
        <w:t>US legalizes marijuana in every possible way</w:t>
      </w:r>
    </w:p>
    <w:p w:rsidR="00351FC8" w:rsidRPr="00351FC8" w:rsidRDefault="00351FC8" w:rsidP="00351FC8">
      <w:pPr>
        <w:pStyle w:val="ListParagraph"/>
        <w:numPr>
          <w:ilvl w:val="0"/>
          <w:numId w:val="6"/>
        </w:numPr>
      </w:pPr>
      <w:r w:rsidRPr="00351FC8">
        <w:t>Free Internet and open source cell phones connect the 50% not now on the Internet</w:t>
      </w:r>
    </w:p>
    <w:p w:rsidR="00351FC8" w:rsidRPr="00351FC8" w:rsidRDefault="00351FC8" w:rsidP="00351FC8">
      <w:pPr>
        <w:pStyle w:val="ListParagraph"/>
        <w:numPr>
          <w:ilvl w:val="0"/>
          <w:numId w:val="6"/>
        </w:numPr>
      </w:pPr>
      <w:r w:rsidRPr="00351FC8">
        <w:t>War in Middle East, Russia neutralizes US power, Iran fights Israel &amp; Saudis to a draw</w:t>
      </w:r>
    </w:p>
    <w:p w:rsidR="00351FC8" w:rsidRPr="00351FC8" w:rsidRDefault="00351FC8" w:rsidP="00351FC8">
      <w:pPr>
        <w:pStyle w:val="ListParagraph"/>
        <w:numPr>
          <w:ilvl w:val="0"/>
          <w:numId w:val="6"/>
        </w:numPr>
      </w:pPr>
      <w:r w:rsidRPr="00351FC8">
        <w:t>Decisions by major funds and investors to participate or not in an Exchange Traded Fund (ETF)</w:t>
      </w:r>
    </w:p>
    <w:p w:rsidR="00351FC8" w:rsidRPr="00351FC8" w:rsidRDefault="00351FC8" w:rsidP="00351FC8">
      <w:pPr>
        <w:pStyle w:val="ListParagraph"/>
        <w:numPr>
          <w:ilvl w:val="0"/>
          <w:numId w:val="6"/>
        </w:numPr>
        <w:rPr>
          <w:b/>
        </w:rPr>
      </w:pPr>
      <w:r w:rsidRPr="00351FC8">
        <w:t>Open source hardware and materials make global high-speed mesh network a reality</w:t>
      </w:r>
      <w:r w:rsidRPr="00351FC8">
        <w:rPr>
          <w:b/>
        </w:rPr>
        <w:br w:type="page"/>
      </w:r>
    </w:p>
    <w:p w:rsidR="001843B2" w:rsidRDefault="001843B2" w:rsidP="001843B2">
      <w:pPr>
        <w:rPr>
          <w:b/>
        </w:rPr>
      </w:pPr>
      <w:r>
        <w:rPr>
          <w:b/>
        </w:rPr>
        <w:lastRenderedPageBreak/>
        <w:t>5. IDEN A</w:t>
      </w:r>
      <w:r w:rsidR="00CF714F">
        <w:rPr>
          <w:b/>
        </w:rPr>
        <w:t>’s “Zero Probability” Wild Cards</w:t>
      </w:r>
    </w:p>
    <w:p w:rsidR="00CF714F" w:rsidRPr="00CF714F" w:rsidRDefault="00CF714F" w:rsidP="001843B2">
      <w:pPr>
        <w:rPr>
          <w:i/>
        </w:rPr>
      </w:pPr>
      <w:r w:rsidRPr="00CF714F">
        <w:rPr>
          <w:i/>
        </w:rPr>
        <w:t>There is no such thing as zero probability. IDEN A should revisit these.</w:t>
      </w:r>
    </w:p>
    <w:p w:rsidR="00CF714F" w:rsidRPr="00CF714F" w:rsidRDefault="00CF714F" w:rsidP="00CF714F">
      <w:pPr>
        <w:pStyle w:val="ListParagraph"/>
        <w:numPr>
          <w:ilvl w:val="0"/>
          <w:numId w:val="4"/>
        </w:numPr>
        <w:spacing w:after="0"/>
      </w:pPr>
      <w:r w:rsidRPr="00CF714F">
        <w:t>Gold-backed currency becomes world sta</w:t>
      </w:r>
      <w:r>
        <w:t>ndard led by China, Russia, USA</w:t>
      </w:r>
      <w:r w:rsidRPr="00CF714F">
        <w:tab/>
      </w:r>
      <w:r w:rsidRPr="00CF714F">
        <w:tab/>
      </w:r>
      <w:r w:rsidRPr="00CF714F">
        <w:tab/>
      </w:r>
    </w:p>
    <w:p w:rsidR="00CF714F" w:rsidRPr="00CF714F" w:rsidRDefault="00CF714F" w:rsidP="00CF714F">
      <w:pPr>
        <w:pStyle w:val="ListParagraph"/>
        <w:numPr>
          <w:ilvl w:val="0"/>
          <w:numId w:val="4"/>
        </w:numPr>
        <w:spacing w:after="0"/>
      </w:pPr>
      <w:r w:rsidRPr="00CF714F">
        <w:t>Election Reform Act of 2018 mandates blockchain solutions for 100% voting</w:t>
      </w:r>
      <w:r w:rsidRPr="00CF714F">
        <w:tab/>
      </w:r>
      <w:r w:rsidRPr="00CF714F">
        <w:tab/>
      </w:r>
      <w:r w:rsidRPr="00CF714F">
        <w:tab/>
      </w:r>
    </w:p>
    <w:p w:rsidR="00CF714F" w:rsidRPr="00CF714F" w:rsidRDefault="00CF714F" w:rsidP="00CF714F">
      <w:pPr>
        <w:pStyle w:val="ListParagraph"/>
        <w:numPr>
          <w:ilvl w:val="0"/>
          <w:numId w:val="4"/>
        </w:numPr>
        <w:spacing w:after="0"/>
      </w:pPr>
      <w:r w:rsidRPr="00CF714F">
        <w:t>Trump ends federal income tax, implements transaction taxes at point of sale</w:t>
      </w:r>
      <w:r w:rsidRPr="00CF714F">
        <w:tab/>
      </w:r>
      <w:r w:rsidRPr="00CF714F">
        <w:tab/>
      </w:r>
      <w:r w:rsidRPr="00CF714F">
        <w:tab/>
      </w:r>
    </w:p>
    <w:p w:rsidR="00CF714F" w:rsidRPr="00CF714F" w:rsidRDefault="00CF714F" w:rsidP="009E2077">
      <w:pPr>
        <w:pStyle w:val="ListParagraph"/>
        <w:numPr>
          <w:ilvl w:val="0"/>
          <w:numId w:val="4"/>
        </w:numPr>
        <w:rPr>
          <w:b/>
        </w:rPr>
      </w:pPr>
      <w:r w:rsidRPr="00CF714F">
        <w:t>Massive publish pushback on 5G technology and against cell towers</w:t>
      </w:r>
      <w:r w:rsidRPr="00CF714F">
        <w:tab/>
      </w:r>
      <w:r w:rsidRPr="00CF714F">
        <w:tab/>
      </w:r>
      <w:r w:rsidRPr="00CF714F">
        <w:tab/>
      </w:r>
      <w:r w:rsidRPr="00CF714F">
        <w:tab/>
      </w:r>
    </w:p>
    <w:p w:rsidR="001843B2" w:rsidRDefault="00CF714F" w:rsidP="00CF714F">
      <w:pPr>
        <w:rPr>
          <w:b/>
        </w:rPr>
      </w:pPr>
      <w:r w:rsidRPr="00CF714F">
        <w:rPr>
          <w:b/>
        </w:rPr>
        <w:t xml:space="preserve">6. </w:t>
      </w:r>
      <w:r w:rsidR="001843B2" w:rsidRPr="00CF714F">
        <w:rPr>
          <w:b/>
        </w:rPr>
        <w:t>Robert’s Top 10 for IDEN A Impact with Robert’s Probability</w:t>
      </w:r>
    </w:p>
    <w:p w:rsidR="00F6505B" w:rsidRPr="00F6505B" w:rsidRDefault="00F6505B" w:rsidP="00F6505B">
      <w:pPr>
        <w:pStyle w:val="ListParagraph"/>
        <w:numPr>
          <w:ilvl w:val="0"/>
          <w:numId w:val="7"/>
        </w:numPr>
        <w:spacing w:after="0"/>
      </w:pPr>
      <w:r w:rsidRPr="00F6505B">
        <w:t>Latin American and African remi</w:t>
      </w:r>
      <w:r>
        <w:t>ttance marketplace goes crypto</w:t>
      </w:r>
      <w:r>
        <w:tab/>
      </w:r>
      <w:r w:rsidRPr="00F6505B">
        <w:tab/>
      </w:r>
      <w:r w:rsidRPr="00F6505B">
        <w:tab/>
      </w:r>
      <w:r w:rsidRPr="00F6505B">
        <w:tab/>
      </w:r>
      <w:r w:rsidRPr="00F6505B">
        <w:tab/>
      </w:r>
    </w:p>
    <w:p w:rsidR="00F6505B" w:rsidRPr="00F6505B" w:rsidRDefault="00F6505B" w:rsidP="00F6505B">
      <w:pPr>
        <w:pStyle w:val="ListParagraph"/>
        <w:numPr>
          <w:ilvl w:val="0"/>
          <w:numId w:val="7"/>
        </w:numPr>
        <w:spacing w:after="0"/>
      </w:pPr>
      <w:r w:rsidRPr="00F6505B">
        <w:t>Major advance in physical custody services for coins, along with e</w:t>
      </w:r>
      <w:r>
        <w:t>ase of institutional investment</w:t>
      </w:r>
      <w:r w:rsidRPr="00F6505B">
        <w:tab/>
      </w:r>
    </w:p>
    <w:p w:rsidR="00F6505B" w:rsidRPr="00F6505B" w:rsidRDefault="00F6505B" w:rsidP="00F6505B">
      <w:pPr>
        <w:pStyle w:val="ListParagraph"/>
        <w:numPr>
          <w:ilvl w:val="0"/>
          <w:numId w:val="7"/>
        </w:numPr>
        <w:spacing w:after="0"/>
      </w:pPr>
      <w:r w:rsidRPr="00F6505B">
        <w:t>Makoto Takemiya Solves Scalability Issue with Cred</w:t>
      </w:r>
      <w:r>
        <w:t>it-Card Speed Processing</w:t>
      </w:r>
      <w:r>
        <w:tab/>
      </w:r>
      <w:r>
        <w:tab/>
      </w:r>
      <w:r>
        <w:tab/>
      </w:r>
    </w:p>
    <w:p w:rsidR="00F6505B" w:rsidRPr="00F6505B" w:rsidRDefault="00F6505B" w:rsidP="00F6505B">
      <w:pPr>
        <w:pStyle w:val="ListParagraph"/>
        <w:numPr>
          <w:ilvl w:val="0"/>
          <w:numId w:val="7"/>
        </w:numPr>
        <w:spacing w:after="0"/>
      </w:pPr>
      <w:r w:rsidRPr="00F6505B">
        <w:t>Crackdown on cryptocurrency trading in China (Hong Kong) or South K</w:t>
      </w:r>
      <w:r>
        <w:t>orea (or rumors of same)</w:t>
      </w:r>
      <w:r>
        <w:tab/>
      </w:r>
    </w:p>
    <w:p w:rsidR="00F6505B" w:rsidRPr="001A152C" w:rsidRDefault="00F6505B" w:rsidP="00F6505B">
      <w:pPr>
        <w:pStyle w:val="ListParagraph"/>
        <w:numPr>
          <w:ilvl w:val="0"/>
          <w:numId w:val="7"/>
        </w:numPr>
        <w:spacing w:after="0"/>
        <w:rPr>
          <w:b/>
        </w:rPr>
      </w:pPr>
      <w:r w:rsidRPr="001A152C">
        <w:rPr>
          <w:b/>
        </w:rPr>
        <w:t>PayPal offers to convert crypto both ways (point of sale and individual)</w:t>
      </w:r>
      <w:r w:rsidRPr="001A152C">
        <w:rPr>
          <w:b/>
        </w:rPr>
        <w:tab/>
      </w:r>
    </w:p>
    <w:p w:rsidR="00F6505B" w:rsidRPr="00F6505B" w:rsidRDefault="00A43032" w:rsidP="00F6505B">
      <w:pPr>
        <w:pStyle w:val="ListParagraph"/>
        <w:numPr>
          <w:ilvl w:val="0"/>
          <w:numId w:val="7"/>
        </w:numPr>
        <w:spacing w:after="0"/>
      </w:pPr>
      <w:r w:rsidRPr="001A152C">
        <w:rPr>
          <w:b/>
        </w:rPr>
        <w:t>Secessionist</w:t>
      </w:r>
      <w:r w:rsidR="00F6505B" w:rsidRPr="001A152C">
        <w:rPr>
          <w:b/>
        </w:rPr>
        <w:t xml:space="preserve"> movements join populist movements in upending the international order</w:t>
      </w:r>
      <w:r w:rsidR="00F6505B">
        <w:tab/>
      </w:r>
      <w:r w:rsidR="00F6505B" w:rsidRPr="00F6505B">
        <w:tab/>
      </w:r>
    </w:p>
    <w:p w:rsidR="00F6505B" w:rsidRPr="00F6505B" w:rsidRDefault="00F6505B" w:rsidP="00F6505B">
      <w:pPr>
        <w:pStyle w:val="ListParagraph"/>
        <w:numPr>
          <w:ilvl w:val="0"/>
          <w:numId w:val="7"/>
        </w:numPr>
        <w:spacing w:after="0"/>
      </w:pPr>
      <w:r w:rsidRPr="00F6505B">
        <w:t>Free Internet and open source cell phones connect th</w:t>
      </w:r>
      <w:r>
        <w:t>e 50% not now on the Internet</w:t>
      </w:r>
      <w:r>
        <w:tab/>
      </w:r>
      <w:r w:rsidRPr="00F6505B">
        <w:tab/>
      </w:r>
    </w:p>
    <w:p w:rsidR="00F6505B" w:rsidRPr="001A152C" w:rsidRDefault="00F6505B" w:rsidP="00F6505B">
      <w:pPr>
        <w:pStyle w:val="ListParagraph"/>
        <w:numPr>
          <w:ilvl w:val="0"/>
          <w:numId w:val="7"/>
        </w:numPr>
        <w:spacing w:after="0"/>
        <w:rPr>
          <w:b/>
        </w:rPr>
      </w:pPr>
      <w:r w:rsidRPr="001A152C">
        <w:rPr>
          <w:b/>
        </w:rPr>
        <w:t>20200115 Sovereign Debt Collapse as Interest Rates Spike (Martin Armstrong)</w:t>
      </w:r>
      <w:r w:rsidRPr="001A152C">
        <w:rPr>
          <w:b/>
        </w:rPr>
        <w:tab/>
      </w:r>
      <w:r w:rsidRPr="001A152C">
        <w:rPr>
          <w:b/>
        </w:rPr>
        <w:tab/>
      </w:r>
      <w:r w:rsidRPr="001A152C">
        <w:rPr>
          <w:b/>
        </w:rPr>
        <w:tab/>
      </w:r>
    </w:p>
    <w:p w:rsidR="00F6505B" w:rsidRPr="00F6505B" w:rsidRDefault="00F6505B" w:rsidP="00F6505B">
      <w:pPr>
        <w:pStyle w:val="ListParagraph"/>
        <w:numPr>
          <w:ilvl w:val="0"/>
          <w:numId w:val="7"/>
        </w:numPr>
        <w:spacing w:after="0"/>
      </w:pPr>
      <w:r w:rsidRPr="00F6505B">
        <w:t>Open source hardware and materials make global high-spee</w:t>
      </w:r>
      <w:r>
        <w:t>d mesh network a reality</w:t>
      </w:r>
      <w:r>
        <w:tab/>
      </w:r>
      <w:r>
        <w:tab/>
      </w:r>
    </w:p>
    <w:p w:rsidR="00F6505B" w:rsidRPr="00F6505B" w:rsidRDefault="00F6505B" w:rsidP="00F6505B">
      <w:pPr>
        <w:pStyle w:val="ListParagraph"/>
        <w:numPr>
          <w:ilvl w:val="0"/>
          <w:numId w:val="7"/>
        </w:numPr>
        <w:rPr>
          <w:b/>
        </w:rPr>
      </w:pPr>
      <w:r w:rsidRPr="00F6505B">
        <w:t>War in Middle East, Russia neutralizes US power, Iran f</w:t>
      </w:r>
      <w:r>
        <w:t>ights Israel &amp; Saudis to a draw</w:t>
      </w:r>
      <w:r>
        <w:rPr>
          <w:b/>
        </w:rPr>
        <w:tab/>
      </w:r>
    </w:p>
    <w:p w:rsidR="00F6505B" w:rsidRDefault="00F6505B" w:rsidP="00CF714F">
      <w:pPr>
        <w:rPr>
          <w:b/>
        </w:rPr>
      </w:pPr>
      <w:r>
        <w:rPr>
          <w:b/>
        </w:rPr>
        <w:t>7.  How to Improve This Decision-Support Tool</w:t>
      </w:r>
    </w:p>
    <w:p w:rsidR="00F6505B" w:rsidRPr="00F6505B" w:rsidRDefault="00F6505B" w:rsidP="00CF714F">
      <w:r w:rsidRPr="00F6505B">
        <w:t>There are three ways to improve this decision-support tool:</w:t>
      </w:r>
    </w:p>
    <w:p w:rsidR="00F6505B" w:rsidRPr="00F6505B" w:rsidRDefault="00F6505B" w:rsidP="00CF714F">
      <w:r w:rsidRPr="00F6505B">
        <w:t>a. Give Robert seven bullets for high-impact domains to keep an eye on outside of crypto</w:t>
      </w:r>
    </w:p>
    <w:p w:rsidR="00F6505B" w:rsidRPr="00F6505B" w:rsidRDefault="00F6505B" w:rsidP="00CF714F">
      <w:r w:rsidRPr="00F6505B">
        <w:t>b. Ask selected others to complete the form (which will be expanded with new black swans)</w:t>
      </w:r>
    </w:p>
    <w:p w:rsidR="00F6505B" w:rsidRDefault="00F6505B" w:rsidP="00CF714F">
      <w:r>
        <w:t>c. Fund expansion of this overwatch both in English and in other key languages including Chinese, Hebrew, Japanese, Korean, and Vietnamese. Monitoring one language is roughly a $5K a month level of effort, the ideal would be to have a very small group of crypto mandarins collaborating in funding the overwatch.</w:t>
      </w:r>
    </w:p>
    <w:p w:rsidR="00F6505B" w:rsidRPr="00A43032" w:rsidRDefault="00F6505B" w:rsidP="00CF714F">
      <w:pPr>
        <w:rPr>
          <w:b/>
        </w:rPr>
      </w:pPr>
      <w:r w:rsidRPr="00A43032">
        <w:rPr>
          <w:b/>
        </w:rPr>
        <w:t>8. What Robert Cares About</w:t>
      </w:r>
    </w:p>
    <w:p w:rsidR="00F6505B" w:rsidRDefault="00F6505B" w:rsidP="00CF714F">
      <w:r>
        <w:t>90% of crypto offerings appear to be pump and dump scams. A weekly or monthly rank order of valid offerings that 2 or more of the mandarins agree is valid would be useful for Robert to share publicly.</w:t>
      </w:r>
    </w:p>
    <w:p w:rsidR="00F6505B" w:rsidRPr="00F6505B" w:rsidRDefault="00F6505B" w:rsidP="00CF714F">
      <w:r>
        <w:t xml:space="preserve">Crypto is not doing what Robert wants (World Brain with crypto at scale and speed applied not only to value but to forums with voting, </w:t>
      </w:r>
      <w:r w:rsidR="00A43032">
        <w:t>tools for thinking and sense-making, and data distributed and not reliant on any cloud. Robert seeks contacts and angels interested in working to this larger end – a crypto ecology that destroys #GoogleGestapo (Amazon, Facebook, Google, MeetUp, Twitter, YouTube, and Wikipedia among others</w:t>
      </w:r>
      <w:r w:rsidR="00A85008">
        <w:t>)</w:t>
      </w:r>
      <w:r w:rsidR="00A43032">
        <w:t xml:space="preserve"> – it should ideally be centered on BitTorrent and be completely open source.</w:t>
      </w:r>
    </w:p>
    <w:p w:rsidR="00F6505B" w:rsidRPr="00CF714F" w:rsidRDefault="00F6505B" w:rsidP="00CF714F">
      <w:pPr>
        <w:rPr>
          <w:b/>
        </w:rPr>
      </w:pPr>
    </w:p>
    <w:sectPr w:rsidR="00F6505B" w:rsidRPr="00CF714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149" w:rsidRDefault="00AC7149" w:rsidP="00A43032">
      <w:pPr>
        <w:spacing w:after="0" w:line="240" w:lineRule="auto"/>
      </w:pPr>
      <w:r>
        <w:separator/>
      </w:r>
    </w:p>
  </w:endnote>
  <w:endnote w:type="continuationSeparator" w:id="0">
    <w:p w:rsidR="00AC7149" w:rsidRDefault="00AC7149" w:rsidP="00A4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363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43032" w:rsidRDefault="00A4303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52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52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3032" w:rsidRDefault="00A43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149" w:rsidRDefault="00AC7149" w:rsidP="00A43032">
      <w:pPr>
        <w:spacing w:after="0" w:line="240" w:lineRule="auto"/>
      </w:pPr>
      <w:r>
        <w:separator/>
      </w:r>
    </w:p>
  </w:footnote>
  <w:footnote w:type="continuationSeparator" w:id="0">
    <w:p w:rsidR="00AC7149" w:rsidRDefault="00AC7149" w:rsidP="00A4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32" w:rsidRDefault="00A43032" w:rsidP="00A43032">
    <w:pPr>
      <w:pStyle w:val="Header"/>
      <w:jc w:val="center"/>
    </w:pPr>
    <w:r>
      <w:t>Created by Robert David Steele for Earth Intelligence Network (501c3)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3648"/>
    <w:multiLevelType w:val="hybridMultilevel"/>
    <w:tmpl w:val="5FC437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605305"/>
    <w:multiLevelType w:val="hybridMultilevel"/>
    <w:tmpl w:val="F5904E5E"/>
    <w:lvl w:ilvl="0" w:tplc="D2FCB7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C362AF"/>
    <w:multiLevelType w:val="hybridMultilevel"/>
    <w:tmpl w:val="188C1DCA"/>
    <w:lvl w:ilvl="0" w:tplc="4FBC4E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672BB7"/>
    <w:multiLevelType w:val="hybridMultilevel"/>
    <w:tmpl w:val="8BA6F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456A76"/>
    <w:multiLevelType w:val="hybridMultilevel"/>
    <w:tmpl w:val="20723B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EE4316"/>
    <w:multiLevelType w:val="hybridMultilevel"/>
    <w:tmpl w:val="DD22EF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007DC8"/>
    <w:multiLevelType w:val="hybridMultilevel"/>
    <w:tmpl w:val="829E7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B7"/>
    <w:rsid w:val="001843B2"/>
    <w:rsid w:val="001A152C"/>
    <w:rsid w:val="00351FC8"/>
    <w:rsid w:val="0053521A"/>
    <w:rsid w:val="00604E10"/>
    <w:rsid w:val="00A43032"/>
    <w:rsid w:val="00A85008"/>
    <w:rsid w:val="00AC7149"/>
    <w:rsid w:val="00BF2BB7"/>
    <w:rsid w:val="00C464B0"/>
    <w:rsid w:val="00CF714F"/>
    <w:rsid w:val="00EE2809"/>
    <w:rsid w:val="00F6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D83AF-4459-469D-891E-DA62C64E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032"/>
  </w:style>
  <w:style w:type="paragraph" w:styleId="Footer">
    <w:name w:val="footer"/>
    <w:basedOn w:val="Normal"/>
    <w:link w:val="FooterChar"/>
    <w:uiPriority w:val="99"/>
    <w:unhideWhenUsed/>
    <w:rsid w:val="00A43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2018-06-13T12:10:00Z</dcterms:created>
  <dcterms:modified xsi:type="dcterms:W3CDTF">2018-06-13T12:10:00Z</dcterms:modified>
</cp:coreProperties>
</file>